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131A3CDB"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6368F3">
        <w:rPr>
          <w:rFonts w:ascii="Arial" w:hAnsi="Arial" w:cs="Arial"/>
          <w:b/>
          <w:bCs/>
          <w:sz w:val="28"/>
        </w:rPr>
        <w:t>4</w:t>
      </w:r>
      <w:r w:rsidR="00590616">
        <w:rPr>
          <w:rFonts w:ascii="Arial" w:hAnsi="Arial" w:cs="Arial"/>
          <w:b/>
          <w:bCs/>
          <w:sz w:val="28"/>
        </w:rPr>
        <w:t>b</w:t>
      </w:r>
      <w:r w:rsidR="0072673D">
        <w:rPr>
          <w:rFonts w:ascii="Arial" w:hAnsi="Arial" w:cs="Arial"/>
          <w:b/>
          <w:bCs/>
          <w:sz w:val="28"/>
        </w:rPr>
        <w:t xml:space="preserve">   </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B91422" w:rsidRPr="00B91422">
        <w:rPr>
          <w:rFonts w:ascii="Arial" w:hAnsi="Arial" w:cs="Arial"/>
          <w:b/>
          <w:bCs/>
          <w:sz w:val="28"/>
        </w:rPr>
        <w:t>R1-2309427</w:t>
      </w:r>
    </w:p>
    <w:p w14:paraId="297E339F" w14:textId="206A1212" w:rsidR="009C10BC" w:rsidRPr="009513AC" w:rsidRDefault="00590616"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Xiamen</w:t>
      </w:r>
      <w:r w:rsidR="006A0A44" w:rsidRPr="006A0A44">
        <w:rPr>
          <w:rFonts w:ascii="Arial" w:eastAsia="MS Mincho" w:hAnsi="Arial" w:cs="Arial"/>
          <w:b/>
          <w:bCs/>
          <w:sz w:val="28"/>
          <w:lang w:eastAsia="ja-JP"/>
        </w:rPr>
        <w:t xml:space="preserve">, </w:t>
      </w:r>
      <w:r>
        <w:rPr>
          <w:rFonts w:ascii="Arial" w:eastAsia="MS Mincho" w:hAnsi="Arial" w:cs="Arial"/>
          <w:b/>
          <w:bCs/>
          <w:sz w:val="28"/>
          <w:lang w:eastAsia="ja-JP"/>
        </w:rPr>
        <w:t>China</w:t>
      </w:r>
      <w:r w:rsidR="00374228">
        <w:rPr>
          <w:rFonts w:ascii="Arial" w:eastAsia="MS Mincho" w:hAnsi="Arial" w:cs="Arial"/>
          <w:b/>
          <w:bCs/>
          <w:sz w:val="28"/>
          <w:lang w:eastAsia="ja-JP"/>
        </w:rPr>
        <w:t xml:space="preserve">, </w:t>
      </w:r>
      <w:r>
        <w:rPr>
          <w:rFonts w:ascii="Arial" w:eastAsia="MS Mincho" w:hAnsi="Arial" w:cs="Arial"/>
          <w:b/>
          <w:bCs/>
          <w:sz w:val="28"/>
          <w:lang w:eastAsia="ja-JP"/>
        </w:rPr>
        <w:t>Oct</w:t>
      </w:r>
      <w:r w:rsidR="009A2C2D">
        <w:rPr>
          <w:rFonts w:ascii="Arial" w:eastAsia="MS Mincho" w:hAnsi="Arial" w:cs="Arial"/>
          <w:b/>
          <w:bCs/>
          <w:sz w:val="28"/>
          <w:lang w:eastAsia="ja-JP"/>
        </w:rPr>
        <w:t>.</w:t>
      </w:r>
      <w:r w:rsidR="00EA29BC" w:rsidRPr="00EA29BC">
        <w:rPr>
          <w:rFonts w:ascii="Arial" w:eastAsia="MS Mincho" w:hAnsi="Arial" w:cs="Arial"/>
          <w:b/>
          <w:bCs/>
          <w:sz w:val="28"/>
          <w:lang w:eastAsia="ja-JP"/>
        </w:rPr>
        <w:t xml:space="preserve"> </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6A0A44">
        <w:rPr>
          <w:rFonts w:ascii="Arial" w:eastAsia="MS Mincho" w:hAnsi="Arial" w:cs="Arial"/>
          <w:b/>
          <w:bCs/>
          <w:sz w:val="28"/>
          <w:vertAlign w:val="superscript"/>
          <w:lang w:eastAsia="ja-JP"/>
        </w:rPr>
        <w:t xml:space="preserve"> </w:t>
      </w:r>
      <w:r w:rsidR="00F420A6">
        <w:rPr>
          <w:rFonts w:ascii="Arial" w:eastAsia="MS Mincho" w:hAnsi="Arial" w:cs="Arial"/>
          <w:b/>
          <w:bCs/>
          <w:sz w:val="28"/>
          <w:lang w:eastAsia="ja-JP"/>
        </w:rPr>
        <w:t>–</w:t>
      </w:r>
      <w:r w:rsidR="003A74D0">
        <w:rPr>
          <w:rFonts w:ascii="Arial" w:eastAsia="MS Mincho" w:hAnsi="Arial" w:cs="Arial"/>
          <w:b/>
          <w:bCs/>
          <w:sz w:val="28"/>
          <w:lang w:eastAsia="ja-JP"/>
        </w:rPr>
        <w:t xml:space="preserve"> </w:t>
      </w:r>
      <w:r>
        <w:rPr>
          <w:rFonts w:ascii="Arial" w:eastAsia="MS Mincho" w:hAnsi="Arial" w:cs="Arial"/>
          <w:b/>
          <w:bCs/>
          <w:sz w:val="28"/>
          <w:lang w:eastAsia="ja-JP"/>
        </w:rPr>
        <w:t>Oct</w:t>
      </w:r>
      <w:r w:rsidR="009A2C2D">
        <w:rPr>
          <w:rFonts w:ascii="Arial" w:eastAsia="MS Mincho" w:hAnsi="Arial" w:cs="Arial"/>
          <w:b/>
          <w:bCs/>
          <w:sz w:val="28"/>
          <w:lang w:eastAsia="ja-JP"/>
        </w:rPr>
        <w:t>.</w:t>
      </w:r>
      <w:r w:rsidR="009A2C2D" w:rsidRPr="009A2C2D">
        <w:rPr>
          <w:rFonts w:ascii="Arial" w:eastAsia="MS Mincho" w:hAnsi="Arial" w:cs="Arial"/>
          <w:b/>
          <w:bCs/>
          <w:sz w:val="28"/>
          <w:lang w:eastAsia="ja-JP"/>
        </w:rPr>
        <w:t xml:space="preserve"> </w:t>
      </w:r>
      <w:r>
        <w:rPr>
          <w:rFonts w:ascii="Arial" w:eastAsia="MS Mincho" w:hAnsi="Arial" w:cs="Arial"/>
          <w:b/>
          <w:bCs/>
          <w:sz w:val="28"/>
          <w:lang w:eastAsia="ja-JP"/>
        </w:rPr>
        <w:t>13</w:t>
      </w:r>
      <w:r w:rsidR="00191653">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8F7702">
        <w:rPr>
          <w:rFonts w:ascii="Arial" w:eastAsia="MS Mincho" w:hAnsi="Arial" w:cs="Arial"/>
          <w:b/>
          <w:bCs/>
          <w:sz w:val="28"/>
          <w:lang w:eastAsia="ja-JP"/>
        </w:rPr>
        <w:t>3</w:t>
      </w:r>
    </w:p>
    <w:p w14:paraId="1177CBE0" w14:textId="77777777" w:rsidR="00055D29" w:rsidRDefault="00055D29" w:rsidP="001759C2">
      <w:pPr>
        <w:spacing w:after="60"/>
        <w:ind w:left="1555" w:hanging="1555"/>
        <w:rPr>
          <w:b/>
        </w:rPr>
      </w:pPr>
    </w:p>
    <w:p w14:paraId="094B4113" w14:textId="165D29E9"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5C22C5" w:rsidRPr="005C22C5">
        <w:rPr>
          <w:rFonts w:ascii="Arial" w:eastAsia="宋体" w:hAnsi="Arial" w:cs="Arial"/>
          <w:b/>
          <w:sz w:val="24"/>
          <w:szCs w:val="20"/>
        </w:rPr>
        <w:t>8.1.3.1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7119B146"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w:t>
      </w:r>
      <w:r w:rsidR="00C10F65">
        <w:rPr>
          <w:rFonts w:ascii="Arial" w:eastAsia="宋体" w:hAnsi="Arial" w:cs="Arial"/>
          <w:b/>
          <w:sz w:val="24"/>
          <w:szCs w:val="20"/>
        </w:rPr>
        <w:t xml:space="preserve"> the remaining issues about</w:t>
      </w:r>
      <w:r w:rsidR="00873636" w:rsidRPr="00873636">
        <w:rPr>
          <w:rFonts w:ascii="Arial" w:eastAsia="宋体" w:hAnsi="Arial" w:cs="Arial"/>
          <w:b/>
          <w:sz w:val="24"/>
          <w:szCs w:val="20"/>
        </w:rPr>
        <w:t xml:space="preserve">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0"/>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without modification to the spatial and frequency domain basis</w:t>
      </w:r>
    </w:p>
    <w:p w14:paraId="67D325A8"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UE reporting of time-domain channel properties measured via CSI-RS for tracking</w:t>
      </w:r>
    </w:p>
    <w:p w14:paraId="2A589EC2"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Specify extension of Rel-17 Unified TCI framework for indication of multiple DL and UL TCI states focusing on multi-TRP use case, using Rel-17 unified TCI framework.</w:t>
      </w:r>
    </w:p>
    <w:p w14:paraId="24CF5491" w14:textId="77777777" w:rsidR="0041269C" w:rsidRPr="006545C4" w:rsidRDefault="0041269C" w:rsidP="00B10C4B">
      <w:pPr>
        <w:numPr>
          <w:ilvl w:val="0"/>
          <w:numId w:val="8"/>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Study, and if justified, specify larger number of orthogonal DMRS ports for downlink and uplink MU-MIMO (without increasing the DM-RS overhead), only for CP-OFDM,</w:t>
      </w:r>
    </w:p>
    <w:p w14:paraId="40EBFB38"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Striving for a common design between DL and UL DMRS</w:t>
      </w:r>
    </w:p>
    <w:p w14:paraId="38116431"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Up to 24 orthogonal DM-RS ports, where for each applicable DMRS type, the maximum number of orthogonal ports is doubled for both single- and double-symbol DMRS</w:t>
      </w:r>
    </w:p>
    <w:p w14:paraId="0E3D8545"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for CJT mTRP targeting FDD and its associated CSI reporting, taking into account throughput-overhead trade-off</w:t>
      </w:r>
    </w:p>
    <w:p w14:paraId="31C87D30"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Note: the maximum number of CSI-RS ports per resource remains the same as in Rel-17, i.e. 32</w:t>
      </w:r>
    </w:p>
    <w:p w14:paraId="7FB1841E" w14:textId="05345B2E"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discuss some </w:t>
      </w:r>
      <w:r w:rsidR="00A659B2">
        <w:rPr>
          <w:rFonts w:eastAsia="Times New Roman"/>
          <w:szCs w:val="22"/>
        </w:rPr>
        <w:t>remaining issues for</w:t>
      </w:r>
      <w:r w:rsidR="00BE6AAA" w:rsidRPr="00D9769B">
        <w:rPr>
          <w:rFonts w:eastAsia="Times New Roman"/>
          <w:szCs w:val="22"/>
        </w:rPr>
        <w:t xml:space="preserve"> DMRS enhancements to support larger number of orthogonal DMRS ports </w:t>
      </w:r>
      <w:r w:rsidR="007F4AB8" w:rsidRPr="00D9769B">
        <w:rPr>
          <w:rFonts w:eastAsia="Times New Roman"/>
          <w:szCs w:val="22"/>
        </w:rPr>
        <w:t>in Rel18</w:t>
      </w:r>
      <w:r w:rsidR="00BE6AAA" w:rsidRPr="00D9769B">
        <w:rPr>
          <w:rFonts w:eastAsia="Times New Roman"/>
          <w:szCs w:val="22"/>
        </w:rPr>
        <w:t>.</w:t>
      </w:r>
    </w:p>
    <w:p w14:paraId="1D5487CA" w14:textId="77777777" w:rsidR="00BE6AAA" w:rsidRPr="00A659B2" w:rsidRDefault="00BE6AAA" w:rsidP="00FD5709">
      <w:pPr>
        <w:overflowPunct w:val="0"/>
        <w:spacing w:beforeLines="50" w:before="120" w:afterLines="50" w:after="120"/>
        <w:textAlignment w:val="baseline"/>
        <w:rPr>
          <w:rFonts w:eastAsia="等线"/>
          <w:lang w:eastAsia="zh-CN"/>
        </w:rPr>
      </w:pPr>
    </w:p>
    <w:p w14:paraId="50A8B618" w14:textId="24FF9AFD" w:rsidR="009755C7" w:rsidRPr="00DA1D6A" w:rsidRDefault="00CF20CF" w:rsidP="009755C7">
      <w:pPr>
        <w:pStyle w:val="10"/>
        <w:rPr>
          <w:szCs w:val="20"/>
          <w:lang w:eastAsia="zh-CN"/>
        </w:rPr>
      </w:pPr>
      <w:r>
        <w:rPr>
          <w:lang w:eastAsia="zh-CN"/>
        </w:rPr>
        <w:t>Discussion</w:t>
      </w:r>
      <w:r w:rsidR="00EC5AF4">
        <w:rPr>
          <w:lang w:eastAsia="zh-CN"/>
        </w:rPr>
        <w:t xml:space="preserve"> on </w:t>
      </w:r>
      <w:r w:rsidR="008C6BF5">
        <w:rPr>
          <w:lang w:eastAsia="zh-CN"/>
        </w:rPr>
        <w:t xml:space="preserve">the remaining issues for </w:t>
      </w:r>
      <w:r w:rsidR="00EC5AF4">
        <w:rPr>
          <w:lang w:eastAsia="zh-CN"/>
        </w:rPr>
        <w:t>DMRS enhancement</w:t>
      </w:r>
    </w:p>
    <w:p w14:paraId="63290433" w14:textId="4277BD11" w:rsidR="009755C7" w:rsidRPr="0025056A" w:rsidRDefault="009755C7" w:rsidP="009755C7">
      <w:pPr>
        <w:pStyle w:val="2"/>
        <w:ind w:left="576"/>
        <w:rPr>
          <w:lang w:eastAsia="zh-CN"/>
        </w:rPr>
      </w:pPr>
      <w:bookmarkStart w:id="1" w:name="_Hlk142572444"/>
      <w:r w:rsidRPr="00BF27DF">
        <w:rPr>
          <w:rFonts w:hint="eastAsia"/>
          <w:lang w:eastAsia="zh-CN"/>
        </w:rPr>
        <w:t>O</w:t>
      </w:r>
      <w:r w:rsidRPr="00BF27DF">
        <w:rPr>
          <w:lang w:eastAsia="zh-CN"/>
        </w:rPr>
        <w:t>rphan RE</w:t>
      </w:r>
    </w:p>
    <w:bookmarkEnd w:id="1"/>
    <w:p w14:paraId="5B8CDEB9" w14:textId="30CBB4A6" w:rsidR="00CF0DE7" w:rsidRDefault="0025056A" w:rsidP="009755C7">
      <w:pPr>
        <w:rPr>
          <w:rFonts w:eastAsiaTheme="minorEastAsia"/>
          <w:lang w:eastAsia="zh-CN"/>
        </w:rPr>
      </w:pPr>
      <w:r w:rsidRPr="0025056A">
        <w:rPr>
          <w:rFonts w:eastAsiaTheme="minorEastAsia"/>
          <w:lang w:eastAsia="zh-CN"/>
        </w:rPr>
        <w:t>To increase the number of DMRS ports for PDSCH/PUSCH</w:t>
      </w:r>
      <w:r>
        <w:rPr>
          <w:rFonts w:eastAsiaTheme="minorEastAsia"/>
          <w:lang w:eastAsia="zh-CN"/>
        </w:rPr>
        <w:t>, l</w:t>
      </w:r>
      <w:r w:rsidRPr="0025056A">
        <w:rPr>
          <w:rFonts w:eastAsiaTheme="minorEastAsia"/>
          <w:lang w:eastAsia="zh-CN"/>
        </w:rPr>
        <w:t>ength 4 FD-OCC is applied to 4 REs of DMRS within a PRB</w:t>
      </w:r>
      <w:r>
        <w:rPr>
          <w:rFonts w:eastAsiaTheme="minorEastAsia"/>
          <w:lang w:eastAsia="zh-CN"/>
        </w:rPr>
        <w:t>. Then, there might be mismatch between the number of REs and FD-OCC</w:t>
      </w:r>
      <w:r w:rsidR="007968F3">
        <w:rPr>
          <w:rFonts w:eastAsiaTheme="minorEastAsia"/>
          <w:lang w:eastAsia="zh-CN"/>
        </w:rPr>
        <w:t xml:space="preserve"> </w:t>
      </w:r>
      <w:r w:rsidR="007968F3">
        <w:rPr>
          <w:rFonts w:eastAsiaTheme="minorEastAsia" w:hint="eastAsia"/>
          <w:lang w:eastAsia="zh-CN"/>
        </w:rPr>
        <w:t>for</w:t>
      </w:r>
      <w:r w:rsidR="007968F3">
        <w:rPr>
          <w:rFonts w:eastAsiaTheme="minorEastAsia"/>
          <w:lang w:eastAsia="zh-CN"/>
        </w:rPr>
        <w:t xml:space="preserve"> R18 eType1 DMRS</w:t>
      </w:r>
      <w:r>
        <w:rPr>
          <w:rFonts w:eastAsiaTheme="minorEastAsia"/>
          <w:lang w:eastAsia="zh-CN"/>
        </w:rPr>
        <w:t>, which is call</w:t>
      </w:r>
      <w:r w:rsidR="00BE70DA">
        <w:rPr>
          <w:rFonts w:eastAsiaTheme="minorEastAsia"/>
          <w:lang w:eastAsia="zh-CN"/>
        </w:rPr>
        <w:t>ed</w:t>
      </w:r>
      <w:r>
        <w:rPr>
          <w:rFonts w:eastAsiaTheme="minorEastAsia"/>
          <w:lang w:eastAsia="zh-CN"/>
        </w:rPr>
        <w:t xml:space="preserve"> as Orphan RE issue. About the orphan RE issue, we have reached the following agreement </w:t>
      </w:r>
      <w:r w:rsidR="004B34D5">
        <w:rPr>
          <w:rFonts w:eastAsiaTheme="minorEastAsia"/>
          <w:lang w:eastAsia="zh-CN"/>
        </w:rPr>
        <w:fldChar w:fldCharType="begin"/>
      </w:r>
      <w:r w:rsidR="004B34D5">
        <w:rPr>
          <w:rFonts w:eastAsiaTheme="minorEastAsia"/>
          <w:lang w:eastAsia="zh-CN"/>
        </w:rPr>
        <w:instrText xml:space="preserve"> REF _Ref118703807 \r \h </w:instrText>
      </w:r>
      <w:r w:rsidR="004B34D5">
        <w:rPr>
          <w:rFonts w:eastAsiaTheme="minorEastAsia"/>
          <w:lang w:eastAsia="zh-CN"/>
        </w:rPr>
      </w:r>
      <w:r w:rsidR="004B34D5">
        <w:rPr>
          <w:rFonts w:eastAsiaTheme="minorEastAsia"/>
          <w:lang w:eastAsia="zh-CN"/>
        </w:rPr>
        <w:fldChar w:fldCharType="separate"/>
      </w:r>
      <w:r w:rsidR="006D3A40">
        <w:rPr>
          <w:rFonts w:eastAsiaTheme="minorEastAsia"/>
          <w:lang w:eastAsia="zh-CN"/>
        </w:rPr>
        <w:t>[2]</w:t>
      </w:r>
      <w:r w:rsidR="004B34D5">
        <w:rPr>
          <w:rFonts w:eastAsiaTheme="minorEastAsia"/>
          <w:lang w:eastAsia="zh-CN"/>
        </w:rPr>
        <w:fldChar w:fldCharType="end"/>
      </w:r>
      <w:r w:rsidR="00CC17B0">
        <w:rPr>
          <w:rFonts w:eastAsiaTheme="minorEastAsia"/>
          <w:lang w:eastAsia="zh-CN"/>
        </w:rPr>
        <w:fldChar w:fldCharType="begin"/>
      </w:r>
      <w:r w:rsidR="00CC17B0">
        <w:rPr>
          <w:rFonts w:eastAsiaTheme="minorEastAsia"/>
          <w:lang w:eastAsia="zh-CN"/>
        </w:rPr>
        <w:instrText xml:space="preserve"> REF _Ref146209665 \r \h </w:instrText>
      </w:r>
      <w:r w:rsidR="00CC17B0">
        <w:rPr>
          <w:rFonts w:eastAsiaTheme="minorEastAsia"/>
          <w:lang w:eastAsia="zh-CN"/>
        </w:rPr>
      </w:r>
      <w:r w:rsidR="00CC17B0">
        <w:rPr>
          <w:rFonts w:eastAsiaTheme="minorEastAsia"/>
          <w:lang w:eastAsia="zh-CN"/>
        </w:rPr>
        <w:fldChar w:fldCharType="separate"/>
      </w:r>
      <w:r w:rsidR="006D3A40">
        <w:rPr>
          <w:rFonts w:eastAsiaTheme="minorEastAsia"/>
          <w:lang w:eastAsia="zh-CN"/>
        </w:rPr>
        <w:t>[3]</w:t>
      </w:r>
      <w:r w:rsidR="00CC17B0">
        <w:rPr>
          <w:rFonts w:eastAsiaTheme="minorEastAsia"/>
          <w:lang w:eastAsia="zh-CN"/>
        </w:rPr>
        <w:fldChar w:fldCharType="end"/>
      </w:r>
      <w:r>
        <w:rPr>
          <w:rFonts w:eastAsiaTheme="minorEastAsia"/>
          <w:lang w:eastAsia="zh-CN"/>
        </w:rPr>
        <w:t>:</w:t>
      </w:r>
    </w:p>
    <w:p w14:paraId="40C6E8F1" w14:textId="69E48CA2" w:rsidR="0039122A" w:rsidRPr="00F226BC" w:rsidRDefault="0039122A" w:rsidP="0039122A">
      <w:pPr>
        <w:rPr>
          <w:rFonts w:ascii="Times New Roman" w:eastAsia="MS PGothic" w:hAnsi="Times New Roman"/>
          <w:color w:val="000000"/>
          <w:sz w:val="20"/>
          <w:szCs w:val="20"/>
        </w:rPr>
      </w:pPr>
      <w:r w:rsidRPr="00D20F79">
        <w:rPr>
          <w:rFonts w:ascii="Times New Roman" w:hAnsi="Times New Roman"/>
          <w:sz w:val="20"/>
          <w:szCs w:val="20"/>
          <w:highlight w:val="green"/>
        </w:rPr>
        <w:t xml:space="preserve">110bis-e </w:t>
      </w:r>
      <w:r w:rsidRPr="00D20F79">
        <w:rPr>
          <w:rFonts w:ascii="Times New Roman" w:hAnsi="Times New Roman"/>
          <w:color w:val="242424"/>
          <w:sz w:val="20"/>
          <w:szCs w:val="20"/>
          <w:highlight w:val="green"/>
        </w:rPr>
        <w:t>Agreement</w:t>
      </w:r>
    </w:p>
    <w:p w14:paraId="29E343AA" w14:textId="77777777" w:rsidR="0039122A" w:rsidRPr="00F226BC" w:rsidRDefault="0039122A" w:rsidP="0039122A">
      <w:pPr>
        <w:rPr>
          <w:rFonts w:ascii="Times New Roman" w:hAnsi="Times New Roman"/>
          <w:sz w:val="20"/>
          <w:szCs w:val="20"/>
        </w:rPr>
      </w:pPr>
      <w:r w:rsidRPr="00F226BC">
        <w:rPr>
          <w:rFonts w:ascii="Times New Roman" w:hAnsi="Times New Roman"/>
          <w:sz w:val="20"/>
          <w:szCs w:val="20"/>
        </w:rPr>
        <w:t>For FD-OCC length 4 in Rel.18 eType 1 DMRS for PDSCH, support the following: </w:t>
      </w:r>
    </w:p>
    <w:p w14:paraId="0EA789A2" w14:textId="77777777" w:rsidR="0039122A" w:rsidRPr="00F226BC" w:rsidRDefault="0039122A" w:rsidP="00510A0D">
      <w:pPr>
        <w:widowControl w:val="0"/>
        <w:numPr>
          <w:ilvl w:val="0"/>
          <w:numId w:val="13"/>
        </w:numPr>
        <w:shd w:val="clear" w:color="auto" w:fill="FFFFFF"/>
        <w:ind w:left="709"/>
        <w:jc w:val="both"/>
        <w:rPr>
          <w:rFonts w:ascii="Times New Roman" w:eastAsia="Yu Gothic UI" w:hAnsi="Times New Roman"/>
          <w:color w:val="000000"/>
          <w:sz w:val="20"/>
          <w:szCs w:val="20"/>
        </w:rPr>
      </w:pPr>
      <w:r w:rsidRPr="00F226BC">
        <w:rPr>
          <w:rFonts w:ascii="Times New Roman" w:eastAsia="Yu Gothic UI" w:hAnsi="Times New Roman"/>
          <w:color w:val="000000"/>
          <w:sz w:val="20"/>
          <w:szCs w:val="20"/>
        </w:rPr>
        <w:t>Introduce UE capability to repo</w:t>
      </w:r>
      <w:r w:rsidRPr="00F226BC">
        <w:rPr>
          <w:rFonts w:ascii="Times New Roman" w:eastAsia="Yu Gothic UI" w:hAnsi="Times New Roman"/>
          <w:color w:val="000000"/>
          <w:sz w:val="20"/>
          <w:szCs w:val="20"/>
          <w:shd w:val="clear" w:color="auto" w:fill="FFFFFF"/>
        </w:rPr>
        <w:t>rt whether UE can be scheduled PDSCH without the scheduling restriction for FD-OCC length 4 in Rel.18 eType 1 DMRS.</w:t>
      </w:r>
    </w:p>
    <w:p w14:paraId="4C57BA28" w14:textId="77777777" w:rsidR="0039122A" w:rsidRPr="00F226BC" w:rsidRDefault="0039122A" w:rsidP="00510A0D">
      <w:pPr>
        <w:widowControl w:val="0"/>
        <w:numPr>
          <w:ilvl w:val="1"/>
          <w:numId w:val="13"/>
        </w:numPr>
        <w:shd w:val="clear" w:color="auto" w:fill="FFFFFF"/>
        <w:jc w:val="both"/>
        <w:rPr>
          <w:rFonts w:ascii="Times New Roman" w:eastAsia="Yu Gothic UI" w:hAnsi="Times New Roman"/>
          <w:color w:val="000000"/>
          <w:sz w:val="20"/>
          <w:szCs w:val="20"/>
        </w:rPr>
      </w:pPr>
      <w:r w:rsidRPr="00F226BC">
        <w:rPr>
          <w:rFonts w:ascii="Times New Roman" w:eastAsia="Yu Gothic UI" w:hAnsi="Times New Roman"/>
          <w:color w:val="000000"/>
          <w:sz w:val="20"/>
          <w:szCs w:val="20"/>
          <w:shd w:val="clear" w:color="auto" w:fill="FFFFFF"/>
        </w:rPr>
        <w:t>If this capability is not supported by the UE, UE expects that gNB shall apply the scheduling restriction for PDSCH for FD-OCC length 4 in Rel.18 eType 1 DMRS.</w:t>
      </w:r>
    </w:p>
    <w:p w14:paraId="5C8D741C" w14:textId="77777777" w:rsidR="0039122A" w:rsidRPr="00F226BC" w:rsidRDefault="0039122A" w:rsidP="00510A0D">
      <w:pPr>
        <w:widowControl w:val="0"/>
        <w:numPr>
          <w:ilvl w:val="0"/>
          <w:numId w:val="13"/>
        </w:numPr>
        <w:shd w:val="clear" w:color="auto" w:fill="FFFFFF"/>
        <w:jc w:val="both"/>
        <w:rPr>
          <w:rFonts w:ascii="Times New Roman" w:eastAsia="Yu Gothic UI" w:hAnsi="Times New Roman"/>
          <w:sz w:val="20"/>
          <w:szCs w:val="20"/>
        </w:rPr>
      </w:pPr>
      <w:r w:rsidRPr="00F226BC">
        <w:rPr>
          <w:rFonts w:ascii="Times New Roman" w:eastAsia="Yu Gothic UI" w:hAnsi="Times New Roman"/>
          <w:color w:val="000000"/>
          <w:sz w:val="20"/>
          <w:szCs w:val="20"/>
          <w:shd w:val="clear" w:color="auto" w:fill="FFFFFF"/>
        </w:rPr>
        <w:lastRenderedPageBreak/>
        <w:t xml:space="preserve">The scheduling restriction above means satisfying all of the following at least for other </w:t>
      </w:r>
      <w:r w:rsidRPr="00F226BC">
        <w:rPr>
          <w:rFonts w:ascii="Times New Roman" w:eastAsia="Yu Gothic UI" w:hAnsi="Times New Roman"/>
          <w:sz w:val="20"/>
          <w:szCs w:val="20"/>
          <w:shd w:val="clear" w:color="auto" w:fill="FFFFFF"/>
        </w:rPr>
        <w:t>than M-TRP PDSCH transmission with FDM 2a or FDM 2b scheme.</w:t>
      </w:r>
    </w:p>
    <w:p w14:paraId="39AC3F5F" w14:textId="77777777" w:rsidR="0039122A" w:rsidRPr="00F226BC" w:rsidRDefault="0039122A" w:rsidP="00510A0D">
      <w:pPr>
        <w:widowControl w:val="0"/>
        <w:numPr>
          <w:ilvl w:val="1"/>
          <w:numId w:val="13"/>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shd w:val="clear" w:color="auto" w:fill="FFFFFF"/>
        </w:rPr>
        <w:t>The number of consecutively scheduled PRBs for PDSCH is even.</w:t>
      </w:r>
    </w:p>
    <w:p w14:paraId="2007FA41" w14:textId="77777777" w:rsidR="0039122A" w:rsidRPr="00F226BC" w:rsidRDefault="0039122A" w:rsidP="00510A0D">
      <w:pPr>
        <w:widowControl w:val="0"/>
        <w:numPr>
          <w:ilvl w:val="1"/>
          <w:numId w:val="13"/>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rPr>
        <w:t>The number of PRBs offset of scheduled PDSCH from point A (common resource block 0) is even.</w:t>
      </w:r>
    </w:p>
    <w:p w14:paraId="6D1841D0" w14:textId="77777777" w:rsidR="0039122A" w:rsidRPr="00002437" w:rsidRDefault="0039122A" w:rsidP="00510A0D">
      <w:pPr>
        <w:widowControl w:val="0"/>
        <w:numPr>
          <w:ilvl w:val="1"/>
          <w:numId w:val="13"/>
        </w:numPr>
        <w:shd w:val="clear" w:color="auto" w:fill="FFFFFF"/>
        <w:jc w:val="both"/>
        <w:rPr>
          <w:rFonts w:ascii="Times New Roman" w:eastAsia="Yu Gothic UI" w:hAnsi="Times New Roman"/>
          <w:sz w:val="20"/>
          <w:szCs w:val="20"/>
        </w:rPr>
      </w:pPr>
      <w:r w:rsidRPr="00002437">
        <w:rPr>
          <w:rFonts w:ascii="Times New Roman" w:eastAsia="Yu Gothic UI" w:hAnsi="Times New Roman"/>
          <w:sz w:val="20"/>
          <w:szCs w:val="20"/>
        </w:rPr>
        <w:t>FFS: Restriction on scheduling of different UEs in case of MU-MIMO.</w:t>
      </w:r>
    </w:p>
    <w:p w14:paraId="56A1BD3A" w14:textId="77777777" w:rsidR="0039122A" w:rsidRPr="009A13A1" w:rsidRDefault="0039122A" w:rsidP="00510A0D">
      <w:pPr>
        <w:widowControl w:val="0"/>
        <w:numPr>
          <w:ilvl w:val="1"/>
          <w:numId w:val="13"/>
        </w:numPr>
        <w:shd w:val="clear" w:color="auto" w:fill="FFFFFF"/>
        <w:jc w:val="both"/>
        <w:rPr>
          <w:rFonts w:ascii="Times New Roman" w:eastAsia="Yu Gothic UI" w:hAnsi="Times New Roman"/>
          <w:sz w:val="20"/>
          <w:szCs w:val="20"/>
        </w:rPr>
      </w:pPr>
      <w:r w:rsidRPr="009A13A1">
        <w:rPr>
          <w:rFonts w:ascii="Times New Roman" w:eastAsia="Yu Gothic UI" w:hAnsi="Times New Roman"/>
          <w:sz w:val="20"/>
          <w:szCs w:val="20"/>
          <w:shd w:val="clear" w:color="auto" w:fill="FFFFFF"/>
        </w:rPr>
        <w:t>FFS: Scheduling restriction for M-TRP PDSCH transmission with FDM 2a or FDM 2b scheme.</w:t>
      </w:r>
    </w:p>
    <w:p w14:paraId="15E52CDE" w14:textId="77777777" w:rsidR="0039122A" w:rsidRPr="00F226BC" w:rsidRDefault="0039122A" w:rsidP="00510A0D">
      <w:pPr>
        <w:widowControl w:val="0"/>
        <w:numPr>
          <w:ilvl w:val="0"/>
          <w:numId w:val="13"/>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shd w:val="clear" w:color="auto" w:fill="FFFFFF"/>
        </w:rPr>
        <w:t>Note1: Up to UE how to implement DMRS channel estimation.</w:t>
      </w:r>
    </w:p>
    <w:p w14:paraId="23726615" w14:textId="77777777" w:rsidR="0039122A" w:rsidRPr="0039122A" w:rsidRDefault="0039122A" w:rsidP="00510A0D">
      <w:pPr>
        <w:widowControl w:val="0"/>
        <w:numPr>
          <w:ilvl w:val="0"/>
          <w:numId w:val="13"/>
        </w:numPr>
        <w:shd w:val="clear" w:color="auto" w:fill="FFFFFF"/>
        <w:jc w:val="both"/>
        <w:rPr>
          <w:rFonts w:eastAsiaTheme="minorEastAsia"/>
          <w:lang w:eastAsia="zh-CN"/>
        </w:rPr>
      </w:pPr>
      <w:r w:rsidRPr="0039122A">
        <w:rPr>
          <w:rFonts w:ascii="Times New Roman" w:eastAsia="Yu Gothic UI" w:hAnsi="Times New Roman"/>
          <w:sz w:val="20"/>
          <w:szCs w:val="20"/>
          <w:shd w:val="clear" w:color="auto" w:fill="FFFFFF"/>
        </w:rPr>
        <w:t>Note2: No further RAN1 specification enhancement is introduced to handle the orphan REs (e.g. if the total number of REs of DMRS in a CDM</w:t>
      </w:r>
      <w:r w:rsidRPr="0039122A">
        <w:rPr>
          <w:rFonts w:ascii="Times New Roman" w:eastAsia="Yu Gothic UI" w:hAnsi="Times New Roman"/>
          <w:color w:val="000000"/>
          <w:sz w:val="20"/>
          <w:szCs w:val="20"/>
          <w:shd w:val="clear" w:color="auto" w:fill="FFFFFF"/>
        </w:rPr>
        <w:t xml:space="preserve"> group is not multiples of 4, how to handle the remainder of REs) for UE that is scheduled PDSCH without the scheduling restriction.</w:t>
      </w:r>
    </w:p>
    <w:p w14:paraId="3452D262" w14:textId="669B198D" w:rsidR="00A659B2" w:rsidRPr="004C7916" w:rsidRDefault="0039122A" w:rsidP="00510A0D">
      <w:pPr>
        <w:widowControl w:val="0"/>
        <w:numPr>
          <w:ilvl w:val="0"/>
          <w:numId w:val="13"/>
        </w:numPr>
        <w:shd w:val="clear" w:color="auto" w:fill="FFFFFF"/>
        <w:jc w:val="both"/>
        <w:rPr>
          <w:rFonts w:eastAsiaTheme="minorEastAsia"/>
          <w:lang w:eastAsia="zh-CN"/>
        </w:rPr>
      </w:pPr>
      <w:r w:rsidRPr="0039122A">
        <w:rPr>
          <w:rFonts w:ascii="Times New Roman" w:eastAsia="Yu Gothic UI" w:hAnsi="Times New Roman"/>
          <w:sz w:val="20"/>
          <w:szCs w:val="20"/>
          <w:shd w:val="clear" w:color="auto" w:fill="FFFFFF"/>
        </w:rPr>
        <w:t>Note 3: Other scheduling restrictions, if identified in future meetings, are not precluded.</w:t>
      </w:r>
    </w:p>
    <w:p w14:paraId="532DBBA2" w14:textId="22E1785F" w:rsidR="004C7916" w:rsidRPr="004C7916" w:rsidRDefault="004C7916" w:rsidP="004C7916">
      <w:pPr>
        <w:widowControl w:val="0"/>
        <w:shd w:val="clear" w:color="auto" w:fill="FFFFFF"/>
        <w:jc w:val="both"/>
        <w:rPr>
          <w:rFonts w:ascii="Times New Roman" w:eastAsia="Yu Gothic UI" w:hAnsi="Times New Roman"/>
          <w:b/>
          <w:bCs/>
          <w:sz w:val="20"/>
          <w:szCs w:val="20"/>
          <w:shd w:val="clear" w:color="auto" w:fill="FFFFFF"/>
        </w:rPr>
      </w:pPr>
      <w:r w:rsidRPr="004C7916">
        <w:rPr>
          <w:rFonts w:ascii="Times New Roman" w:eastAsia="Yu Gothic UI" w:hAnsi="Times New Roman"/>
          <w:sz w:val="20"/>
          <w:szCs w:val="20"/>
          <w:highlight w:val="green"/>
          <w:shd w:val="clear" w:color="auto" w:fill="FFFFFF"/>
        </w:rPr>
        <w:t>114 Agreement</w:t>
      </w:r>
    </w:p>
    <w:p w14:paraId="1C842353" w14:textId="77777777" w:rsidR="004C7916" w:rsidRPr="004C7916" w:rsidRDefault="004C7916" w:rsidP="004C7916">
      <w:pPr>
        <w:widowControl w:val="0"/>
        <w:shd w:val="clear" w:color="auto" w:fill="FFFFFF"/>
        <w:jc w:val="both"/>
        <w:rPr>
          <w:rFonts w:ascii="Times New Roman" w:eastAsia="Yu Gothic UI" w:hAnsi="Times New Roman"/>
          <w:sz w:val="20"/>
          <w:szCs w:val="20"/>
          <w:shd w:val="clear" w:color="auto" w:fill="FFFFFF"/>
        </w:rPr>
      </w:pPr>
      <w:r w:rsidRPr="004C7916">
        <w:rPr>
          <w:rFonts w:ascii="Times New Roman" w:eastAsia="Yu Gothic UI" w:hAnsi="Times New Roman"/>
          <w:sz w:val="20"/>
          <w:szCs w:val="20"/>
          <w:shd w:val="clear" w:color="auto" w:fill="FFFFFF"/>
        </w:rPr>
        <w:t xml:space="preserve">If UE does not support the orphan RE capability (i.e. UE can receive PDSCH without the scheduling restriction for FD-OCC length 4 in Rel.18 eType 1 DMRS), all the following scheduling restriction is applied for PDSCH transmission with </w:t>
      </w:r>
      <w:r w:rsidRPr="004C7916">
        <w:rPr>
          <w:rFonts w:ascii="Times New Roman" w:eastAsia="Yu Gothic UI" w:hAnsi="Times New Roman"/>
          <w:i/>
          <w:iCs/>
          <w:sz w:val="20"/>
          <w:szCs w:val="20"/>
          <w:shd w:val="clear" w:color="auto" w:fill="FFFFFF"/>
        </w:rPr>
        <w:t>fdmSchemeA</w:t>
      </w:r>
      <w:r w:rsidRPr="004C7916">
        <w:rPr>
          <w:rFonts w:ascii="Times New Roman" w:eastAsia="Yu Gothic UI" w:hAnsi="Times New Roman"/>
          <w:sz w:val="20"/>
          <w:szCs w:val="20"/>
          <w:shd w:val="clear" w:color="auto" w:fill="FFFFFF"/>
        </w:rPr>
        <w:t xml:space="preserve"> or </w:t>
      </w:r>
      <w:r w:rsidRPr="004C7916">
        <w:rPr>
          <w:rFonts w:ascii="Times New Roman" w:eastAsia="Yu Gothic UI" w:hAnsi="Times New Roman"/>
          <w:i/>
          <w:iCs/>
          <w:sz w:val="20"/>
          <w:szCs w:val="20"/>
          <w:shd w:val="clear" w:color="auto" w:fill="FFFFFF"/>
        </w:rPr>
        <w:t>fdmSchemeB</w:t>
      </w:r>
      <w:r w:rsidRPr="004C7916">
        <w:rPr>
          <w:rFonts w:ascii="Times New Roman" w:eastAsia="Yu Gothic UI" w:hAnsi="Times New Roman"/>
          <w:sz w:val="20"/>
          <w:szCs w:val="20"/>
          <w:shd w:val="clear" w:color="auto" w:fill="FFFFFF"/>
        </w:rPr>
        <w:t>:</w:t>
      </w:r>
    </w:p>
    <w:p w14:paraId="144BE918" w14:textId="77777777" w:rsidR="004C7916" w:rsidRPr="004C7916" w:rsidRDefault="004C7916" w:rsidP="00510A0D">
      <w:pPr>
        <w:widowControl w:val="0"/>
        <w:numPr>
          <w:ilvl w:val="1"/>
          <w:numId w:val="12"/>
        </w:numPr>
        <w:shd w:val="clear" w:color="auto" w:fill="FFFFFF"/>
        <w:jc w:val="both"/>
        <w:rPr>
          <w:rFonts w:ascii="Times New Roman" w:eastAsia="Yu Gothic UI" w:hAnsi="Times New Roman"/>
          <w:sz w:val="20"/>
          <w:szCs w:val="20"/>
          <w:shd w:val="clear" w:color="auto" w:fill="FFFFFF"/>
        </w:rPr>
      </w:pPr>
      <w:r w:rsidRPr="004C7916">
        <w:rPr>
          <w:rFonts w:ascii="Times New Roman" w:eastAsia="Yu Gothic UI" w:hAnsi="Times New Roman"/>
          <w:sz w:val="20"/>
          <w:szCs w:val="20"/>
          <w:shd w:val="clear" w:color="auto" w:fill="FFFFFF"/>
        </w:rPr>
        <w:t>1) The number of consecutively scheduled PRBs for PDSCH for each TCI-state is even.</w:t>
      </w:r>
    </w:p>
    <w:p w14:paraId="3F39EB33" w14:textId="77777777" w:rsidR="004C7916" w:rsidRPr="004C7916" w:rsidRDefault="004C7916" w:rsidP="00510A0D">
      <w:pPr>
        <w:widowControl w:val="0"/>
        <w:numPr>
          <w:ilvl w:val="2"/>
          <w:numId w:val="12"/>
        </w:numPr>
        <w:shd w:val="clear" w:color="auto" w:fill="FFFFFF"/>
        <w:jc w:val="both"/>
        <w:rPr>
          <w:rFonts w:ascii="Times New Roman" w:eastAsia="Yu Gothic UI" w:hAnsi="Times New Roman"/>
          <w:sz w:val="20"/>
          <w:szCs w:val="20"/>
          <w:shd w:val="clear" w:color="auto" w:fill="FFFFFF"/>
        </w:rPr>
      </w:pPr>
      <w:r w:rsidRPr="004C7916">
        <w:rPr>
          <w:rFonts w:ascii="Times New Roman" w:eastAsia="Yu Gothic UI" w:hAnsi="Times New Roman"/>
          <w:sz w:val="20"/>
          <w:szCs w:val="20"/>
          <w:shd w:val="clear" w:color="auto" w:fill="FFFFFF"/>
        </w:rPr>
        <w:t>If the precoding granularity is set to ‘wideband’, the total number of PRBs allocated to UE should be multiple of 4 to ensure the number of consecutively scheduled PRBs for PDSCH for each TCI-state is even.</w:t>
      </w:r>
    </w:p>
    <w:p w14:paraId="2C00E72F" w14:textId="77777777" w:rsidR="004C7916" w:rsidRPr="004C7916" w:rsidRDefault="004C7916" w:rsidP="00510A0D">
      <w:pPr>
        <w:widowControl w:val="0"/>
        <w:numPr>
          <w:ilvl w:val="1"/>
          <w:numId w:val="12"/>
        </w:numPr>
        <w:shd w:val="clear" w:color="auto" w:fill="FFFFFF"/>
        <w:jc w:val="both"/>
        <w:rPr>
          <w:rFonts w:ascii="Times New Roman" w:eastAsia="Yu Gothic UI" w:hAnsi="Times New Roman"/>
          <w:sz w:val="20"/>
          <w:szCs w:val="20"/>
          <w:shd w:val="clear" w:color="auto" w:fill="FFFFFF"/>
        </w:rPr>
      </w:pPr>
      <w:r w:rsidRPr="004C7916">
        <w:rPr>
          <w:rFonts w:ascii="Times New Roman" w:eastAsia="Yu Gothic UI" w:hAnsi="Times New Roman"/>
          <w:sz w:val="20"/>
          <w:szCs w:val="20"/>
          <w:shd w:val="clear" w:color="auto" w:fill="FFFFFF"/>
        </w:rPr>
        <w:t>2) The number of PRBs offset of scheduled PDSCH for each TCI-state from point A (common resource block 0) is even.</w:t>
      </w:r>
    </w:p>
    <w:p w14:paraId="77E06C72" w14:textId="77777777" w:rsidR="006F7E42" w:rsidRDefault="006F7E42" w:rsidP="009755C7">
      <w:pPr>
        <w:rPr>
          <w:rFonts w:eastAsiaTheme="minorEastAsia"/>
          <w:lang w:eastAsia="zh-CN"/>
        </w:rPr>
      </w:pPr>
    </w:p>
    <w:p w14:paraId="20B9F0E9" w14:textId="0333DE36" w:rsidR="00F95731" w:rsidRDefault="00CF7A0A" w:rsidP="009755C7">
      <w:pPr>
        <w:rPr>
          <w:rFonts w:eastAsiaTheme="minorEastAsia"/>
          <w:lang w:eastAsia="zh-CN"/>
        </w:rPr>
      </w:pPr>
      <w:r>
        <w:rPr>
          <w:rFonts w:eastAsiaTheme="minorEastAsia"/>
          <w:lang w:eastAsia="zh-CN"/>
        </w:rPr>
        <w:t xml:space="preserve">For S-DCI based </w:t>
      </w:r>
      <w:r w:rsidRPr="00CF7A0A">
        <w:rPr>
          <w:rFonts w:eastAsiaTheme="minorEastAsia"/>
          <w:lang w:eastAsia="zh-CN"/>
        </w:rPr>
        <w:t xml:space="preserve">M-TRP PDSCH transmission with </w:t>
      </w:r>
      <w:r>
        <w:rPr>
          <w:rFonts w:eastAsiaTheme="minorEastAsia"/>
          <w:lang w:eastAsia="zh-CN"/>
        </w:rPr>
        <w:t>‘</w:t>
      </w:r>
      <w:r w:rsidRPr="00CF7A0A">
        <w:rPr>
          <w:rFonts w:eastAsiaTheme="minorEastAsia" w:hint="eastAsia"/>
          <w:lang w:eastAsia="zh-CN"/>
        </w:rPr>
        <w:t>FDMSchemeA</w:t>
      </w:r>
      <w:r>
        <w:rPr>
          <w:rFonts w:eastAsiaTheme="minorEastAsia"/>
          <w:lang w:eastAsia="zh-CN"/>
        </w:rPr>
        <w:t xml:space="preserve">’ </w:t>
      </w:r>
      <w:r>
        <w:rPr>
          <w:rFonts w:eastAsiaTheme="minorEastAsia" w:hint="eastAsia"/>
          <w:lang w:eastAsia="zh-CN"/>
        </w:rPr>
        <w:t>o</w:t>
      </w:r>
      <w:r>
        <w:rPr>
          <w:rFonts w:eastAsiaTheme="minorEastAsia"/>
          <w:lang w:eastAsia="zh-CN"/>
        </w:rPr>
        <w:t>r ‘</w:t>
      </w:r>
      <w:r w:rsidRPr="00CF7A0A">
        <w:rPr>
          <w:rFonts w:eastAsiaTheme="minorEastAsia" w:hint="eastAsia"/>
          <w:lang w:eastAsia="zh-CN"/>
        </w:rPr>
        <w:t>FDMSchemeB</w:t>
      </w:r>
      <w:r>
        <w:rPr>
          <w:rFonts w:eastAsiaTheme="minorEastAsia"/>
          <w:lang w:eastAsia="zh-CN"/>
        </w:rPr>
        <w:t>’</w:t>
      </w:r>
      <w:r w:rsidRPr="00CF7A0A">
        <w:rPr>
          <w:rFonts w:eastAsiaTheme="minorEastAsia"/>
          <w:lang w:eastAsia="zh-CN"/>
        </w:rPr>
        <w:t xml:space="preserve"> scheme</w:t>
      </w:r>
      <w:r>
        <w:rPr>
          <w:rFonts w:eastAsiaTheme="minorEastAsia"/>
          <w:lang w:eastAsia="zh-CN"/>
        </w:rPr>
        <w:t xml:space="preserve">, if </w:t>
      </w:r>
      <w:r w:rsidR="00F95731">
        <w:rPr>
          <w:rFonts w:eastAsiaTheme="minorEastAsia"/>
          <w:lang w:eastAsia="zh-CN"/>
        </w:rPr>
        <w:t xml:space="preserve">the </w:t>
      </w:r>
      <w:r w:rsidRPr="00CF7A0A">
        <w:rPr>
          <w:rFonts w:eastAsiaTheme="minorEastAsia"/>
          <w:lang w:eastAsia="zh-CN"/>
        </w:rPr>
        <w:t>precoding granularity is</w:t>
      </w:r>
      <w:r>
        <w:rPr>
          <w:rFonts w:eastAsiaTheme="minorEastAsia"/>
          <w:lang w:eastAsia="zh-CN"/>
        </w:rPr>
        <w:t xml:space="preserve"> set to ‘</w:t>
      </w:r>
      <w:r w:rsidRPr="00CF7A0A">
        <w:rPr>
          <w:rFonts w:eastAsiaTheme="minorEastAsia"/>
          <w:lang w:eastAsia="zh-CN"/>
        </w:rPr>
        <w:t>wideband</w:t>
      </w:r>
      <w:r>
        <w:rPr>
          <w:rFonts w:eastAsiaTheme="minorEastAsia"/>
          <w:lang w:eastAsia="zh-CN"/>
        </w:rPr>
        <w:t xml:space="preserve">’, the </w:t>
      </w:r>
      <w:r w:rsidRPr="00CF7A0A">
        <w:rPr>
          <w:rFonts w:eastAsiaTheme="minorEastAsia"/>
          <w:lang w:eastAsia="zh-CN"/>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rsidRPr="00CF7A0A">
        <w:rPr>
          <w:rFonts w:eastAsiaTheme="minorEastAsia"/>
          <w:lang w:eastAsia="zh-CN"/>
        </w:rPr>
        <w:t xml:space="preserve"> PRBs are assigned to the first TCI state and the remaining </w:t>
      </w:r>
      <w:r w:rsidRPr="00523982">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CF7A0A">
        <w:rPr>
          <w:rFonts w:eastAsiaTheme="minorEastAsia"/>
          <w:lang w:eastAsia="zh-CN"/>
        </w:rPr>
        <w:t xml:space="preserve"> PRBs are assigned to the second TCI state</w:t>
      </w:r>
      <w:r>
        <w:rPr>
          <w:rFonts w:eastAsiaTheme="minorEastAsia"/>
          <w:lang w:eastAsia="zh-CN"/>
        </w:rPr>
        <w:t>.</w:t>
      </w:r>
      <w:r w:rsidR="00F95731">
        <w:rPr>
          <w:rFonts w:eastAsiaTheme="minorEastAsia"/>
          <w:lang w:eastAsia="zh-CN"/>
        </w:rPr>
        <w:t xml:space="preserve"> </w:t>
      </w:r>
      <w:r w:rsidR="004F57F0">
        <w:rPr>
          <w:rFonts w:eastAsiaTheme="minorEastAsia"/>
          <w:lang w:eastAsia="zh-CN"/>
        </w:rPr>
        <w:t xml:space="preserve">We already agreed that </w:t>
      </w:r>
      <w:r w:rsidR="00F95731">
        <w:rPr>
          <w:rFonts w:eastAsiaTheme="minorEastAsia"/>
          <w:lang w:eastAsia="zh-CN"/>
        </w:rPr>
        <w:t xml:space="preserve">the total number of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F95731">
        <w:rPr>
          <w:rFonts w:eastAsiaTheme="minorEastAsia" w:hint="eastAsia"/>
          <w:lang w:eastAsia="zh-CN"/>
        </w:rPr>
        <w:t>,</w:t>
      </w:r>
      <w:r w:rsidR="00F95731">
        <w:rPr>
          <w:rFonts w:eastAsiaTheme="minorEastAsia"/>
          <w:lang w:eastAsia="zh-CN"/>
        </w:rPr>
        <w:t xml:space="preserve"> allocated to UE </w:t>
      </w:r>
      <w:r w:rsidR="004F57F0">
        <w:rPr>
          <w:rFonts w:eastAsiaTheme="minorEastAsia"/>
          <w:lang w:eastAsia="zh-CN"/>
        </w:rPr>
        <w:t>should be</w:t>
      </w:r>
      <w:r w:rsidR="004F57F0" w:rsidRPr="004F57F0">
        <w:rPr>
          <w:rFonts w:eastAsiaTheme="minorEastAsia"/>
          <w:lang w:eastAsia="zh-CN"/>
        </w:rPr>
        <w:t xml:space="preserve"> </w:t>
      </w:r>
      <w:r w:rsidR="004F57F0">
        <w:rPr>
          <w:rFonts w:eastAsiaTheme="minorEastAsia"/>
          <w:lang w:eastAsia="zh-CN"/>
        </w:rPr>
        <w:t>multiple of 4 to ensure that</w:t>
      </w:r>
      <w:r w:rsidR="00F95731">
        <w:rPr>
          <w:rFonts w:eastAsiaTheme="minorEastAsia"/>
          <w:lang w:eastAsia="zh-CN"/>
        </w:rPr>
        <w:t xml:space="preserve"> the number of PRBs corresponding to each TCI state </w:t>
      </w:r>
      <w:r w:rsidR="004F57F0">
        <w:rPr>
          <w:rFonts w:eastAsiaTheme="minorEastAsia"/>
          <w:lang w:eastAsia="zh-CN"/>
        </w:rPr>
        <w:t>is</w:t>
      </w:r>
      <w:r w:rsidR="00F95731">
        <w:rPr>
          <w:rFonts w:eastAsiaTheme="minorEastAsia"/>
          <w:lang w:eastAsia="zh-CN"/>
        </w:rPr>
        <w:t xml:space="preserve"> even</w:t>
      </w:r>
      <w:r w:rsidR="004F57F0">
        <w:rPr>
          <w:rFonts w:eastAsiaTheme="minorEastAsia"/>
          <w:lang w:eastAsia="zh-CN"/>
        </w:rPr>
        <w:t>.</w:t>
      </w:r>
    </w:p>
    <w:p w14:paraId="2A430D03" w14:textId="7A96AA8E" w:rsidR="00CF7A0A" w:rsidRDefault="004F5882" w:rsidP="00F95731">
      <w:pPr>
        <w:jc w:val="center"/>
      </w:pPr>
      <w:r>
        <w:object w:dxaOrig="3150" w:dyaOrig="4455" w14:anchorId="52E4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171.95pt" o:ole="">
            <v:imagedata r:id="rId8" o:title=""/>
          </v:shape>
          <o:OLEObject Type="Embed" ProgID="Visio.Drawing.15" ShapeID="_x0000_i1025" DrawAspect="Content" ObjectID="_1757415954" r:id="rId9"/>
        </w:object>
      </w:r>
    </w:p>
    <w:p w14:paraId="6EA20210" w14:textId="77AD3F68" w:rsidR="00960CC3" w:rsidRDefault="00EB0EED" w:rsidP="006F7E42">
      <w:pPr>
        <w:jc w:val="center"/>
        <w:rPr>
          <w:rFonts w:eastAsiaTheme="minorEastAsia"/>
          <w:lang w:eastAsia="zh-CN"/>
        </w:rPr>
      </w:pPr>
      <w:r>
        <w:rPr>
          <w:rFonts w:eastAsiaTheme="minorEastAsia" w:hint="eastAsia"/>
          <w:lang w:eastAsia="zh-CN"/>
        </w:rPr>
        <w:t>F</w:t>
      </w:r>
      <w:r>
        <w:rPr>
          <w:rFonts w:eastAsiaTheme="minorEastAsia"/>
          <w:lang w:eastAsia="zh-CN"/>
        </w:rPr>
        <w:t>ig.2</w:t>
      </w:r>
      <w:r w:rsidR="00D85930">
        <w:rPr>
          <w:rFonts w:eastAsiaTheme="minorEastAsia"/>
          <w:lang w:eastAsia="zh-CN"/>
        </w:rPr>
        <w:t xml:space="preserve"> Resource allocation for S-DCI based MTRP when </w:t>
      </w:r>
      <w:r w:rsidR="00D85930" w:rsidRPr="00D85930">
        <w:rPr>
          <w:rFonts w:eastAsiaTheme="minorEastAsia"/>
          <w:lang w:eastAsia="zh-CN"/>
        </w:rPr>
        <w:t>precoding granularity is ‘wideband’</w:t>
      </w:r>
    </w:p>
    <w:p w14:paraId="2F7E3AD7" w14:textId="157D0ECD" w:rsidR="00960CC3" w:rsidRDefault="004F57F0" w:rsidP="009755C7">
      <w:pPr>
        <w:rPr>
          <w:rFonts w:eastAsiaTheme="minorEastAsia"/>
          <w:lang w:eastAsia="zh-CN"/>
        </w:rPr>
      </w:pPr>
      <w:r w:rsidRPr="00D713FE">
        <w:rPr>
          <w:rFonts w:eastAsiaTheme="minorEastAsia"/>
          <w:color w:val="FF0000"/>
          <w:lang w:eastAsia="zh-CN"/>
        </w:rPr>
        <w:t xml:space="preserve">In such case, </w:t>
      </w:r>
      <w:r w:rsidR="00960CC3" w:rsidRPr="00D713FE">
        <w:rPr>
          <w:rFonts w:eastAsiaTheme="minorEastAsia"/>
          <w:color w:val="FF0000"/>
          <w:lang w:eastAsia="zh-CN"/>
        </w:rPr>
        <w:t>if the number of PRBs offset of scheduled PDSCH from point A is even,</w:t>
      </w:r>
      <w:r w:rsidR="00960CC3" w:rsidRPr="00D713FE">
        <w:rPr>
          <w:color w:val="FF0000"/>
        </w:rPr>
        <w:t xml:space="preserve"> it can be guaranteed that </w:t>
      </w:r>
      <w:r w:rsidR="00960CC3" w:rsidRPr="00D713FE">
        <w:rPr>
          <w:rFonts w:eastAsiaTheme="minorEastAsia"/>
          <w:color w:val="FF0000"/>
          <w:lang w:eastAsia="zh-CN"/>
        </w:rPr>
        <w:t xml:space="preserve">the number of PRBs offset of scheduled PDSCH for each TCI-state from point A is even. </w:t>
      </w:r>
      <w:r>
        <w:rPr>
          <w:rFonts w:eastAsiaTheme="minorEastAsia"/>
          <w:lang w:eastAsia="zh-CN"/>
        </w:rPr>
        <w:t xml:space="preserve">Then, </w:t>
      </w:r>
      <w:r w:rsidR="00960CC3">
        <w:rPr>
          <w:rFonts w:eastAsiaTheme="minorEastAsia"/>
          <w:lang w:eastAsia="zh-CN"/>
        </w:rPr>
        <w:t>the scheduling restriction</w:t>
      </w:r>
      <w:r w:rsidR="00EC22D1">
        <w:rPr>
          <w:rFonts w:eastAsiaTheme="minorEastAsia"/>
          <w:lang w:eastAsia="zh-CN"/>
        </w:rPr>
        <w:t>s</w:t>
      </w:r>
      <w:r w:rsidR="00960CC3">
        <w:rPr>
          <w:rFonts w:eastAsiaTheme="minorEastAsia"/>
          <w:lang w:eastAsia="zh-CN"/>
        </w:rPr>
        <w:t xml:space="preserve"> for </w:t>
      </w:r>
      <w:r w:rsidRPr="004F57F0">
        <w:rPr>
          <w:rFonts w:eastAsiaTheme="minorEastAsia"/>
          <w:lang w:eastAsia="zh-CN"/>
        </w:rPr>
        <w:t xml:space="preserve">S-DCI based M-TRP PDSCH transmission with ‘FDMSchemeA’ or ‘FDMSchemeB’ scheme </w:t>
      </w:r>
      <w:r>
        <w:rPr>
          <w:rFonts w:eastAsiaTheme="minorEastAsia"/>
          <w:lang w:eastAsia="zh-CN"/>
        </w:rPr>
        <w:t xml:space="preserve">when the </w:t>
      </w:r>
      <w:r w:rsidRPr="00CF7A0A">
        <w:rPr>
          <w:rFonts w:eastAsiaTheme="minorEastAsia"/>
          <w:lang w:eastAsia="zh-CN"/>
        </w:rPr>
        <w:t>precoding granularity is</w:t>
      </w:r>
      <w:r>
        <w:rPr>
          <w:rFonts w:eastAsiaTheme="minorEastAsia"/>
          <w:lang w:eastAsia="zh-CN"/>
        </w:rPr>
        <w:t xml:space="preserve"> set to ‘</w:t>
      </w:r>
      <w:r w:rsidRPr="00CF7A0A">
        <w:rPr>
          <w:rFonts w:eastAsiaTheme="minorEastAsia"/>
          <w:lang w:eastAsia="zh-CN"/>
        </w:rPr>
        <w:t>wideband</w:t>
      </w:r>
      <w:r>
        <w:rPr>
          <w:rFonts w:eastAsiaTheme="minorEastAsia"/>
          <w:lang w:eastAsia="zh-CN"/>
        </w:rPr>
        <w:t xml:space="preserve">’ </w:t>
      </w:r>
      <w:r w:rsidR="00960CC3">
        <w:rPr>
          <w:rFonts w:eastAsiaTheme="minorEastAsia"/>
          <w:lang w:eastAsia="zh-CN"/>
        </w:rPr>
        <w:t>are</w:t>
      </w:r>
      <w:r w:rsidR="00EC22D1">
        <w:rPr>
          <w:rFonts w:eastAsiaTheme="minorEastAsia"/>
          <w:lang w:eastAsia="zh-CN"/>
        </w:rPr>
        <w:t xml:space="preserve"> equal to</w:t>
      </w:r>
    </w:p>
    <w:p w14:paraId="0BB1B5AF" w14:textId="1E42043E" w:rsidR="00960CC3" w:rsidRPr="00960CC3" w:rsidRDefault="00960CC3" w:rsidP="00960CC3">
      <w:pPr>
        <w:pStyle w:val="afd"/>
        <w:numPr>
          <w:ilvl w:val="0"/>
          <w:numId w:val="12"/>
        </w:numPr>
        <w:ind w:firstLineChars="0"/>
        <w:rPr>
          <w:rFonts w:eastAsiaTheme="minorEastAsia"/>
          <w:lang w:eastAsia="zh-CN"/>
        </w:rPr>
      </w:pPr>
      <w:r w:rsidRPr="00960CC3">
        <w:rPr>
          <w:rFonts w:eastAsiaTheme="minorEastAsia"/>
          <w:lang w:eastAsia="zh-CN"/>
        </w:rPr>
        <w:t xml:space="preserve">The number of consecutively scheduled PRBs for PDSCH is </w:t>
      </w:r>
      <w:r>
        <w:rPr>
          <w:rFonts w:eastAsiaTheme="minorEastAsia"/>
          <w:lang w:eastAsia="zh-CN"/>
        </w:rPr>
        <w:t>multiple of 4</w:t>
      </w:r>
    </w:p>
    <w:p w14:paraId="3B93BDDD" w14:textId="65A97D76" w:rsidR="00960CC3" w:rsidRPr="00960CC3" w:rsidRDefault="00960CC3" w:rsidP="00960CC3">
      <w:pPr>
        <w:pStyle w:val="afd"/>
        <w:numPr>
          <w:ilvl w:val="0"/>
          <w:numId w:val="12"/>
        </w:numPr>
        <w:ind w:firstLineChars="0"/>
        <w:rPr>
          <w:rFonts w:eastAsiaTheme="minorEastAsia"/>
          <w:lang w:eastAsia="zh-CN"/>
        </w:rPr>
      </w:pPr>
      <w:r w:rsidRPr="00960CC3">
        <w:rPr>
          <w:rFonts w:eastAsiaTheme="minorEastAsia"/>
          <w:lang w:eastAsia="zh-CN"/>
        </w:rPr>
        <w:t>The number of PRBs offset of scheduled PDSCH from point A (common resource block 0) is even</w:t>
      </w:r>
    </w:p>
    <w:p w14:paraId="7E05C0E7" w14:textId="123DA348" w:rsidR="00960CC3" w:rsidRDefault="006F7E42" w:rsidP="009755C7">
      <w:pPr>
        <w:rPr>
          <w:rFonts w:ascii="Times New Roman" w:eastAsia="Yu Gothic UI" w:hAnsi="Times New Roman"/>
          <w:b/>
          <w:bCs/>
          <w:i/>
          <w:iCs/>
          <w:sz w:val="20"/>
          <w:szCs w:val="20"/>
          <w:shd w:val="clear" w:color="auto" w:fill="FFFFFF"/>
        </w:rPr>
      </w:pPr>
      <w:r w:rsidRPr="006F7E42">
        <w:rPr>
          <w:rFonts w:eastAsiaTheme="minorEastAsia" w:hint="eastAsia"/>
          <w:b/>
          <w:bCs/>
          <w:i/>
          <w:iCs/>
          <w:lang w:eastAsia="zh-CN"/>
        </w:rPr>
        <w:t>O</w:t>
      </w:r>
      <w:r w:rsidRPr="006F7E42">
        <w:rPr>
          <w:rFonts w:eastAsiaTheme="minorEastAsia"/>
          <w:b/>
          <w:bCs/>
          <w:i/>
          <w:iCs/>
          <w:lang w:eastAsia="zh-CN"/>
        </w:rPr>
        <w:t>bservation 1:</w:t>
      </w:r>
      <w:r w:rsidR="006463EE">
        <w:rPr>
          <w:rFonts w:eastAsiaTheme="minorEastAsia"/>
          <w:b/>
          <w:bCs/>
          <w:i/>
          <w:iCs/>
          <w:lang w:eastAsia="zh-CN"/>
        </w:rPr>
        <w:t xml:space="preserve"> </w:t>
      </w:r>
      <w:r w:rsidR="00D713FE">
        <w:rPr>
          <w:rFonts w:eastAsiaTheme="minorEastAsia"/>
          <w:b/>
          <w:bCs/>
          <w:i/>
          <w:iCs/>
          <w:lang w:eastAsia="zh-CN"/>
        </w:rPr>
        <w:t xml:space="preserve">If </w:t>
      </w:r>
      <w:r w:rsidR="00D713FE" w:rsidRPr="006463EE">
        <w:rPr>
          <w:rFonts w:ascii="Times New Roman" w:eastAsia="Yu Gothic UI" w:hAnsi="Times New Roman"/>
          <w:b/>
          <w:bCs/>
          <w:i/>
          <w:iCs/>
          <w:sz w:val="20"/>
          <w:szCs w:val="20"/>
          <w:shd w:val="clear" w:color="auto" w:fill="FFFFFF"/>
        </w:rPr>
        <w:t>the precoding granularity is set to ‘wideband’</w:t>
      </w:r>
      <w:r w:rsidR="00D713FE">
        <w:rPr>
          <w:rFonts w:ascii="Times New Roman" w:eastAsia="Yu Gothic UI" w:hAnsi="Times New Roman"/>
          <w:b/>
          <w:bCs/>
          <w:i/>
          <w:iCs/>
          <w:sz w:val="20"/>
          <w:szCs w:val="20"/>
          <w:shd w:val="clear" w:color="auto" w:fill="FFFFFF"/>
        </w:rPr>
        <w:t>, t</w:t>
      </w:r>
      <w:r w:rsidR="006463EE">
        <w:rPr>
          <w:rFonts w:eastAsiaTheme="minorEastAsia"/>
          <w:b/>
          <w:bCs/>
          <w:i/>
          <w:iCs/>
          <w:lang w:eastAsia="zh-CN"/>
        </w:rPr>
        <w:t xml:space="preserve">he </w:t>
      </w:r>
      <w:r w:rsidR="006463EE" w:rsidRPr="006463EE">
        <w:rPr>
          <w:rFonts w:eastAsiaTheme="minorEastAsia"/>
          <w:b/>
          <w:bCs/>
          <w:i/>
          <w:iCs/>
          <w:lang w:eastAsia="zh-CN"/>
        </w:rPr>
        <w:t>restrictions for S-DCI based M-TRP PDSCH transmission with fdmSchemeA or fdmScheme</w:t>
      </w:r>
      <w:r w:rsidR="006463EE">
        <w:rPr>
          <w:rFonts w:eastAsiaTheme="minorEastAsia"/>
          <w:b/>
          <w:bCs/>
          <w:i/>
          <w:iCs/>
          <w:lang w:eastAsia="zh-CN"/>
        </w:rPr>
        <w:t>B agreed in last meeting</w:t>
      </w:r>
      <w:r w:rsidR="006463EE">
        <w:rPr>
          <w:rFonts w:ascii="Times New Roman" w:eastAsia="Yu Gothic UI" w:hAnsi="Times New Roman"/>
          <w:b/>
          <w:bCs/>
          <w:i/>
          <w:iCs/>
          <w:sz w:val="20"/>
          <w:szCs w:val="20"/>
          <w:shd w:val="clear" w:color="auto" w:fill="FFFFFF"/>
        </w:rPr>
        <w:t xml:space="preserve"> are </w:t>
      </w:r>
      <w:r w:rsidR="006463EE" w:rsidRPr="006463EE">
        <w:rPr>
          <w:rFonts w:ascii="Times New Roman" w:eastAsia="Yu Gothic UI" w:hAnsi="Times New Roman"/>
          <w:b/>
          <w:bCs/>
          <w:i/>
          <w:iCs/>
          <w:sz w:val="20"/>
          <w:szCs w:val="20"/>
          <w:shd w:val="clear" w:color="auto" w:fill="FFFFFF"/>
        </w:rPr>
        <w:t>equivalent</w:t>
      </w:r>
      <w:r w:rsidR="006463EE">
        <w:rPr>
          <w:rFonts w:ascii="Times New Roman" w:eastAsia="Yu Gothic UI" w:hAnsi="Times New Roman"/>
          <w:b/>
          <w:bCs/>
          <w:i/>
          <w:iCs/>
          <w:sz w:val="20"/>
          <w:szCs w:val="20"/>
          <w:shd w:val="clear" w:color="auto" w:fill="FFFFFF"/>
        </w:rPr>
        <w:t xml:space="preserve"> to:</w:t>
      </w:r>
    </w:p>
    <w:p w14:paraId="4E2AF7E9" w14:textId="77777777" w:rsidR="006463EE" w:rsidRPr="006463EE" w:rsidRDefault="006463EE" w:rsidP="006463EE">
      <w:pPr>
        <w:pStyle w:val="afd"/>
        <w:numPr>
          <w:ilvl w:val="0"/>
          <w:numId w:val="12"/>
        </w:numPr>
        <w:ind w:firstLineChars="0"/>
        <w:rPr>
          <w:rFonts w:eastAsiaTheme="minorEastAsia"/>
          <w:b/>
          <w:bCs/>
          <w:i/>
          <w:iCs/>
          <w:lang w:eastAsia="zh-CN"/>
        </w:rPr>
      </w:pPr>
      <w:r w:rsidRPr="006463EE">
        <w:rPr>
          <w:rFonts w:eastAsiaTheme="minorEastAsia"/>
          <w:b/>
          <w:bCs/>
          <w:i/>
          <w:iCs/>
          <w:lang w:eastAsia="zh-CN"/>
        </w:rPr>
        <w:t>The number of consecutively scheduled PRBs for PDSCH is multiple of 4</w:t>
      </w:r>
    </w:p>
    <w:p w14:paraId="1502D554" w14:textId="4BC1F7D0" w:rsidR="006463EE" w:rsidRPr="00355401" w:rsidRDefault="006463EE" w:rsidP="009755C7">
      <w:pPr>
        <w:pStyle w:val="afd"/>
        <w:numPr>
          <w:ilvl w:val="0"/>
          <w:numId w:val="12"/>
        </w:numPr>
        <w:ind w:firstLineChars="0"/>
        <w:rPr>
          <w:rFonts w:eastAsiaTheme="minorEastAsia"/>
          <w:b/>
          <w:bCs/>
          <w:i/>
          <w:iCs/>
          <w:lang w:eastAsia="zh-CN"/>
        </w:rPr>
      </w:pPr>
      <w:r w:rsidRPr="006463EE">
        <w:rPr>
          <w:rFonts w:eastAsiaTheme="minorEastAsia"/>
          <w:b/>
          <w:bCs/>
          <w:i/>
          <w:iCs/>
          <w:lang w:eastAsia="zh-CN"/>
        </w:rPr>
        <w:t>The number of PRBs offset of scheduled PDSCH from point A (common resource block 0) is even</w:t>
      </w:r>
    </w:p>
    <w:p w14:paraId="79309017" w14:textId="77777777" w:rsidR="00355401" w:rsidRDefault="00355401" w:rsidP="009755C7">
      <w:pPr>
        <w:rPr>
          <w:rFonts w:eastAsiaTheme="minorEastAsia"/>
          <w:lang w:eastAsia="zh-CN"/>
        </w:rPr>
      </w:pPr>
    </w:p>
    <w:p w14:paraId="453DB6B2" w14:textId="77777777" w:rsidR="00F75BDF" w:rsidRDefault="00F95731" w:rsidP="009755C7">
      <w:pPr>
        <w:rPr>
          <w:rFonts w:eastAsiaTheme="minorEastAsia"/>
          <w:lang w:eastAsia="zh-CN"/>
        </w:rPr>
      </w:pPr>
      <w:r>
        <w:rPr>
          <w:rFonts w:eastAsiaTheme="minorEastAsia"/>
          <w:lang w:eastAsia="zh-CN"/>
        </w:rPr>
        <w:lastRenderedPageBreak/>
        <w:t xml:space="preserve">If the </w:t>
      </w:r>
      <w:r w:rsidRPr="00CF7A0A">
        <w:rPr>
          <w:rFonts w:eastAsiaTheme="minorEastAsia"/>
          <w:lang w:eastAsia="zh-CN"/>
        </w:rPr>
        <w:t>precoding granularity</w:t>
      </w:r>
      <w:r w:rsidR="001A56A5">
        <w:rPr>
          <w:rFonts w:eastAsiaTheme="minorEastAsia"/>
          <w:lang w:eastAsia="zh-CN"/>
        </w:rPr>
        <w:t xml:space="preserve">, </w:t>
      </w:r>
      <w:r w:rsidR="001A56A5" w:rsidRPr="00F437FB">
        <w:rPr>
          <w:color w:val="000000"/>
          <w:position w:val="-12"/>
        </w:rPr>
        <w:object w:dxaOrig="540" w:dyaOrig="320" w14:anchorId="6DA253AF">
          <v:shape id="_x0000_i1026" type="#_x0000_t75" style="width:28.5pt;height:14.5pt" o:ole="">
            <v:imagedata r:id="rId10" o:title=""/>
          </v:shape>
          <o:OLEObject Type="Embed" ProgID="Equation.DSMT4" ShapeID="_x0000_i1026" DrawAspect="Content" ObjectID="_1757415955" r:id="rId11"/>
        </w:object>
      </w:r>
      <w:r w:rsidR="001A56A5">
        <w:rPr>
          <w:color w:val="000000"/>
        </w:rPr>
        <w:t>,</w:t>
      </w:r>
      <w:r w:rsidRPr="00CF7A0A">
        <w:rPr>
          <w:rFonts w:eastAsiaTheme="minorEastAsia"/>
          <w:lang w:eastAsia="zh-CN"/>
        </w:rPr>
        <w:t xml:space="preserve"> is</w:t>
      </w:r>
      <w:r>
        <w:rPr>
          <w:rFonts w:eastAsiaTheme="minorEastAsia"/>
          <w:lang w:eastAsia="zh-CN"/>
        </w:rPr>
        <w:t xml:space="preserve"> set to </w:t>
      </w:r>
      <w:r w:rsidRPr="00F95731">
        <w:rPr>
          <w:rFonts w:eastAsiaTheme="minorEastAsia"/>
          <w:lang w:eastAsia="zh-CN"/>
        </w:rPr>
        <w:t>one of the values among {2, 4}</w:t>
      </w:r>
      <w:r>
        <w:rPr>
          <w:rFonts w:eastAsiaTheme="minorEastAsia"/>
          <w:lang w:eastAsia="zh-CN"/>
        </w:rPr>
        <w:t xml:space="preserve">, </w:t>
      </w:r>
      <w:r w:rsidRPr="00F95731">
        <w:rPr>
          <w:rFonts w:eastAsiaTheme="minorEastAsia"/>
          <w:lang w:eastAsia="zh-CN"/>
        </w:rPr>
        <w:t>even PRGs within the allocated frequency domain resources are assigned to the first TCI state and odd PRGs within the allocated frequency domain resources are assigned to the second TCI state.</w:t>
      </w:r>
      <w:r>
        <w:rPr>
          <w:rFonts w:eastAsiaTheme="minorEastAsia"/>
          <w:lang w:eastAsia="zh-CN"/>
        </w:rPr>
        <w:t xml:space="preserve"> </w:t>
      </w:r>
      <w:r w:rsidR="006416D1">
        <w:rPr>
          <w:rFonts w:eastAsiaTheme="minorEastAsia"/>
          <w:lang w:eastAsia="zh-CN"/>
        </w:rPr>
        <w:t xml:space="preserve"> </w:t>
      </w:r>
    </w:p>
    <w:p w14:paraId="61A4C49B" w14:textId="004BE0EE" w:rsidR="00944A89" w:rsidRPr="00BC6A6A" w:rsidRDefault="0082158F" w:rsidP="009755C7">
      <w:pPr>
        <w:rPr>
          <w:color w:val="000000"/>
        </w:rPr>
      </w:pPr>
      <w:r>
        <w:rPr>
          <w:rFonts w:eastAsiaTheme="minorEastAsia"/>
          <w:lang w:eastAsia="zh-CN"/>
        </w:rPr>
        <w:t>T</w:t>
      </w:r>
      <w:r w:rsidR="00BD0EBA" w:rsidRPr="00A631C3">
        <w:rPr>
          <w:rFonts w:eastAsiaTheme="minorEastAsia"/>
          <w:lang w:eastAsia="zh-CN"/>
        </w:rPr>
        <w:t>he actual number of</w:t>
      </w:r>
      <w:r w:rsidR="00BD0EBA" w:rsidRPr="00A631C3">
        <w:t xml:space="preserve"> </w:t>
      </w:r>
      <w:r w:rsidR="00BD0EBA" w:rsidRPr="00A631C3">
        <w:rPr>
          <w:rFonts w:eastAsiaTheme="minorEastAsia"/>
          <w:lang w:eastAsia="zh-CN"/>
        </w:rPr>
        <w:t>consecutive PRBs in each PRG</w:t>
      </w:r>
      <w:r w:rsidR="00D96537" w:rsidRPr="00A631C3">
        <w:rPr>
          <w:rFonts w:eastAsiaTheme="minorEastAsia"/>
          <w:lang w:eastAsia="zh-CN"/>
        </w:rPr>
        <w:t xml:space="preserve"> except for the first and the last PRG</w:t>
      </w:r>
      <w:r w:rsidR="00BD0EBA" w:rsidRPr="00A631C3">
        <w:rPr>
          <w:rFonts w:eastAsiaTheme="minorEastAsia"/>
          <w:lang w:eastAsia="zh-CN"/>
        </w:rPr>
        <w:t xml:space="preserve"> </w:t>
      </w:r>
      <w:r w:rsidR="00D96537" w:rsidRPr="00A631C3">
        <w:rPr>
          <w:rFonts w:eastAsiaTheme="minorEastAsia"/>
          <w:lang w:eastAsia="zh-CN"/>
        </w:rPr>
        <w:t xml:space="preserve">is even. </w:t>
      </w:r>
      <w:r w:rsidR="00A631C3" w:rsidRPr="00A631C3">
        <w:rPr>
          <w:rFonts w:eastAsiaTheme="minorEastAsia"/>
          <w:lang w:eastAsia="zh-CN"/>
        </w:rPr>
        <w:t>T</w:t>
      </w:r>
      <w:r w:rsidR="00D96537" w:rsidRPr="00A631C3">
        <w:rPr>
          <w:rFonts w:eastAsiaTheme="minorEastAsia"/>
          <w:lang w:eastAsia="zh-CN"/>
        </w:rPr>
        <w:t xml:space="preserve">he first PRG size is given by  </w:t>
      </w:r>
      <w:r w:rsidR="00D96537" w:rsidRPr="00A631C3">
        <w:rPr>
          <w:color w:val="000000"/>
          <w:position w:val="-12"/>
        </w:rPr>
        <w:object w:dxaOrig="1900" w:dyaOrig="360" w14:anchorId="394CBB72">
          <v:shape id="_x0000_i1027" type="#_x0000_t75" style="width:94.05pt;height:21.5pt" o:ole="">
            <v:imagedata r:id="rId12" o:title=""/>
          </v:shape>
          <o:OLEObject Type="Embed" ProgID="Equation.DSMT4" ShapeID="_x0000_i1027" DrawAspect="Content" ObjectID="_1757415956" r:id="rId13"/>
        </w:object>
      </w:r>
      <w:r w:rsidR="00D96537" w:rsidRPr="00A631C3">
        <w:rPr>
          <w:color w:val="000000"/>
        </w:rPr>
        <w:t>.</w:t>
      </w:r>
      <w:r w:rsidR="00436A55">
        <w:rPr>
          <w:color w:val="000000"/>
        </w:rPr>
        <w:t xml:space="preserve"> </w:t>
      </w:r>
      <w:r w:rsidR="00944A89">
        <w:rPr>
          <w:color w:val="000000"/>
        </w:rPr>
        <w:t>A</w:t>
      </w:r>
      <w:r w:rsidR="00944A89">
        <w:rPr>
          <w:rFonts w:eastAsiaTheme="minorEastAsia"/>
          <w:lang w:eastAsia="zh-CN"/>
        </w:rPr>
        <w:t xml:space="preserve">s show in figure 3, </w:t>
      </w:r>
      <w:r w:rsidR="00436A55" w:rsidRPr="00BC6A6A">
        <w:rPr>
          <w:color w:val="FF0000"/>
        </w:rPr>
        <w:t>if</w:t>
      </w:r>
      <w:r w:rsidR="007C5253" w:rsidRPr="00BC6A6A">
        <w:rPr>
          <w:color w:val="FF0000"/>
        </w:rPr>
        <w:t xml:space="preserve"> the number of PRBs offset of scheduled PDSCH from point A is even</w:t>
      </w:r>
      <w:r w:rsidR="00944A89" w:rsidRPr="00BC6A6A">
        <w:rPr>
          <w:rFonts w:eastAsiaTheme="minorEastAsia"/>
          <w:color w:val="FF0000"/>
          <w:lang w:eastAsia="zh-CN"/>
        </w:rPr>
        <w:t xml:space="preserve">, the number of PRBs </w:t>
      </w:r>
      <w:r w:rsidR="00F75BDF" w:rsidRPr="00BC6A6A">
        <w:rPr>
          <w:rFonts w:eastAsiaTheme="minorEastAsia"/>
          <w:color w:val="FF0000"/>
          <w:lang w:eastAsia="zh-CN"/>
        </w:rPr>
        <w:t>in the</w:t>
      </w:r>
      <w:r w:rsidR="00944A89" w:rsidRPr="00BC6A6A">
        <w:rPr>
          <w:rFonts w:eastAsiaTheme="minorEastAsia"/>
          <w:color w:val="FF0000"/>
          <w:lang w:eastAsia="zh-CN"/>
        </w:rPr>
        <w:t xml:space="preserve"> first PRG </w:t>
      </w:r>
      <w:r w:rsidR="00F75BDF" w:rsidRPr="00BC6A6A">
        <w:rPr>
          <w:rFonts w:eastAsiaTheme="minorEastAsia"/>
          <w:color w:val="FF0000"/>
          <w:lang w:eastAsia="zh-CN"/>
        </w:rPr>
        <w:t>allocated to</w:t>
      </w:r>
      <w:r w:rsidR="00944A89" w:rsidRPr="00BC6A6A">
        <w:rPr>
          <w:rFonts w:eastAsiaTheme="minorEastAsia"/>
          <w:color w:val="FF0000"/>
          <w:lang w:eastAsia="zh-CN"/>
        </w:rPr>
        <w:t xml:space="preserve"> the first TCI state is even</w:t>
      </w:r>
      <w:r w:rsidR="00944A89">
        <w:rPr>
          <w:color w:val="000000"/>
        </w:rPr>
        <w:t xml:space="preserve"> </w:t>
      </w:r>
      <w:r w:rsidR="00436A55">
        <w:rPr>
          <w:color w:val="000000"/>
        </w:rPr>
        <w:t>although</w:t>
      </w:r>
      <w:r w:rsidR="00436A55" w:rsidRPr="00A631C3">
        <w:rPr>
          <w:color w:val="000000"/>
        </w:rPr>
        <w:t xml:space="preserve"> the </w:t>
      </w:r>
      <w:r w:rsidR="00436A55" w:rsidRPr="00A631C3">
        <w:rPr>
          <w:rFonts w:eastAsiaTheme="minorEastAsia"/>
          <w:lang w:eastAsia="zh-CN"/>
        </w:rPr>
        <w:t>number of</w:t>
      </w:r>
      <w:r w:rsidR="00436A55" w:rsidRPr="00A631C3">
        <w:t xml:space="preserve"> </w:t>
      </w:r>
      <w:r w:rsidR="00436A55" w:rsidRPr="00A631C3">
        <w:rPr>
          <w:rFonts w:eastAsiaTheme="minorEastAsia"/>
          <w:lang w:eastAsia="zh-CN"/>
        </w:rPr>
        <w:t>consecutive PRBs in the</w:t>
      </w:r>
      <w:r w:rsidR="00436A55" w:rsidRPr="00A631C3">
        <w:rPr>
          <w:color w:val="000000"/>
        </w:rPr>
        <w:t xml:space="preserve"> first </w:t>
      </w:r>
      <w:r w:rsidR="00436A55" w:rsidRPr="00A631C3">
        <w:rPr>
          <w:rFonts w:eastAsiaTheme="minorEastAsia"/>
          <w:lang w:eastAsia="zh-CN"/>
        </w:rPr>
        <w:t xml:space="preserve">PRG </w:t>
      </w:r>
      <w:r w:rsidR="00944A89">
        <w:rPr>
          <w:rFonts w:eastAsiaTheme="minorEastAsia"/>
          <w:lang w:eastAsia="zh-CN"/>
        </w:rPr>
        <w:t>is</w:t>
      </w:r>
      <w:r w:rsidR="00436A55" w:rsidRPr="00A631C3">
        <w:rPr>
          <w:rFonts w:eastAsiaTheme="minorEastAsia"/>
          <w:lang w:eastAsia="zh-CN"/>
        </w:rPr>
        <w:t xml:space="preserve"> not </w:t>
      </w:r>
      <w:r w:rsidR="00436A55">
        <w:rPr>
          <w:rFonts w:eastAsiaTheme="minorEastAsia"/>
          <w:lang w:eastAsia="zh-CN"/>
        </w:rPr>
        <w:t xml:space="preserve">be </w:t>
      </w:r>
      <w:r w:rsidR="00436A55" w:rsidRPr="00A631C3">
        <w:rPr>
          <w:rFonts w:eastAsiaTheme="minorEastAsia"/>
          <w:lang w:eastAsia="zh-CN"/>
        </w:rPr>
        <w:t>even</w:t>
      </w:r>
      <w:r w:rsidR="00436A55">
        <w:rPr>
          <w:rFonts w:eastAsiaTheme="minorEastAsia"/>
          <w:lang w:eastAsia="zh-CN"/>
        </w:rPr>
        <w:t>. In addition, if the total number of PRBs is even</w:t>
      </w:r>
      <w:r w:rsidR="00BC6A6A">
        <w:rPr>
          <w:rFonts w:eastAsiaTheme="minorEastAsia"/>
          <w:lang w:eastAsia="zh-CN"/>
        </w:rPr>
        <w:t xml:space="preserve"> too</w:t>
      </w:r>
      <w:r w:rsidR="00436A55">
        <w:rPr>
          <w:rFonts w:eastAsiaTheme="minorEastAsia"/>
          <w:lang w:eastAsia="zh-CN"/>
        </w:rPr>
        <w:t xml:space="preserve">, then the </w:t>
      </w:r>
      <w:r w:rsidR="00F75BDF">
        <w:rPr>
          <w:rFonts w:eastAsiaTheme="minorEastAsia"/>
          <w:lang w:eastAsia="zh-CN"/>
        </w:rPr>
        <w:t xml:space="preserve">number of </w:t>
      </w:r>
      <w:r w:rsidR="00436A55">
        <w:rPr>
          <w:rFonts w:eastAsiaTheme="minorEastAsia"/>
          <w:lang w:eastAsia="zh-CN"/>
        </w:rPr>
        <w:t>PRB</w:t>
      </w:r>
      <w:r w:rsidR="00BC6A6A">
        <w:rPr>
          <w:rFonts w:eastAsiaTheme="minorEastAsia"/>
          <w:lang w:eastAsia="zh-CN"/>
        </w:rPr>
        <w:t>s in the last PRG allocated to</w:t>
      </w:r>
      <w:r w:rsidR="00436A55">
        <w:rPr>
          <w:rFonts w:eastAsiaTheme="minorEastAsia"/>
          <w:lang w:eastAsia="zh-CN"/>
        </w:rPr>
        <w:t xml:space="preserve"> </w:t>
      </w:r>
      <w:r w:rsidR="00BC6A6A">
        <w:rPr>
          <w:rFonts w:eastAsiaTheme="minorEastAsia"/>
          <w:lang w:eastAsia="zh-CN"/>
        </w:rPr>
        <w:t xml:space="preserve">first/second </w:t>
      </w:r>
      <w:r w:rsidR="00436A55">
        <w:rPr>
          <w:rFonts w:eastAsiaTheme="minorEastAsia"/>
          <w:lang w:eastAsia="zh-CN"/>
        </w:rPr>
        <w:t xml:space="preserve">TCI state </w:t>
      </w:r>
      <w:r w:rsidR="00BC6A6A">
        <w:rPr>
          <w:rFonts w:eastAsiaTheme="minorEastAsia"/>
          <w:lang w:eastAsia="zh-CN"/>
        </w:rPr>
        <w:t>is also</w:t>
      </w:r>
      <w:r w:rsidR="00436A55">
        <w:rPr>
          <w:rFonts w:eastAsiaTheme="minorEastAsia"/>
          <w:lang w:eastAsia="zh-CN"/>
        </w:rPr>
        <w:t xml:space="preserve"> even.</w:t>
      </w:r>
      <w:r w:rsidR="00944A89">
        <w:rPr>
          <w:rFonts w:eastAsiaTheme="minorEastAsia"/>
          <w:lang w:eastAsia="zh-CN"/>
        </w:rPr>
        <w:t xml:space="preserve"> </w:t>
      </w:r>
    </w:p>
    <w:p w14:paraId="6B1942C1" w14:textId="196B61C1" w:rsidR="00DD3D6E" w:rsidRDefault="00DD3D6E" w:rsidP="009755C7">
      <w:pPr>
        <w:rPr>
          <w:rFonts w:eastAsiaTheme="minorEastAsia"/>
          <w:lang w:eastAsia="zh-CN"/>
        </w:rPr>
      </w:pPr>
      <w:r>
        <w:rPr>
          <w:rFonts w:eastAsiaTheme="minorEastAsia" w:hint="eastAsia"/>
          <w:lang w:eastAsia="zh-CN"/>
        </w:rPr>
        <w:t>W</w:t>
      </w:r>
      <w:r>
        <w:rPr>
          <w:rFonts w:eastAsiaTheme="minorEastAsia"/>
          <w:lang w:eastAsia="zh-CN"/>
        </w:rPr>
        <w:t>hat’s more,</w:t>
      </w:r>
      <w:r w:rsidR="00B36149">
        <w:rPr>
          <w:rFonts w:eastAsiaTheme="minorEastAsia"/>
          <w:lang w:eastAsia="zh-CN"/>
        </w:rPr>
        <w:t xml:space="preserve"> because the </w:t>
      </w:r>
      <w:r w:rsidR="00B36149" w:rsidRPr="00B36149">
        <w:rPr>
          <w:rFonts w:eastAsiaTheme="minorEastAsia"/>
          <w:lang w:eastAsia="zh-CN"/>
        </w:rPr>
        <w:t>precoding granularity</w:t>
      </w:r>
      <w:r w:rsidR="00B36149">
        <w:rPr>
          <w:rFonts w:eastAsiaTheme="minorEastAsia"/>
          <w:lang w:eastAsia="zh-CN"/>
        </w:rPr>
        <w:t xml:space="preserve"> can only be set to 2 or 4, </w:t>
      </w:r>
      <w:r w:rsidR="00944A89">
        <w:rPr>
          <w:rFonts w:eastAsiaTheme="minorEastAsia"/>
          <w:lang w:eastAsia="zh-CN"/>
        </w:rPr>
        <w:t xml:space="preserve">if the </w:t>
      </w:r>
      <w:r w:rsidR="00944A89" w:rsidRPr="00944A89">
        <w:rPr>
          <w:rFonts w:eastAsiaTheme="minorEastAsia"/>
          <w:lang w:eastAsia="zh-CN"/>
        </w:rPr>
        <w:t>number of PRBs offset of scheduled PDSCH from point A is even</w:t>
      </w:r>
      <w:r w:rsidR="00944A89">
        <w:rPr>
          <w:rFonts w:eastAsiaTheme="minorEastAsia"/>
          <w:lang w:eastAsia="zh-CN"/>
        </w:rPr>
        <w:t>,</w:t>
      </w:r>
      <w:r w:rsidR="00944A89" w:rsidRPr="00944A89">
        <w:rPr>
          <w:rFonts w:eastAsiaTheme="minorEastAsia"/>
          <w:lang w:eastAsia="zh-CN"/>
        </w:rPr>
        <w:t xml:space="preserve"> </w:t>
      </w:r>
      <w:r w:rsidR="00B36149">
        <w:rPr>
          <w:rFonts w:eastAsiaTheme="minorEastAsia"/>
          <w:lang w:eastAsia="zh-CN"/>
        </w:rPr>
        <w:t>t</w:t>
      </w:r>
      <w:r w:rsidR="00B36149" w:rsidRPr="00B36149">
        <w:rPr>
          <w:rFonts w:eastAsiaTheme="minorEastAsia"/>
          <w:lang w:eastAsia="zh-CN"/>
        </w:rPr>
        <w:t>he number of PRBs offset of scheduled PDSCH for each TCI-state from point A</w:t>
      </w:r>
      <w:r w:rsidR="00F75BDF">
        <w:rPr>
          <w:rFonts w:eastAsiaTheme="minorEastAsia"/>
          <w:lang w:eastAsia="zh-CN"/>
        </w:rPr>
        <w:t xml:space="preserve"> is even</w:t>
      </w:r>
      <w:r w:rsidR="00B36149">
        <w:rPr>
          <w:rFonts w:eastAsiaTheme="minorEastAsia"/>
          <w:lang w:eastAsia="zh-CN"/>
        </w:rPr>
        <w:t>.</w:t>
      </w:r>
    </w:p>
    <w:p w14:paraId="2C4DACD5" w14:textId="75D2C056" w:rsidR="006A67DA" w:rsidRDefault="00F75BDF" w:rsidP="00EB0EED">
      <w:pPr>
        <w:jc w:val="center"/>
      </w:pPr>
      <w:r>
        <w:object w:dxaOrig="6060" w:dyaOrig="4666" w14:anchorId="3AEC29B1">
          <v:shape id="_x0000_i1028" type="#_x0000_t75" style="width:263.3pt;height:202.55pt" o:ole="">
            <v:imagedata r:id="rId14" o:title=""/>
          </v:shape>
          <o:OLEObject Type="Embed" ProgID="Visio.Drawing.15" ShapeID="_x0000_i1028" DrawAspect="Content" ObjectID="_1757415957" r:id="rId15"/>
        </w:object>
      </w:r>
    </w:p>
    <w:p w14:paraId="0AEFDE54" w14:textId="0CF89152" w:rsidR="00EB0EED" w:rsidRPr="00EB0EED" w:rsidRDefault="00EB0EED" w:rsidP="00EB0EED">
      <w:pPr>
        <w:jc w:val="center"/>
        <w:rPr>
          <w:rFonts w:eastAsiaTheme="minorEastAsia"/>
          <w:lang w:eastAsia="zh-CN"/>
        </w:rPr>
      </w:pPr>
      <w:r>
        <w:rPr>
          <w:rFonts w:eastAsiaTheme="minorEastAsia" w:hint="eastAsia"/>
          <w:lang w:eastAsia="zh-CN"/>
        </w:rPr>
        <w:t>F</w:t>
      </w:r>
      <w:r>
        <w:rPr>
          <w:rFonts w:eastAsiaTheme="minorEastAsia"/>
          <w:lang w:eastAsia="zh-CN"/>
        </w:rPr>
        <w:t>ig.3</w:t>
      </w:r>
      <w:r w:rsidR="00D85930">
        <w:rPr>
          <w:rFonts w:eastAsiaTheme="minorEastAsia"/>
          <w:lang w:eastAsia="zh-CN"/>
        </w:rPr>
        <w:t xml:space="preserve"> </w:t>
      </w:r>
      <w:r w:rsidR="00D85930" w:rsidRPr="00D85930">
        <w:rPr>
          <w:rFonts w:eastAsiaTheme="minorEastAsia"/>
          <w:lang w:eastAsia="zh-CN"/>
        </w:rPr>
        <w:t xml:space="preserve">Resource allocation for S-DCI based MTRP when precoding granularity is </w:t>
      </w:r>
      <w:r w:rsidR="00D85930">
        <w:rPr>
          <w:rFonts w:eastAsiaTheme="minorEastAsia"/>
          <w:lang w:eastAsia="zh-CN"/>
        </w:rPr>
        <w:t>4</w:t>
      </w:r>
    </w:p>
    <w:p w14:paraId="148AC6E6" w14:textId="273008C3" w:rsidR="00F95731" w:rsidRDefault="00506A1C" w:rsidP="009755C7">
      <w:pPr>
        <w:rPr>
          <w:rFonts w:eastAsiaTheme="minorEastAsia"/>
          <w:lang w:eastAsia="zh-CN"/>
        </w:rPr>
      </w:pPr>
      <w:r>
        <w:rPr>
          <w:rFonts w:eastAsiaTheme="minorEastAsia" w:hint="eastAsia"/>
          <w:lang w:eastAsia="zh-CN"/>
        </w:rPr>
        <w:t>T</w:t>
      </w:r>
      <w:r>
        <w:rPr>
          <w:rFonts w:eastAsiaTheme="minorEastAsia"/>
          <w:lang w:eastAsia="zh-CN"/>
        </w:rPr>
        <w:t>herefore, f</w:t>
      </w:r>
      <w:r w:rsidRPr="00506A1C">
        <w:rPr>
          <w:rFonts w:eastAsiaTheme="minorEastAsia"/>
          <w:lang w:eastAsia="zh-CN"/>
        </w:rPr>
        <w:t>or S-DCI based M-TRP PDSCH transmission with FDM 2a or FDM 2b scheme</w:t>
      </w:r>
      <w:r>
        <w:rPr>
          <w:rFonts w:eastAsiaTheme="minorEastAsia"/>
          <w:lang w:eastAsia="zh-CN"/>
        </w:rPr>
        <w:t xml:space="preserve">, when </w:t>
      </w:r>
      <w:r w:rsidRPr="00506A1C">
        <w:rPr>
          <w:rFonts w:eastAsiaTheme="minorEastAsia"/>
          <w:lang w:eastAsia="zh-CN"/>
        </w:rPr>
        <w:t>the precoding granularity is set to one of the values among {2, 4}</w:t>
      </w:r>
      <w:r>
        <w:rPr>
          <w:rFonts w:eastAsiaTheme="minorEastAsia"/>
          <w:lang w:eastAsia="zh-CN"/>
        </w:rPr>
        <w:t>, the scheduling restrictions</w:t>
      </w:r>
      <w:r w:rsidR="00BC6A6A">
        <w:rPr>
          <w:rFonts w:eastAsiaTheme="minorEastAsia"/>
          <w:lang w:eastAsia="zh-CN"/>
        </w:rPr>
        <w:t xml:space="preserve"> agreed in last meeting</w:t>
      </w:r>
      <w:r>
        <w:rPr>
          <w:rFonts w:eastAsiaTheme="minorEastAsia"/>
          <w:lang w:eastAsia="zh-CN"/>
        </w:rPr>
        <w:t xml:space="preserve"> are</w:t>
      </w:r>
      <w:r w:rsidR="00BC6A6A" w:rsidRPr="00BC6A6A">
        <w:t xml:space="preserve"> </w:t>
      </w:r>
      <w:r w:rsidR="00BC6A6A" w:rsidRPr="00BC6A6A">
        <w:rPr>
          <w:rFonts w:eastAsiaTheme="minorEastAsia"/>
          <w:lang w:eastAsia="zh-CN"/>
        </w:rPr>
        <w:t>equivalent</w:t>
      </w:r>
      <w:r w:rsidR="00BC6A6A">
        <w:rPr>
          <w:rFonts w:eastAsiaTheme="minorEastAsia"/>
          <w:lang w:eastAsia="zh-CN"/>
        </w:rPr>
        <w:t xml:space="preserve"> to</w:t>
      </w:r>
    </w:p>
    <w:p w14:paraId="5A28D9A7" w14:textId="67FF5935" w:rsidR="00506A1C" w:rsidRPr="00960CC3" w:rsidRDefault="00506A1C" w:rsidP="00506A1C">
      <w:pPr>
        <w:pStyle w:val="afd"/>
        <w:numPr>
          <w:ilvl w:val="0"/>
          <w:numId w:val="12"/>
        </w:numPr>
        <w:ind w:firstLineChars="0"/>
        <w:rPr>
          <w:rFonts w:eastAsiaTheme="minorEastAsia"/>
          <w:lang w:eastAsia="zh-CN"/>
        </w:rPr>
      </w:pPr>
      <w:r w:rsidRPr="00960CC3">
        <w:rPr>
          <w:rFonts w:eastAsiaTheme="minorEastAsia"/>
          <w:lang w:eastAsia="zh-CN"/>
        </w:rPr>
        <w:t xml:space="preserve">The number of consecutively scheduled PRBs for PDSCH is </w:t>
      </w:r>
      <w:r>
        <w:rPr>
          <w:rFonts w:eastAsiaTheme="minorEastAsia"/>
          <w:lang w:eastAsia="zh-CN"/>
        </w:rPr>
        <w:t>even</w:t>
      </w:r>
    </w:p>
    <w:p w14:paraId="6C32D38D" w14:textId="4A0E3632" w:rsidR="00506A1C" w:rsidRPr="00960CC3" w:rsidRDefault="00506A1C" w:rsidP="00506A1C">
      <w:pPr>
        <w:pStyle w:val="afd"/>
        <w:numPr>
          <w:ilvl w:val="0"/>
          <w:numId w:val="12"/>
        </w:numPr>
        <w:ind w:firstLineChars="0"/>
        <w:rPr>
          <w:rFonts w:eastAsiaTheme="minorEastAsia"/>
          <w:lang w:eastAsia="zh-CN"/>
        </w:rPr>
      </w:pPr>
      <w:r w:rsidRPr="00960CC3">
        <w:rPr>
          <w:rFonts w:eastAsiaTheme="minorEastAsia"/>
          <w:lang w:eastAsia="zh-CN"/>
        </w:rPr>
        <w:t>The number of PRBs offset of scheduled PDSCH from point A (common resource block 0) is even</w:t>
      </w:r>
    </w:p>
    <w:p w14:paraId="7E56B6C2" w14:textId="305F2656" w:rsidR="00506A1C" w:rsidRDefault="00B83B15" w:rsidP="009755C7">
      <w:pPr>
        <w:rPr>
          <w:rFonts w:eastAsiaTheme="minorEastAsia"/>
          <w:lang w:eastAsia="zh-CN"/>
        </w:rPr>
      </w:pPr>
      <w:r>
        <w:rPr>
          <w:rFonts w:eastAsiaTheme="minorEastAsia"/>
          <w:lang w:eastAsia="zh-CN"/>
        </w:rPr>
        <w:t>which are the same with the restriction for STRP PDSCH.</w:t>
      </w:r>
    </w:p>
    <w:p w14:paraId="195EB51E" w14:textId="51F0F83B" w:rsidR="00B83B15" w:rsidRDefault="00355401" w:rsidP="009755C7">
      <w:pPr>
        <w:rPr>
          <w:rFonts w:eastAsiaTheme="minorEastAsia"/>
          <w:b/>
          <w:bCs/>
          <w:i/>
          <w:iCs/>
          <w:lang w:eastAsia="zh-CN"/>
        </w:rPr>
      </w:pPr>
      <w:r w:rsidRPr="000E5C64">
        <w:rPr>
          <w:rFonts w:eastAsiaTheme="minorEastAsia" w:hint="eastAsia"/>
          <w:b/>
          <w:bCs/>
          <w:i/>
          <w:iCs/>
          <w:lang w:eastAsia="zh-CN"/>
        </w:rPr>
        <w:t>O</w:t>
      </w:r>
      <w:r w:rsidRPr="000E5C64">
        <w:rPr>
          <w:rFonts w:eastAsiaTheme="minorEastAsia"/>
          <w:b/>
          <w:bCs/>
          <w:i/>
          <w:iCs/>
          <w:lang w:eastAsia="zh-CN"/>
        </w:rPr>
        <w:t>bservation 2:</w:t>
      </w:r>
      <w:r w:rsidR="000E5C64" w:rsidRPr="000E5C64">
        <w:t xml:space="preserve"> </w:t>
      </w:r>
      <w:r w:rsidR="000E5C64" w:rsidRPr="000E5C64">
        <w:rPr>
          <w:rFonts w:eastAsiaTheme="minorEastAsia"/>
          <w:b/>
          <w:bCs/>
          <w:i/>
          <w:iCs/>
          <w:lang w:eastAsia="zh-CN"/>
        </w:rPr>
        <w:t>If the precoding granularity is set to</w:t>
      </w:r>
      <w:r w:rsidR="000E5C64" w:rsidRPr="000E5C64">
        <w:t xml:space="preserve"> </w:t>
      </w:r>
      <w:r w:rsidR="000E5C64" w:rsidRPr="000E5C64">
        <w:rPr>
          <w:rFonts w:eastAsiaTheme="minorEastAsia"/>
          <w:b/>
          <w:bCs/>
          <w:i/>
          <w:iCs/>
          <w:lang w:eastAsia="zh-CN"/>
        </w:rPr>
        <w:t xml:space="preserve">one of the values among </w:t>
      </w:r>
      <w:r w:rsidR="000E5C64">
        <w:rPr>
          <w:rFonts w:eastAsiaTheme="minorEastAsia"/>
          <w:b/>
          <w:bCs/>
          <w:i/>
          <w:iCs/>
          <w:lang w:eastAsia="zh-CN"/>
        </w:rPr>
        <w:t>{2,4}</w:t>
      </w:r>
      <w:r w:rsidR="000E5C64" w:rsidRPr="000E5C64">
        <w:rPr>
          <w:rFonts w:eastAsiaTheme="minorEastAsia"/>
          <w:b/>
          <w:bCs/>
          <w:i/>
          <w:iCs/>
          <w:lang w:eastAsia="zh-CN"/>
        </w:rPr>
        <w:t>, the restrictions for S-DCI based M-TRP PDSCH transmission with fdmSchemeA or fdmSchemeB agreed in last meeting are equivalent to</w:t>
      </w:r>
      <w:r w:rsidR="000E5C64">
        <w:rPr>
          <w:rFonts w:eastAsiaTheme="minorEastAsia"/>
          <w:b/>
          <w:bCs/>
          <w:i/>
          <w:iCs/>
          <w:lang w:eastAsia="zh-CN"/>
        </w:rPr>
        <w:t xml:space="preserve"> the restrictions for PDSCH</w:t>
      </w:r>
      <w:r w:rsidR="000E5C64" w:rsidRPr="000E5C64">
        <w:t xml:space="preserve"> </w:t>
      </w:r>
      <w:r w:rsidR="000E5C64" w:rsidRPr="000E5C64">
        <w:rPr>
          <w:rFonts w:eastAsiaTheme="minorEastAsia"/>
          <w:b/>
          <w:bCs/>
          <w:i/>
          <w:iCs/>
          <w:lang w:eastAsia="zh-CN"/>
        </w:rPr>
        <w:t>other than M-TRP PDSCH transmission with FDM 2a or FDM 2b scheme</w:t>
      </w:r>
      <w:r w:rsidR="000E5C64">
        <w:rPr>
          <w:rFonts w:eastAsiaTheme="minorEastAsia"/>
          <w:b/>
          <w:bCs/>
          <w:i/>
          <w:iCs/>
          <w:lang w:eastAsia="zh-CN"/>
        </w:rPr>
        <w:t>, which are:</w:t>
      </w:r>
    </w:p>
    <w:p w14:paraId="08FDE1BE" w14:textId="77777777" w:rsidR="000E5C64" w:rsidRPr="000E5C64" w:rsidRDefault="000E5C64" w:rsidP="000E5C64">
      <w:pPr>
        <w:pStyle w:val="afd"/>
        <w:numPr>
          <w:ilvl w:val="0"/>
          <w:numId w:val="12"/>
        </w:numPr>
        <w:ind w:firstLineChars="0"/>
        <w:rPr>
          <w:rFonts w:eastAsiaTheme="minorEastAsia"/>
          <w:b/>
          <w:bCs/>
          <w:i/>
          <w:iCs/>
          <w:lang w:eastAsia="zh-CN"/>
        </w:rPr>
      </w:pPr>
      <w:r w:rsidRPr="000E5C64">
        <w:rPr>
          <w:rFonts w:eastAsiaTheme="minorEastAsia"/>
          <w:b/>
          <w:bCs/>
          <w:i/>
          <w:iCs/>
          <w:lang w:eastAsia="zh-CN"/>
        </w:rPr>
        <w:t>The number of consecutively scheduled PRBs for PDSCH is even</w:t>
      </w:r>
    </w:p>
    <w:p w14:paraId="1FDAA4DF" w14:textId="0C0FCDE7" w:rsidR="000E5C64" w:rsidRPr="00D81860" w:rsidRDefault="000E5C64" w:rsidP="009755C7">
      <w:pPr>
        <w:pStyle w:val="afd"/>
        <w:numPr>
          <w:ilvl w:val="0"/>
          <w:numId w:val="12"/>
        </w:numPr>
        <w:ind w:firstLineChars="0"/>
        <w:rPr>
          <w:rFonts w:eastAsiaTheme="minorEastAsia"/>
          <w:b/>
          <w:bCs/>
          <w:i/>
          <w:iCs/>
          <w:lang w:eastAsia="zh-CN"/>
        </w:rPr>
      </w:pPr>
      <w:r w:rsidRPr="000E5C64">
        <w:rPr>
          <w:rFonts w:eastAsiaTheme="minorEastAsia"/>
          <w:b/>
          <w:bCs/>
          <w:i/>
          <w:iCs/>
          <w:lang w:eastAsia="zh-CN"/>
        </w:rPr>
        <w:t>The number of PRBs offset of scheduled PDSCH from point A (common resource block 0) is even</w:t>
      </w:r>
    </w:p>
    <w:p w14:paraId="18AB8400" w14:textId="77777777" w:rsidR="00D81860" w:rsidRDefault="00D81860" w:rsidP="009755C7">
      <w:pPr>
        <w:rPr>
          <w:rFonts w:eastAsiaTheme="minorEastAsia"/>
          <w:lang w:eastAsia="zh-CN"/>
        </w:rPr>
      </w:pPr>
    </w:p>
    <w:p w14:paraId="5638AABE" w14:textId="555AD508" w:rsidR="00EA65D0" w:rsidRDefault="00EA65D0" w:rsidP="009755C7">
      <w:pPr>
        <w:rPr>
          <w:rFonts w:eastAsiaTheme="minorEastAsia"/>
          <w:lang w:eastAsia="zh-CN"/>
        </w:rPr>
      </w:pPr>
      <w:r>
        <w:rPr>
          <w:rFonts w:eastAsiaTheme="minorEastAsia" w:hint="eastAsia"/>
          <w:lang w:eastAsia="zh-CN"/>
        </w:rPr>
        <w:t>T</w:t>
      </w:r>
      <w:r>
        <w:rPr>
          <w:rFonts w:eastAsiaTheme="minorEastAsia"/>
          <w:lang w:eastAsia="zh-CN"/>
        </w:rPr>
        <w:t>o capture the restrictions into spec. easily</w:t>
      </w:r>
      <w:r w:rsidR="00B36149">
        <w:rPr>
          <w:rFonts w:eastAsiaTheme="minorEastAsia"/>
          <w:lang w:eastAsia="zh-CN"/>
        </w:rPr>
        <w:t xml:space="preserve"> and introduce unified restrictions</w:t>
      </w:r>
      <w:r w:rsidR="00D81860">
        <w:rPr>
          <w:rFonts w:eastAsiaTheme="minorEastAsia"/>
          <w:lang w:eastAsia="zh-CN"/>
        </w:rPr>
        <w:t xml:space="preserve"> </w:t>
      </w:r>
      <w:r w:rsidR="00B36149">
        <w:rPr>
          <w:rFonts w:eastAsiaTheme="minorEastAsia"/>
          <w:lang w:eastAsia="zh-CN"/>
        </w:rPr>
        <w:t>for STRP and MTRP</w:t>
      </w:r>
      <w:r>
        <w:rPr>
          <w:rFonts w:eastAsiaTheme="minorEastAsia"/>
          <w:lang w:eastAsia="zh-CN"/>
        </w:rPr>
        <w:t xml:space="preserve">, the scheduling restriction for </w:t>
      </w:r>
      <w:r w:rsidRPr="00EA65D0">
        <w:rPr>
          <w:rFonts w:eastAsiaTheme="minorEastAsia"/>
          <w:lang w:eastAsia="zh-CN"/>
        </w:rPr>
        <w:t xml:space="preserve">M-TRP PDSCH transmission with </w:t>
      </w:r>
      <w:r w:rsidR="00D81860" w:rsidRPr="00D81860">
        <w:rPr>
          <w:rFonts w:eastAsiaTheme="minorEastAsia"/>
          <w:lang w:eastAsia="zh-CN"/>
        </w:rPr>
        <w:t xml:space="preserve">fdmSchemeA </w:t>
      </w:r>
      <w:r w:rsidR="00D81860">
        <w:rPr>
          <w:rFonts w:eastAsiaTheme="minorEastAsia"/>
          <w:lang w:eastAsia="zh-CN"/>
        </w:rPr>
        <w:t>are</w:t>
      </w:r>
      <w:r w:rsidR="00D81860" w:rsidRPr="00D81860">
        <w:rPr>
          <w:rFonts w:eastAsiaTheme="minorEastAsia"/>
          <w:lang w:eastAsia="zh-CN"/>
        </w:rPr>
        <w:t xml:space="preserve"> fdmSchemeB</w:t>
      </w:r>
      <w:r w:rsidRPr="00EA65D0">
        <w:rPr>
          <w:rFonts w:eastAsiaTheme="minorEastAsia"/>
          <w:lang w:eastAsia="zh-CN"/>
        </w:rPr>
        <w:t xml:space="preserve"> </w:t>
      </w:r>
      <w:r>
        <w:rPr>
          <w:rFonts w:eastAsiaTheme="minorEastAsia"/>
          <w:lang w:eastAsia="zh-CN"/>
        </w:rPr>
        <w:t>can be modified as:</w:t>
      </w:r>
    </w:p>
    <w:p w14:paraId="2DAAD1A0" w14:textId="580ECBC7" w:rsidR="00EA65D0" w:rsidRPr="00B36149" w:rsidRDefault="00EA65D0" w:rsidP="00EA65D0">
      <w:pPr>
        <w:rPr>
          <w:rFonts w:eastAsiaTheme="minorEastAsia"/>
          <w:i/>
          <w:iCs/>
          <w:lang w:eastAsia="zh-CN"/>
        </w:rPr>
      </w:pPr>
      <w:r w:rsidRPr="00B36149">
        <w:rPr>
          <w:rFonts w:eastAsiaTheme="minorEastAsia"/>
          <w:i/>
          <w:iCs/>
          <w:lang w:eastAsia="zh-CN"/>
        </w:rPr>
        <w:t>For S-DCI based M-TRP PDSCH transmission with FDM 2a or FDM 2b scheme, the following scheduling restriction:</w:t>
      </w:r>
    </w:p>
    <w:p w14:paraId="562BEB47" w14:textId="77777777" w:rsidR="00EA65D0" w:rsidRPr="00B36149" w:rsidRDefault="00EA65D0" w:rsidP="00EA65D0">
      <w:pPr>
        <w:pStyle w:val="afd"/>
        <w:numPr>
          <w:ilvl w:val="0"/>
          <w:numId w:val="12"/>
        </w:numPr>
        <w:ind w:firstLineChars="0"/>
        <w:rPr>
          <w:rFonts w:eastAsiaTheme="minorEastAsia"/>
          <w:i/>
          <w:iCs/>
          <w:lang w:eastAsia="zh-CN"/>
        </w:rPr>
      </w:pPr>
      <w:r w:rsidRPr="00B36149">
        <w:rPr>
          <w:rFonts w:eastAsiaTheme="minorEastAsia"/>
          <w:i/>
          <w:iCs/>
          <w:lang w:eastAsia="zh-CN"/>
        </w:rPr>
        <w:t xml:space="preserve">If the precoding granularity is set to ‘wideband’, </w:t>
      </w:r>
    </w:p>
    <w:p w14:paraId="0F5859A3" w14:textId="2620CCBF" w:rsidR="00EA65D0" w:rsidRPr="00B36149" w:rsidRDefault="00EA65D0" w:rsidP="00EA65D0">
      <w:pPr>
        <w:pStyle w:val="afd"/>
        <w:numPr>
          <w:ilvl w:val="1"/>
          <w:numId w:val="12"/>
        </w:numPr>
        <w:ind w:firstLineChars="0"/>
        <w:rPr>
          <w:rFonts w:eastAsiaTheme="minorEastAsia"/>
          <w:i/>
          <w:iCs/>
          <w:lang w:eastAsia="zh-CN"/>
        </w:rPr>
      </w:pPr>
      <w:r w:rsidRPr="00B36149">
        <w:rPr>
          <w:rFonts w:eastAsiaTheme="minorEastAsia"/>
          <w:i/>
          <w:iCs/>
          <w:lang w:eastAsia="zh-CN"/>
        </w:rPr>
        <w:t xml:space="preserve">The number of consecutively scheduled PRBs for PDSCH is </w:t>
      </w:r>
      <w:r w:rsidRPr="00D81860">
        <w:rPr>
          <w:rFonts w:eastAsiaTheme="minorEastAsia"/>
          <w:i/>
          <w:iCs/>
          <w:lang w:eastAsia="zh-CN"/>
        </w:rPr>
        <w:t>multiple of 4</w:t>
      </w:r>
      <w:r w:rsidRPr="00B36149">
        <w:rPr>
          <w:rFonts w:eastAsiaTheme="minorEastAsia"/>
          <w:i/>
          <w:iCs/>
          <w:lang w:eastAsia="zh-CN"/>
        </w:rPr>
        <w:t>.</w:t>
      </w:r>
    </w:p>
    <w:p w14:paraId="535B7D66" w14:textId="6B4BFE25" w:rsidR="00EA65D0" w:rsidRPr="00B36149" w:rsidRDefault="00EA65D0" w:rsidP="00EA65D0">
      <w:pPr>
        <w:pStyle w:val="afd"/>
        <w:numPr>
          <w:ilvl w:val="1"/>
          <w:numId w:val="12"/>
        </w:numPr>
        <w:ind w:firstLineChars="0"/>
        <w:rPr>
          <w:rFonts w:eastAsiaTheme="minorEastAsia"/>
          <w:i/>
          <w:iCs/>
          <w:lang w:eastAsia="zh-CN"/>
        </w:rPr>
      </w:pPr>
      <w:r w:rsidRPr="00B36149">
        <w:rPr>
          <w:rFonts w:eastAsiaTheme="minorEastAsia"/>
          <w:i/>
          <w:iCs/>
          <w:lang w:eastAsia="zh-CN"/>
        </w:rPr>
        <w:t>The number of PRBs offset of scheduled PDSCH from point A (common resource block 0) is even.</w:t>
      </w:r>
    </w:p>
    <w:p w14:paraId="4F6A8AEC" w14:textId="0BECD1D3" w:rsidR="008D7ED2" w:rsidRPr="00B36149" w:rsidRDefault="00EA65D0" w:rsidP="00EA65D0">
      <w:pPr>
        <w:pStyle w:val="afd"/>
        <w:numPr>
          <w:ilvl w:val="0"/>
          <w:numId w:val="12"/>
        </w:numPr>
        <w:ind w:firstLineChars="0"/>
        <w:rPr>
          <w:rFonts w:eastAsiaTheme="minorEastAsia"/>
          <w:i/>
          <w:iCs/>
          <w:lang w:eastAsia="zh-CN"/>
        </w:rPr>
      </w:pPr>
      <w:r w:rsidRPr="00B36149">
        <w:rPr>
          <w:rFonts w:eastAsiaTheme="minorEastAsia"/>
          <w:i/>
          <w:iCs/>
          <w:lang w:eastAsia="zh-CN"/>
        </w:rPr>
        <w:t>If the precoding granularity is set to one of the values among {2, 4},</w:t>
      </w:r>
    </w:p>
    <w:p w14:paraId="0CBD37D8" w14:textId="77777777" w:rsidR="00B83B15" w:rsidRPr="00B36149" w:rsidRDefault="00B83B15" w:rsidP="00B83B15">
      <w:pPr>
        <w:pStyle w:val="afd"/>
        <w:numPr>
          <w:ilvl w:val="1"/>
          <w:numId w:val="12"/>
        </w:numPr>
        <w:ind w:firstLineChars="0"/>
        <w:rPr>
          <w:rFonts w:eastAsiaTheme="minorEastAsia"/>
          <w:i/>
          <w:iCs/>
          <w:lang w:eastAsia="zh-CN"/>
        </w:rPr>
      </w:pPr>
      <w:bookmarkStart w:id="2" w:name="_Hlk146209788"/>
      <w:r w:rsidRPr="00B36149">
        <w:rPr>
          <w:rFonts w:eastAsiaTheme="minorEastAsia"/>
          <w:i/>
          <w:iCs/>
          <w:lang w:eastAsia="zh-CN"/>
        </w:rPr>
        <w:t>The number of consecutively scheduled PRBs for PDSCH is even.</w:t>
      </w:r>
    </w:p>
    <w:bookmarkEnd w:id="2"/>
    <w:p w14:paraId="7D92DA82" w14:textId="77777777" w:rsidR="00B83B15" w:rsidRPr="00B36149" w:rsidRDefault="00B83B15" w:rsidP="00B83B15">
      <w:pPr>
        <w:pStyle w:val="afd"/>
        <w:numPr>
          <w:ilvl w:val="1"/>
          <w:numId w:val="12"/>
        </w:numPr>
        <w:ind w:firstLineChars="0"/>
        <w:rPr>
          <w:rFonts w:eastAsiaTheme="minorEastAsia"/>
          <w:i/>
          <w:iCs/>
          <w:lang w:eastAsia="zh-CN"/>
        </w:rPr>
      </w:pPr>
      <w:r w:rsidRPr="00B36149">
        <w:rPr>
          <w:rFonts w:eastAsiaTheme="minorEastAsia"/>
          <w:i/>
          <w:iCs/>
          <w:lang w:eastAsia="zh-CN"/>
        </w:rPr>
        <w:lastRenderedPageBreak/>
        <w:t>The number of PRBs offset of scheduled PDSCH from point A (common resource block 0) is even.</w:t>
      </w:r>
    </w:p>
    <w:p w14:paraId="59D88E3A" w14:textId="77777777" w:rsidR="008D7ED2" w:rsidRPr="00506A1C" w:rsidRDefault="008D7ED2" w:rsidP="009755C7">
      <w:pPr>
        <w:rPr>
          <w:rFonts w:eastAsiaTheme="minorEastAsia"/>
          <w:lang w:eastAsia="zh-CN"/>
        </w:rPr>
      </w:pPr>
    </w:p>
    <w:p w14:paraId="69FF40C3" w14:textId="698E07B9" w:rsidR="00D96537" w:rsidRPr="00EA790C" w:rsidRDefault="009521EE" w:rsidP="009755C7">
      <w:pPr>
        <w:rPr>
          <w:rFonts w:eastAsiaTheme="minorEastAsia"/>
          <w:b/>
          <w:bCs/>
          <w:i/>
          <w:iCs/>
          <w:lang w:eastAsia="zh-CN"/>
        </w:rPr>
      </w:pPr>
      <w:r w:rsidRPr="00EA790C">
        <w:rPr>
          <w:rFonts w:eastAsiaTheme="minorEastAsia" w:hint="eastAsia"/>
          <w:b/>
          <w:bCs/>
          <w:i/>
          <w:iCs/>
          <w:lang w:eastAsia="zh-CN"/>
        </w:rPr>
        <w:t>P</w:t>
      </w:r>
      <w:r w:rsidRPr="00EA790C">
        <w:rPr>
          <w:rFonts w:eastAsiaTheme="minorEastAsia"/>
          <w:b/>
          <w:bCs/>
          <w:i/>
          <w:iCs/>
          <w:lang w:eastAsia="zh-CN"/>
        </w:rPr>
        <w:t>roposal</w:t>
      </w:r>
      <w:r w:rsidR="004F5882" w:rsidRPr="00EA790C">
        <w:rPr>
          <w:rFonts w:eastAsiaTheme="minorEastAsia"/>
          <w:b/>
          <w:bCs/>
          <w:i/>
          <w:iCs/>
          <w:lang w:eastAsia="zh-CN"/>
        </w:rPr>
        <w:t xml:space="preserve"> </w:t>
      </w:r>
      <w:r w:rsidR="00EA790C">
        <w:rPr>
          <w:rFonts w:eastAsiaTheme="minorEastAsia"/>
          <w:b/>
          <w:bCs/>
          <w:i/>
          <w:iCs/>
          <w:lang w:eastAsia="zh-CN"/>
        </w:rPr>
        <w:t>1</w:t>
      </w:r>
      <w:r w:rsidRPr="00EA790C">
        <w:rPr>
          <w:rFonts w:eastAsiaTheme="minorEastAsia"/>
          <w:b/>
          <w:bCs/>
          <w:i/>
          <w:iCs/>
          <w:lang w:eastAsia="zh-CN"/>
        </w:rPr>
        <w:t xml:space="preserve">: </w:t>
      </w:r>
      <w:r w:rsidR="00E70FE6" w:rsidRPr="00EA790C">
        <w:rPr>
          <w:rFonts w:eastAsiaTheme="minorEastAsia"/>
          <w:b/>
          <w:bCs/>
          <w:i/>
          <w:iCs/>
          <w:lang w:eastAsia="zh-CN"/>
        </w:rPr>
        <w:t xml:space="preserve">To capture the restrictions into spec. easily and </w:t>
      </w:r>
      <w:r w:rsidR="00DD1F29">
        <w:rPr>
          <w:rFonts w:eastAsiaTheme="minorEastAsia"/>
          <w:b/>
          <w:bCs/>
          <w:i/>
          <w:iCs/>
          <w:lang w:eastAsia="zh-CN"/>
        </w:rPr>
        <w:t xml:space="preserve">have </w:t>
      </w:r>
      <w:r w:rsidR="00E70FE6" w:rsidRPr="00EA790C">
        <w:rPr>
          <w:rFonts w:eastAsiaTheme="minorEastAsia"/>
          <w:b/>
          <w:bCs/>
          <w:i/>
          <w:iCs/>
          <w:lang w:eastAsia="zh-CN"/>
        </w:rPr>
        <w:t>unified restrictions for STRP and MTRP, the restrictions f</w:t>
      </w:r>
      <w:r w:rsidRPr="00EA790C">
        <w:rPr>
          <w:rFonts w:eastAsiaTheme="minorEastAsia"/>
          <w:b/>
          <w:bCs/>
          <w:i/>
          <w:iCs/>
          <w:lang w:eastAsia="zh-CN"/>
        </w:rPr>
        <w:t xml:space="preserve">or </w:t>
      </w:r>
      <w:r w:rsidR="00D96537" w:rsidRPr="00EA790C">
        <w:rPr>
          <w:rFonts w:eastAsiaTheme="minorEastAsia"/>
          <w:b/>
          <w:bCs/>
          <w:i/>
          <w:iCs/>
          <w:lang w:eastAsia="zh-CN"/>
        </w:rPr>
        <w:t xml:space="preserve">S-DCI based M-TRP PDSCH transmission with </w:t>
      </w:r>
      <w:r w:rsidR="00D81860" w:rsidRPr="00D81860">
        <w:rPr>
          <w:rFonts w:eastAsiaTheme="minorEastAsia"/>
          <w:b/>
          <w:bCs/>
          <w:i/>
          <w:iCs/>
          <w:lang w:eastAsia="zh-CN"/>
        </w:rPr>
        <w:t>fdmSchemeA</w:t>
      </w:r>
      <w:r w:rsidR="00D96537" w:rsidRPr="00EA790C">
        <w:rPr>
          <w:rFonts w:eastAsiaTheme="minorEastAsia"/>
          <w:b/>
          <w:bCs/>
          <w:i/>
          <w:iCs/>
          <w:lang w:eastAsia="zh-CN"/>
        </w:rPr>
        <w:t xml:space="preserve"> or </w:t>
      </w:r>
      <w:r w:rsidR="00D81860" w:rsidRPr="00D81860">
        <w:rPr>
          <w:rFonts w:eastAsiaTheme="minorEastAsia"/>
          <w:b/>
          <w:bCs/>
          <w:i/>
          <w:iCs/>
          <w:lang w:eastAsia="zh-CN"/>
        </w:rPr>
        <w:t>fdmSchemeA</w:t>
      </w:r>
      <w:r w:rsidR="00D96537" w:rsidRPr="00EA790C">
        <w:rPr>
          <w:rFonts w:eastAsiaTheme="minorEastAsia"/>
          <w:b/>
          <w:bCs/>
          <w:i/>
          <w:iCs/>
          <w:lang w:eastAsia="zh-CN"/>
        </w:rPr>
        <w:t xml:space="preserve"> </w:t>
      </w:r>
      <w:r w:rsidR="00E70FE6" w:rsidRPr="00EA790C">
        <w:rPr>
          <w:rFonts w:eastAsiaTheme="minorEastAsia"/>
          <w:b/>
          <w:bCs/>
          <w:i/>
          <w:iCs/>
          <w:lang w:eastAsia="zh-CN"/>
        </w:rPr>
        <w:t>can be modified as:</w:t>
      </w:r>
    </w:p>
    <w:p w14:paraId="23772E6A" w14:textId="77777777" w:rsidR="00CC17B0" w:rsidRPr="00EA790C" w:rsidRDefault="00D96537" w:rsidP="00510A0D">
      <w:pPr>
        <w:pStyle w:val="afd"/>
        <w:numPr>
          <w:ilvl w:val="0"/>
          <w:numId w:val="16"/>
        </w:numPr>
        <w:ind w:firstLineChars="0"/>
        <w:rPr>
          <w:rFonts w:eastAsiaTheme="minorEastAsia"/>
          <w:b/>
          <w:bCs/>
          <w:i/>
          <w:iCs/>
          <w:lang w:eastAsia="zh-CN"/>
        </w:rPr>
      </w:pPr>
      <w:r w:rsidRPr="00EA790C">
        <w:rPr>
          <w:rFonts w:eastAsiaTheme="minorEastAsia"/>
          <w:b/>
          <w:bCs/>
          <w:i/>
          <w:iCs/>
          <w:lang w:eastAsia="zh-CN"/>
        </w:rPr>
        <w:t xml:space="preserve">If the precoding granularity is set to ‘wideband’, </w:t>
      </w:r>
    </w:p>
    <w:p w14:paraId="1F6AE092" w14:textId="616B74B8" w:rsidR="00EA790C" w:rsidRPr="00EA790C" w:rsidRDefault="00EA790C" w:rsidP="00EA790C">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consecutively scheduled PRBs for PDSCH is multiple of 4</w:t>
      </w:r>
    </w:p>
    <w:p w14:paraId="7269A177" w14:textId="47764E31" w:rsidR="00EA790C" w:rsidRPr="00EA790C" w:rsidRDefault="00EA790C" w:rsidP="00EA790C">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PRBs offset of scheduled PDSCH from point A (common resource block 0) is even.</w:t>
      </w:r>
    </w:p>
    <w:p w14:paraId="5AD9ED1B" w14:textId="77777777" w:rsidR="00CC17B0" w:rsidRPr="00EA790C" w:rsidRDefault="007C5253" w:rsidP="009755C7">
      <w:pPr>
        <w:pStyle w:val="afd"/>
        <w:numPr>
          <w:ilvl w:val="0"/>
          <w:numId w:val="16"/>
        </w:numPr>
        <w:ind w:firstLineChars="0"/>
        <w:rPr>
          <w:rFonts w:eastAsiaTheme="minorEastAsia"/>
          <w:b/>
          <w:bCs/>
          <w:i/>
          <w:iCs/>
          <w:lang w:eastAsia="zh-CN"/>
        </w:rPr>
      </w:pPr>
      <w:r w:rsidRPr="00EA790C">
        <w:rPr>
          <w:rFonts w:eastAsiaTheme="minorEastAsia"/>
          <w:b/>
          <w:bCs/>
          <w:i/>
          <w:iCs/>
          <w:lang w:eastAsia="zh-CN"/>
        </w:rPr>
        <w:t xml:space="preserve">If the precoding granularity is set to one of the values among {2, 4}, </w:t>
      </w:r>
    </w:p>
    <w:p w14:paraId="53A26540" w14:textId="433E248C" w:rsidR="00EA790C" w:rsidRPr="00EA790C" w:rsidRDefault="00EA790C" w:rsidP="00EA790C">
      <w:pPr>
        <w:pStyle w:val="afd"/>
        <w:numPr>
          <w:ilvl w:val="1"/>
          <w:numId w:val="16"/>
        </w:numPr>
        <w:ind w:firstLineChars="0"/>
        <w:rPr>
          <w:rFonts w:eastAsiaTheme="minorEastAsia"/>
          <w:b/>
          <w:bCs/>
          <w:i/>
          <w:iCs/>
          <w:lang w:eastAsia="zh-CN"/>
        </w:rPr>
      </w:pPr>
      <w:r w:rsidRPr="00EA790C">
        <w:t xml:space="preserve"> </w:t>
      </w:r>
      <w:r w:rsidRPr="00EA790C">
        <w:rPr>
          <w:rFonts w:eastAsiaTheme="minorEastAsia"/>
          <w:b/>
          <w:bCs/>
          <w:i/>
          <w:iCs/>
          <w:lang w:eastAsia="zh-CN"/>
        </w:rPr>
        <w:t>The number of consecutively scheduled PRBs for PDSCH is even.</w:t>
      </w:r>
    </w:p>
    <w:p w14:paraId="76F27836" w14:textId="08CB21A5" w:rsidR="002E4F00" w:rsidRDefault="00EA790C" w:rsidP="009755C7">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PRBs offset of scheduled PDSCH from point A (common resource block 0) is even.</w:t>
      </w:r>
    </w:p>
    <w:p w14:paraId="73D67DD2" w14:textId="77777777" w:rsidR="00D81860" w:rsidRPr="00D81860" w:rsidRDefault="00D81860" w:rsidP="00D81860">
      <w:pPr>
        <w:rPr>
          <w:rFonts w:eastAsiaTheme="minorEastAsia"/>
          <w:lang w:eastAsia="zh-CN"/>
        </w:rPr>
      </w:pPr>
    </w:p>
    <w:p w14:paraId="5E207313" w14:textId="45DACF9D" w:rsidR="00FE2888" w:rsidRPr="007447C0" w:rsidRDefault="00FE2888" w:rsidP="00372FAF">
      <w:pPr>
        <w:pStyle w:val="2"/>
        <w:ind w:left="576"/>
        <w:rPr>
          <w:lang w:eastAsia="zh-CN"/>
        </w:rPr>
      </w:pPr>
      <w:r w:rsidRPr="00FE2888">
        <w:rPr>
          <w:rFonts w:hint="eastAsia"/>
          <w:lang w:eastAsia="zh-CN"/>
        </w:rPr>
        <w:t>DMRS</w:t>
      </w:r>
      <w:r w:rsidRPr="00FE2888">
        <w:rPr>
          <w:lang w:eastAsia="zh-CN"/>
        </w:rPr>
        <w:t xml:space="preserve"> port</w:t>
      </w:r>
      <w:r w:rsidR="0048093C">
        <w:rPr>
          <w:lang w:eastAsia="zh-CN"/>
        </w:rPr>
        <w:t>(s)</w:t>
      </w:r>
      <w:r w:rsidRPr="00FE2888">
        <w:rPr>
          <w:lang w:eastAsia="zh-CN"/>
        </w:rPr>
        <w:t xml:space="preserve"> table</w:t>
      </w:r>
      <w:r w:rsidR="00161BDF">
        <w:rPr>
          <w:lang w:eastAsia="zh-CN"/>
        </w:rPr>
        <w:t xml:space="preserve"> design</w:t>
      </w:r>
      <w:r w:rsidR="00A659B2">
        <w:rPr>
          <w:lang w:eastAsia="zh-CN"/>
        </w:rPr>
        <w:t xml:space="preserve"> for PUSCH</w:t>
      </w:r>
    </w:p>
    <w:p w14:paraId="6B6EBD61" w14:textId="1B9F1B0A" w:rsidR="00BB3E2D" w:rsidRPr="00BB3E2D" w:rsidRDefault="00BB3E2D" w:rsidP="00BB3E2D">
      <w:pPr>
        <w:pStyle w:val="31"/>
        <w:rPr>
          <w:lang w:eastAsia="zh-CN"/>
        </w:rPr>
      </w:pPr>
      <w:r w:rsidRPr="00BB3E2D">
        <w:rPr>
          <w:lang w:eastAsia="zh-CN"/>
        </w:rPr>
        <w:t>eType1, maxLength2</w:t>
      </w:r>
    </w:p>
    <w:p w14:paraId="619A9B62" w14:textId="6C22C71F" w:rsidR="00B349A1" w:rsidRDefault="00B349A1" w:rsidP="00B349A1">
      <w:pPr>
        <w:rPr>
          <w:rFonts w:ascii="Times New Roman" w:eastAsia="宋体" w:hAnsi="Times New Roman"/>
          <w:lang w:eastAsia="zh-CN"/>
        </w:rPr>
      </w:pPr>
      <w:r>
        <w:rPr>
          <w:rFonts w:ascii="Times New Roman" w:eastAsia="宋体" w:hAnsi="Times New Roman"/>
          <w:lang w:eastAsia="zh-CN"/>
        </w:rPr>
        <w:t>The antenna table</w:t>
      </w:r>
      <w:r w:rsidR="00731632">
        <w:rPr>
          <w:rFonts w:ascii="Times New Roman" w:eastAsia="宋体" w:hAnsi="Times New Roman" w:hint="eastAsia"/>
          <w:lang w:eastAsia="zh-CN"/>
        </w:rPr>
        <w:t>s</w:t>
      </w:r>
      <w:r w:rsidR="00150FE3">
        <w:rPr>
          <w:rFonts w:ascii="Times New Roman" w:eastAsia="宋体" w:hAnsi="Times New Roman"/>
          <w:lang w:eastAsia="zh-CN"/>
        </w:rPr>
        <w:t xml:space="preserve"> for R18 etype1 with maxLengh =2 for </w:t>
      </w:r>
      <w:r w:rsidR="00150FE3">
        <w:rPr>
          <w:rFonts w:ascii="Times New Roman" w:eastAsia="宋体" w:hAnsi="Times New Roman" w:hint="eastAsia"/>
          <w:lang w:eastAsia="zh-CN"/>
        </w:rPr>
        <w:t>PUSCH</w:t>
      </w:r>
      <w:r>
        <w:rPr>
          <w:rFonts w:ascii="Times New Roman" w:eastAsia="宋体" w:hAnsi="Times New Roman"/>
          <w:lang w:eastAsia="zh-CN"/>
        </w:rPr>
        <w:t xml:space="preserve"> </w:t>
      </w:r>
      <w:r w:rsidR="00150FE3">
        <w:rPr>
          <w:rFonts w:ascii="Times New Roman" w:eastAsia="宋体" w:hAnsi="Times New Roman"/>
          <w:lang w:eastAsia="zh-CN"/>
        </w:rPr>
        <w:t>in</w:t>
      </w:r>
      <w:r>
        <w:rPr>
          <w:rFonts w:ascii="Times New Roman" w:eastAsia="宋体" w:hAnsi="Times New Roman"/>
          <w:lang w:eastAsia="zh-CN"/>
        </w:rPr>
        <w:t xml:space="preserve"> shown as follow</w:t>
      </w:r>
      <w:r w:rsidR="00150FE3">
        <w:rPr>
          <w:rFonts w:ascii="Times New Roman" w:eastAsia="宋体" w:hAnsi="Times New Roman"/>
          <w:lang w:eastAsia="zh-CN"/>
        </w:rPr>
        <w:t>ing. And the highlight rows are still FFS.</w:t>
      </w:r>
    </w:p>
    <w:p w14:paraId="58383631" w14:textId="77777777" w:rsidR="00666274" w:rsidRPr="00666274" w:rsidRDefault="00666274" w:rsidP="00666274">
      <w:pPr>
        <w:rPr>
          <w:rFonts w:ascii="Times New Roman" w:eastAsia="宋体" w:hAnsi="Times New Roman"/>
          <w:bCs/>
          <w:sz w:val="20"/>
          <w:szCs w:val="20"/>
          <w:lang w:eastAsia="zh-CN"/>
        </w:rPr>
      </w:pPr>
      <w:r w:rsidRPr="00666274">
        <w:rPr>
          <w:rFonts w:ascii="Times New Roman" w:eastAsia="宋体" w:hAnsi="Times New Roman"/>
          <w:bCs/>
          <w:sz w:val="20"/>
          <w:szCs w:val="20"/>
          <w:lang w:eastAsia="zh-CN"/>
        </w:rPr>
        <w:t xml:space="preserve">Table 7.3.1.1.2-13-47: Antenna port(s), transform precoder is disabled, </w:t>
      </w:r>
      <w:r w:rsidRPr="00666274">
        <w:rPr>
          <w:rFonts w:ascii="Times New Roman" w:eastAsia="宋体" w:hAnsi="Times New Roman"/>
          <w:bCs/>
          <w:i/>
          <w:sz w:val="20"/>
          <w:szCs w:val="20"/>
          <w:lang w:eastAsia="zh-CN"/>
        </w:rPr>
        <w:t>dmrs-Type</w:t>
      </w:r>
      <w:r w:rsidRPr="00666274">
        <w:rPr>
          <w:rFonts w:ascii="Times New Roman" w:eastAsia="宋体" w:hAnsi="Times New Roman"/>
          <w:bCs/>
          <w:sz w:val="20"/>
          <w:szCs w:val="20"/>
          <w:lang w:eastAsia="zh-CN"/>
        </w:rPr>
        <w:t xml:space="preserve">= eType1, </w:t>
      </w:r>
      <w:r w:rsidRPr="00666274">
        <w:rPr>
          <w:rFonts w:ascii="Times New Roman" w:eastAsia="宋体" w:hAnsi="Times New Roman"/>
          <w:bCs/>
          <w:i/>
          <w:sz w:val="20"/>
          <w:szCs w:val="20"/>
          <w:lang w:eastAsia="zh-CN"/>
        </w:rPr>
        <w:t>maxLength</w:t>
      </w:r>
      <w:r w:rsidRPr="00666274">
        <w:rPr>
          <w:rFonts w:ascii="Times New Roman" w:eastAsia="宋体" w:hAnsi="Times New Roman"/>
          <w:bCs/>
          <w:sz w:val="20"/>
          <w:szCs w:val="20"/>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666274" w:rsidRPr="00666274" w14:paraId="37CBC811" w14:textId="77777777" w:rsidTr="00911A09">
        <w:trPr>
          <w:jc w:val="center"/>
        </w:trPr>
        <w:tc>
          <w:tcPr>
            <w:tcW w:w="0" w:type="auto"/>
            <w:shd w:val="clear" w:color="auto" w:fill="D9D9D9"/>
            <w:vAlign w:val="center"/>
          </w:tcPr>
          <w:p w14:paraId="7F83EC6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Value</w:t>
            </w:r>
          </w:p>
        </w:tc>
        <w:tc>
          <w:tcPr>
            <w:tcW w:w="0" w:type="auto"/>
            <w:shd w:val="clear" w:color="auto" w:fill="D9D9D9"/>
            <w:vAlign w:val="center"/>
          </w:tcPr>
          <w:p w14:paraId="0311669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4D997EC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DMRS port(s)</w:t>
            </w:r>
          </w:p>
        </w:tc>
        <w:tc>
          <w:tcPr>
            <w:tcW w:w="1710" w:type="dxa"/>
            <w:shd w:val="clear" w:color="auto" w:fill="D9D9D9"/>
          </w:tcPr>
          <w:p w14:paraId="14A2776A" w14:textId="77777777" w:rsidR="00666274" w:rsidRPr="00666274" w:rsidRDefault="00666274" w:rsidP="00666274">
            <w:pPr>
              <w:rPr>
                <w:rFonts w:ascii="Times New Roman" w:eastAsia="宋体" w:hAnsi="Times New Roman"/>
                <w:b/>
                <w:bCs/>
                <w:sz w:val="20"/>
                <w:szCs w:val="20"/>
                <w:lang w:eastAsia="zh-CN"/>
              </w:rPr>
            </w:pPr>
            <w:r w:rsidRPr="00666274">
              <w:rPr>
                <w:rFonts w:ascii="Times New Roman" w:eastAsia="宋体" w:hAnsi="Times New Roman"/>
                <w:b/>
                <w:bCs/>
                <w:sz w:val="20"/>
                <w:szCs w:val="20"/>
                <w:lang w:eastAsia="zh-CN"/>
              </w:rPr>
              <w:t>Number of front-load symbols</w:t>
            </w:r>
          </w:p>
        </w:tc>
      </w:tr>
      <w:tr w:rsidR="00666274" w:rsidRPr="00666274" w14:paraId="12446470" w14:textId="77777777" w:rsidTr="00911A09">
        <w:trPr>
          <w:jc w:val="center"/>
        </w:trPr>
        <w:tc>
          <w:tcPr>
            <w:tcW w:w="0" w:type="auto"/>
            <w:shd w:val="clear" w:color="auto" w:fill="auto"/>
          </w:tcPr>
          <w:p w14:paraId="1FC7149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w:t>
            </w:r>
          </w:p>
        </w:tc>
        <w:tc>
          <w:tcPr>
            <w:tcW w:w="0" w:type="auto"/>
            <w:shd w:val="clear" w:color="auto" w:fill="auto"/>
            <w:vAlign w:val="center"/>
          </w:tcPr>
          <w:p w14:paraId="336E75B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auto"/>
            <w:vAlign w:val="center"/>
          </w:tcPr>
          <w:p w14:paraId="2FA7E86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w:t>
            </w:r>
          </w:p>
        </w:tc>
        <w:tc>
          <w:tcPr>
            <w:tcW w:w="1710" w:type="dxa"/>
            <w:vAlign w:val="center"/>
          </w:tcPr>
          <w:p w14:paraId="578B338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375CD677" w14:textId="77777777" w:rsidTr="00911A09">
        <w:trPr>
          <w:jc w:val="center"/>
        </w:trPr>
        <w:tc>
          <w:tcPr>
            <w:tcW w:w="0" w:type="auto"/>
            <w:shd w:val="clear" w:color="auto" w:fill="auto"/>
          </w:tcPr>
          <w:p w14:paraId="64CDDE7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vAlign w:val="center"/>
          </w:tcPr>
          <w:p w14:paraId="48DCB43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55FB00F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w:t>
            </w:r>
          </w:p>
        </w:tc>
        <w:tc>
          <w:tcPr>
            <w:tcW w:w="1710" w:type="dxa"/>
            <w:vAlign w:val="center"/>
          </w:tcPr>
          <w:p w14:paraId="1960F32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46817823" w14:textId="77777777" w:rsidTr="00911A09">
        <w:trPr>
          <w:jc w:val="center"/>
        </w:trPr>
        <w:tc>
          <w:tcPr>
            <w:tcW w:w="0" w:type="auto"/>
            <w:shd w:val="clear" w:color="auto" w:fill="auto"/>
          </w:tcPr>
          <w:p w14:paraId="7F9C6F0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vAlign w:val="center"/>
          </w:tcPr>
          <w:p w14:paraId="2F5BD9D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71C13B2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w:t>
            </w:r>
          </w:p>
        </w:tc>
        <w:tc>
          <w:tcPr>
            <w:tcW w:w="1710" w:type="dxa"/>
            <w:vAlign w:val="center"/>
          </w:tcPr>
          <w:p w14:paraId="1D07923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00EDFA89" w14:textId="77777777" w:rsidTr="00911A09">
        <w:trPr>
          <w:jc w:val="center"/>
        </w:trPr>
        <w:tc>
          <w:tcPr>
            <w:tcW w:w="0" w:type="auto"/>
            <w:shd w:val="clear" w:color="auto" w:fill="auto"/>
          </w:tcPr>
          <w:p w14:paraId="6FEAB1F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w:t>
            </w:r>
          </w:p>
        </w:tc>
        <w:tc>
          <w:tcPr>
            <w:tcW w:w="0" w:type="auto"/>
            <w:vAlign w:val="center"/>
          </w:tcPr>
          <w:p w14:paraId="19BAA6C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289DDE5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0,2</w:t>
            </w:r>
          </w:p>
        </w:tc>
        <w:tc>
          <w:tcPr>
            <w:tcW w:w="1710" w:type="dxa"/>
            <w:vAlign w:val="center"/>
          </w:tcPr>
          <w:p w14:paraId="4B68721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2799FD3E" w14:textId="77777777" w:rsidTr="00911A09">
        <w:trPr>
          <w:jc w:val="center"/>
        </w:trPr>
        <w:tc>
          <w:tcPr>
            <w:tcW w:w="0" w:type="auto"/>
            <w:shd w:val="clear" w:color="auto" w:fill="auto"/>
          </w:tcPr>
          <w:p w14:paraId="44B0F7E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w:t>
            </w:r>
          </w:p>
        </w:tc>
        <w:tc>
          <w:tcPr>
            <w:tcW w:w="0" w:type="auto"/>
            <w:vAlign w:val="center"/>
          </w:tcPr>
          <w:p w14:paraId="5422C06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543C9EF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w:t>
            </w:r>
          </w:p>
        </w:tc>
        <w:tc>
          <w:tcPr>
            <w:tcW w:w="1710" w:type="dxa"/>
            <w:vAlign w:val="center"/>
          </w:tcPr>
          <w:p w14:paraId="34AB384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510FEA2E" w14:textId="77777777" w:rsidTr="00911A09">
        <w:trPr>
          <w:jc w:val="center"/>
        </w:trPr>
        <w:tc>
          <w:tcPr>
            <w:tcW w:w="0" w:type="auto"/>
            <w:shd w:val="clear" w:color="auto" w:fill="auto"/>
          </w:tcPr>
          <w:p w14:paraId="5994EF0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5</w:t>
            </w:r>
          </w:p>
        </w:tc>
        <w:tc>
          <w:tcPr>
            <w:tcW w:w="0" w:type="auto"/>
            <w:vAlign w:val="center"/>
          </w:tcPr>
          <w:p w14:paraId="41A24ED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0AB72E2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w:t>
            </w:r>
          </w:p>
        </w:tc>
        <w:tc>
          <w:tcPr>
            <w:tcW w:w="1710" w:type="dxa"/>
            <w:vAlign w:val="center"/>
          </w:tcPr>
          <w:p w14:paraId="3073444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7ED9968B" w14:textId="77777777" w:rsidTr="00911A09">
        <w:trPr>
          <w:jc w:val="center"/>
        </w:trPr>
        <w:tc>
          <w:tcPr>
            <w:tcW w:w="0" w:type="auto"/>
            <w:shd w:val="clear" w:color="auto" w:fill="auto"/>
          </w:tcPr>
          <w:p w14:paraId="6A97C6F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w:t>
            </w:r>
          </w:p>
        </w:tc>
        <w:tc>
          <w:tcPr>
            <w:tcW w:w="0" w:type="auto"/>
            <w:vAlign w:val="center"/>
          </w:tcPr>
          <w:p w14:paraId="5BB9E7C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05FD672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4,5</w:t>
            </w:r>
          </w:p>
        </w:tc>
        <w:tc>
          <w:tcPr>
            <w:tcW w:w="1710" w:type="dxa"/>
            <w:vAlign w:val="center"/>
          </w:tcPr>
          <w:p w14:paraId="656C17C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63772C73" w14:textId="77777777" w:rsidTr="00911A09">
        <w:trPr>
          <w:jc w:val="center"/>
        </w:trPr>
        <w:tc>
          <w:tcPr>
            <w:tcW w:w="0" w:type="auto"/>
            <w:shd w:val="clear" w:color="auto" w:fill="auto"/>
          </w:tcPr>
          <w:p w14:paraId="7C713D7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7</w:t>
            </w:r>
          </w:p>
        </w:tc>
        <w:tc>
          <w:tcPr>
            <w:tcW w:w="0" w:type="auto"/>
            <w:vAlign w:val="center"/>
          </w:tcPr>
          <w:p w14:paraId="1F50F34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7F92936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6,7</w:t>
            </w:r>
          </w:p>
        </w:tc>
        <w:tc>
          <w:tcPr>
            <w:tcW w:w="1710" w:type="dxa"/>
            <w:vAlign w:val="center"/>
          </w:tcPr>
          <w:p w14:paraId="352EE79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4FA6902A" w14:textId="77777777" w:rsidTr="00911A09">
        <w:trPr>
          <w:jc w:val="center"/>
        </w:trPr>
        <w:tc>
          <w:tcPr>
            <w:tcW w:w="0" w:type="auto"/>
            <w:shd w:val="clear" w:color="auto" w:fill="auto"/>
          </w:tcPr>
          <w:p w14:paraId="6DF1122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w:t>
            </w:r>
          </w:p>
        </w:tc>
        <w:tc>
          <w:tcPr>
            <w:tcW w:w="0" w:type="auto"/>
            <w:vAlign w:val="center"/>
          </w:tcPr>
          <w:p w14:paraId="5451CB2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60EBED3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0,4</w:t>
            </w:r>
          </w:p>
        </w:tc>
        <w:tc>
          <w:tcPr>
            <w:tcW w:w="1710" w:type="dxa"/>
            <w:vAlign w:val="center"/>
          </w:tcPr>
          <w:p w14:paraId="55F914F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6BA60313" w14:textId="77777777" w:rsidTr="00911A09">
        <w:trPr>
          <w:jc w:val="center"/>
        </w:trPr>
        <w:tc>
          <w:tcPr>
            <w:tcW w:w="0" w:type="auto"/>
            <w:shd w:val="clear" w:color="auto" w:fill="auto"/>
          </w:tcPr>
          <w:p w14:paraId="43F570D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9</w:t>
            </w:r>
          </w:p>
        </w:tc>
        <w:tc>
          <w:tcPr>
            <w:tcW w:w="0" w:type="auto"/>
            <w:vAlign w:val="center"/>
          </w:tcPr>
          <w:p w14:paraId="39F6392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35FA5EB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2,6</w:t>
            </w:r>
          </w:p>
        </w:tc>
        <w:tc>
          <w:tcPr>
            <w:tcW w:w="1710" w:type="dxa"/>
            <w:vAlign w:val="center"/>
          </w:tcPr>
          <w:p w14:paraId="6111318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0DAE22FE" w14:textId="77777777" w:rsidTr="00911A09">
        <w:trPr>
          <w:jc w:val="center"/>
        </w:trPr>
        <w:tc>
          <w:tcPr>
            <w:tcW w:w="0" w:type="auto"/>
            <w:shd w:val="clear" w:color="auto" w:fill="auto"/>
          </w:tcPr>
          <w:p w14:paraId="5AD0D37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w:t>
            </w:r>
          </w:p>
        </w:tc>
        <w:tc>
          <w:tcPr>
            <w:tcW w:w="0" w:type="auto"/>
            <w:vAlign w:val="center"/>
          </w:tcPr>
          <w:p w14:paraId="184DFEF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auto"/>
            <w:vAlign w:val="center"/>
          </w:tcPr>
          <w:p w14:paraId="033ADEB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8,9</w:t>
            </w:r>
          </w:p>
        </w:tc>
        <w:tc>
          <w:tcPr>
            <w:tcW w:w="1710" w:type="dxa"/>
            <w:vAlign w:val="center"/>
          </w:tcPr>
          <w:p w14:paraId="047EC09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2D194C62" w14:textId="77777777" w:rsidTr="00911A09">
        <w:trPr>
          <w:jc w:val="center"/>
        </w:trPr>
        <w:tc>
          <w:tcPr>
            <w:tcW w:w="0" w:type="auto"/>
            <w:shd w:val="clear" w:color="auto" w:fill="auto"/>
          </w:tcPr>
          <w:p w14:paraId="6C812A1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11</w:t>
            </w:r>
          </w:p>
        </w:tc>
        <w:tc>
          <w:tcPr>
            <w:tcW w:w="0" w:type="auto"/>
            <w:vAlign w:val="center"/>
          </w:tcPr>
          <w:p w14:paraId="32390F1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5205775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8,9</w:t>
            </w:r>
          </w:p>
        </w:tc>
        <w:tc>
          <w:tcPr>
            <w:tcW w:w="1710" w:type="dxa"/>
            <w:vAlign w:val="center"/>
          </w:tcPr>
          <w:p w14:paraId="36C134F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5AD69F7E" w14:textId="77777777" w:rsidTr="00911A09">
        <w:trPr>
          <w:jc w:val="center"/>
        </w:trPr>
        <w:tc>
          <w:tcPr>
            <w:tcW w:w="0" w:type="auto"/>
            <w:shd w:val="clear" w:color="auto" w:fill="auto"/>
          </w:tcPr>
          <w:p w14:paraId="3E9419F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12</w:t>
            </w:r>
          </w:p>
        </w:tc>
        <w:tc>
          <w:tcPr>
            <w:tcW w:w="0" w:type="auto"/>
            <w:vAlign w:val="center"/>
          </w:tcPr>
          <w:p w14:paraId="52B5658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1404165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10,11</w:t>
            </w:r>
          </w:p>
        </w:tc>
        <w:tc>
          <w:tcPr>
            <w:tcW w:w="1710" w:type="dxa"/>
            <w:vAlign w:val="center"/>
          </w:tcPr>
          <w:p w14:paraId="7BD94FC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07BC02A3" w14:textId="77777777" w:rsidTr="00150FE3">
        <w:trPr>
          <w:jc w:val="center"/>
        </w:trPr>
        <w:tc>
          <w:tcPr>
            <w:tcW w:w="0" w:type="auto"/>
            <w:shd w:val="clear" w:color="auto" w:fill="FFFF00"/>
          </w:tcPr>
          <w:p w14:paraId="76B19E1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[13</w:t>
            </w:r>
          </w:p>
        </w:tc>
        <w:tc>
          <w:tcPr>
            <w:tcW w:w="0" w:type="auto"/>
            <w:shd w:val="clear" w:color="auto" w:fill="FFFF00"/>
            <w:vAlign w:val="center"/>
          </w:tcPr>
          <w:p w14:paraId="170A686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0553996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8,10</w:t>
            </w:r>
          </w:p>
        </w:tc>
        <w:tc>
          <w:tcPr>
            <w:tcW w:w="1710" w:type="dxa"/>
            <w:shd w:val="clear" w:color="auto" w:fill="FFFF00"/>
            <w:vAlign w:val="center"/>
          </w:tcPr>
          <w:p w14:paraId="732FB19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52D1085F" w14:textId="77777777" w:rsidTr="00911A09">
        <w:trPr>
          <w:jc w:val="center"/>
        </w:trPr>
        <w:tc>
          <w:tcPr>
            <w:tcW w:w="0" w:type="auto"/>
            <w:shd w:val="clear" w:color="auto" w:fill="auto"/>
          </w:tcPr>
          <w:p w14:paraId="52BDDD8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14</w:t>
            </w:r>
          </w:p>
        </w:tc>
        <w:tc>
          <w:tcPr>
            <w:tcW w:w="0" w:type="auto"/>
            <w:vAlign w:val="center"/>
          </w:tcPr>
          <w:p w14:paraId="58E8C50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74DCA6B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8,9</w:t>
            </w:r>
          </w:p>
        </w:tc>
        <w:tc>
          <w:tcPr>
            <w:tcW w:w="1710" w:type="dxa"/>
            <w:vAlign w:val="center"/>
          </w:tcPr>
          <w:p w14:paraId="4FF3B0C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057314FC" w14:textId="77777777" w:rsidTr="00911A09">
        <w:trPr>
          <w:jc w:val="center"/>
        </w:trPr>
        <w:tc>
          <w:tcPr>
            <w:tcW w:w="0" w:type="auto"/>
            <w:shd w:val="clear" w:color="auto" w:fill="auto"/>
          </w:tcPr>
          <w:p w14:paraId="383B150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15</w:t>
            </w:r>
          </w:p>
        </w:tc>
        <w:tc>
          <w:tcPr>
            <w:tcW w:w="0" w:type="auto"/>
            <w:vAlign w:val="center"/>
          </w:tcPr>
          <w:p w14:paraId="4DA38D2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166C086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10,11</w:t>
            </w:r>
          </w:p>
        </w:tc>
        <w:tc>
          <w:tcPr>
            <w:tcW w:w="1710" w:type="dxa"/>
            <w:vAlign w:val="center"/>
          </w:tcPr>
          <w:p w14:paraId="498B70C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5676FAAB" w14:textId="77777777" w:rsidTr="00911A09">
        <w:trPr>
          <w:jc w:val="center"/>
        </w:trPr>
        <w:tc>
          <w:tcPr>
            <w:tcW w:w="0" w:type="auto"/>
            <w:shd w:val="clear" w:color="auto" w:fill="auto"/>
          </w:tcPr>
          <w:p w14:paraId="2AF8B6F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16</w:t>
            </w:r>
          </w:p>
        </w:tc>
        <w:tc>
          <w:tcPr>
            <w:tcW w:w="0" w:type="auto"/>
            <w:vAlign w:val="center"/>
          </w:tcPr>
          <w:p w14:paraId="22906DD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19D27C7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12,13</w:t>
            </w:r>
          </w:p>
        </w:tc>
        <w:tc>
          <w:tcPr>
            <w:tcW w:w="1710" w:type="dxa"/>
            <w:vAlign w:val="center"/>
          </w:tcPr>
          <w:p w14:paraId="3AFEA7C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6C07D4AC" w14:textId="77777777" w:rsidTr="00911A09">
        <w:trPr>
          <w:jc w:val="center"/>
        </w:trPr>
        <w:tc>
          <w:tcPr>
            <w:tcW w:w="0" w:type="auto"/>
            <w:shd w:val="clear" w:color="auto" w:fill="auto"/>
          </w:tcPr>
          <w:p w14:paraId="2D7B649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17</w:t>
            </w:r>
          </w:p>
        </w:tc>
        <w:tc>
          <w:tcPr>
            <w:tcW w:w="0" w:type="auto"/>
            <w:vAlign w:val="center"/>
          </w:tcPr>
          <w:p w14:paraId="71CFA37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45BFE50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14,15</w:t>
            </w:r>
          </w:p>
        </w:tc>
        <w:tc>
          <w:tcPr>
            <w:tcW w:w="1710" w:type="dxa"/>
            <w:vAlign w:val="center"/>
          </w:tcPr>
          <w:p w14:paraId="6DC2FA4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36B58332" w14:textId="77777777" w:rsidTr="00150FE3">
        <w:trPr>
          <w:jc w:val="center"/>
        </w:trPr>
        <w:tc>
          <w:tcPr>
            <w:tcW w:w="0" w:type="auto"/>
            <w:shd w:val="clear" w:color="auto" w:fill="FFFF00"/>
          </w:tcPr>
          <w:p w14:paraId="0376BFE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[18</w:t>
            </w:r>
          </w:p>
        </w:tc>
        <w:tc>
          <w:tcPr>
            <w:tcW w:w="0" w:type="auto"/>
            <w:shd w:val="clear" w:color="auto" w:fill="FFFF00"/>
            <w:vAlign w:val="center"/>
          </w:tcPr>
          <w:p w14:paraId="7DACA64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6374F0A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8,12</w:t>
            </w:r>
          </w:p>
        </w:tc>
        <w:tc>
          <w:tcPr>
            <w:tcW w:w="1710" w:type="dxa"/>
            <w:shd w:val="clear" w:color="auto" w:fill="FFFF00"/>
            <w:vAlign w:val="center"/>
          </w:tcPr>
          <w:p w14:paraId="1841FDE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33EB2E43" w14:textId="77777777" w:rsidTr="00150FE3">
        <w:trPr>
          <w:jc w:val="center"/>
        </w:trPr>
        <w:tc>
          <w:tcPr>
            <w:tcW w:w="0" w:type="auto"/>
            <w:shd w:val="clear" w:color="auto" w:fill="FFFF00"/>
          </w:tcPr>
          <w:p w14:paraId="6C76E29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[19</w:t>
            </w:r>
          </w:p>
        </w:tc>
        <w:tc>
          <w:tcPr>
            <w:tcW w:w="0" w:type="auto"/>
            <w:shd w:val="clear" w:color="auto" w:fill="FFFF00"/>
            <w:vAlign w:val="center"/>
          </w:tcPr>
          <w:p w14:paraId="27DEA08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22C047D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10,14</w:t>
            </w:r>
          </w:p>
        </w:tc>
        <w:tc>
          <w:tcPr>
            <w:tcW w:w="1710" w:type="dxa"/>
            <w:shd w:val="clear" w:color="auto" w:fill="FFFF00"/>
            <w:vAlign w:val="center"/>
          </w:tcPr>
          <w:p w14:paraId="458FACF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405E0952" w14:textId="77777777" w:rsidTr="00911A09">
        <w:trPr>
          <w:jc w:val="center"/>
        </w:trPr>
        <w:tc>
          <w:tcPr>
            <w:tcW w:w="0" w:type="auto"/>
            <w:shd w:val="clear" w:color="auto" w:fill="auto"/>
          </w:tcPr>
          <w:p w14:paraId="605A9276" w14:textId="275A681B"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20</w:t>
            </w:r>
          </w:p>
        </w:tc>
        <w:tc>
          <w:tcPr>
            <w:tcW w:w="0" w:type="auto"/>
          </w:tcPr>
          <w:p w14:paraId="0DB195B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auto"/>
          </w:tcPr>
          <w:p w14:paraId="70C8F64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9,11</w:t>
            </w:r>
          </w:p>
        </w:tc>
        <w:tc>
          <w:tcPr>
            <w:tcW w:w="1710" w:type="dxa"/>
          </w:tcPr>
          <w:p w14:paraId="689BE99D" w14:textId="525896CB"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p>
        </w:tc>
      </w:tr>
      <w:tr w:rsidR="00666274" w:rsidRPr="00666274" w14:paraId="4F9E551E" w14:textId="77777777" w:rsidTr="00150FE3">
        <w:trPr>
          <w:jc w:val="center"/>
        </w:trPr>
        <w:tc>
          <w:tcPr>
            <w:tcW w:w="0" w:type="auto"/>
            <w:shd w:val="clear" w:color="auto" w:fill="FFFF00"/>
          </w:tcPr>
          <w:p w14:paraId="72986E1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21</w:t>
            </w:r>
          </w:p>
        </w:tc>
        <w:tc>
          <w:tcPr>
            <w:tcW w:w="0" w:type="auto"/>
            <w:shd w:val="clear" w:color="auto" w:fill="FFFF00"/>
          </w:tcPr>
          <w:p w14:paraId="5CC490B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7BF0C26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r w:rsidRPr="00666274">
              <w:rPr>
                <w:rFonts w:ascii="Times New Roman" w:eastAsia="宋体" w:hAnsi="Times New Roman"/>
                <w:sz w:val="20"/>
                <w:szCs w:val="20"/>
                <w:lang w:eastAsia="zh-CN"/>
              </w:rPr>
              <w:t>,3</w:t>
            </w:r>
          </w:p>
        </w:tc>
        <w:tc>
          <w:tcPr>
            <w:tcW w:w="1710" w:type="dxa"/>
            <w:shd w:val="clear" w:color="auto" w:fill="FFFF00"/>
          </w:tcPr>
          <w:p w14:paraId="5E5DCD6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r w:rsidRPr="00666274">
              <w:rPr>
                <w:rFonts w:ascii="Times New Roman" w:eastAsia="宋体" w:hAnsi="Times New Roman"/>
                <w:sz w:val="20"/>
                <w:szCs w:val="20"/>
                <w:lang w:eastAsia="zh-CN"/>
              </w:rPr>
              <w:t>]</w:t>
            </w:r>
          </w:p>
        </w:tc>
      </w:tr>
      <w:tr w:rsidR="00666274" w:rsidRPr="00666274" w14:paraId="06DD84BC" w14:textId="77777777" w:rsidTr="00150FE3">
        <w:trPr>
          <w:jc w:val="center"/>
        </w:trPr>
        <w:tc>
          <w:tcPr>
            <w:tcW w:w="0" w:type="auto"/>
            <w:shd w:val="clear" w:color="auto" w:fill="FFFF00"/>
          </w:tcPr>
          <w:p w14:paraId="0834322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22</w:t>
            </w:r>
          </w:p>
        </w:tc>
        <w:tc>
          <w:tcPr>
            <w:tcW w:w="0" w:type="auto"/>
            <w:shd w:val="clear" w:color="auto" w:fill="FFFF00"/>
          </w:tcPr>
          <w:p w14:paraId="5575866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18B1A45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0</w:t>
            </w:r>
            <w:r w:rsidRPr="00666274">
              <w:rPr>
                <w:rFonts w:ascii="Times New Roman" w:eastAsia="宋体" w:hAnsi="Times New Roman"/>
                <w:sz w:val="20"/>
                <w:szCs w:val="20"/>
                <w:lang w:eastAsia="zh-CN"/>
              </w:rPr>
              <w:t>,2</w:t>
            </w:r>
          </w:p>
        </w:tc>
        <w:tc>
          <w:tcPr>
            <w:tcW w:w="1710" w:type="dxa"/>
            <w:shd w:val="clear" w:color="auto" w:fill="FFFF00"/>
          </w:tcPr>
          <w:p w14:paraId="71F95FC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53DF7455" w14:textId="77777777" w:rsidTr="00150FE3">
        <w:trPr>
          <w:jc w:val="center"/>
        </w:trPr>
        <w:tc>
          <w:tcPr>
            <w:tcW w:w="0" w:type="auto"/>
            <w:shd w:val="clear" w:color="auto" w:fill="FFFF00"/>
          </w:tcPr>
          <w:p w14:paraId="7B39CF9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23</w:t>
            </w:r>
          </w:p>
        </w:tc>
        <w:tc>
          <w:tcPr>
            <w:tcW w:w="0" w:type="auto"/>
            <w:shd w:val="clear" w:color="auto" w:fill="FFFF00"/>
          </w:tcPr>
          <w:p w14:paraId="73DD2BD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06E7D79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1,3</w:t>
            </w:r>
          </w:p>
        </w:tc>
        <w:tc>
          <w:tcPr>
            <w:tcW w:w="1710" w:type="dxa"/>
            <w:shd w:val="clear" w:color="auto" w:fill="FFFF00"/>
          </w:tcPr>
          <w:p w14:paraId="074742E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6C39ABBB" w14:textId="77777777" w:rsidTr="00150FE3">
        <w:trPr>
          <w:jc w:val="center"/>
        </w:trPr>
        <w:tc>
          <w:tcPr>
            <w:tcW w:w="0" w:type="auto"/>
            <w:shd w:val="clear" w:color="auto" w:fill="FFFF00"/>
          </w:tcPr>
          <w:p w14:paraId="3E7ED2D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24</w:t>
            </w:r>
          </w:p>
        </w:tc>
        <w:tc>
          <w:tcPr>
            <w:tcW w:w="0" w:type="auto"/>
            <w:shd w:val="clear" w:color="auto" w:fill="FFFF00"/>
          </w:tcPr>
          <w:p w14:paraId="226B8CE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1308302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4</w:t>
            </w:r>
            <w:r w:rsidRPr="00666274">
              <w:rPr>
                <w:rFonts w:ascii="Times New Roman" w:eastAsia="宋体" w:hAnsi="Times New Roman"/>
                <w:sz w:val="20"/>
                <w:szCs w:val="20"/>
                <w:lang w:eastAsia="zh-CN"/>
              </w:rPr>
              <w:t>,6</w:t>
            </w:r>
          </w:p>
        </w:tc>
        <w:tc>
          <w:tcPr>
            <w:tcW w:w="1710" w:type="dxa"/>
            <w:shd w:val="clear" w:color="auto" w:fill="FFFF00"/>
          </w:tcPr>
          <w:p w14:paraId="3C2B827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01825B7F" w14:textId="77777777" w:rsidTr="00150FE3">
        <w:trPr>
          <w:jc w:val="center"/>
        </w:trPr>
        <w:tc>
          <w:tcPr>
            <w:tcW w:w="0" w:type="auto"/>
            <w:shd w:val="clear" w:color="auto" w:fill="FFFF00"/>
          </w:tcPr>
          <w:p w14:paraId="7B7E193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25</w:t>
            </w:r>
          </w:p>
        </w:tc>
        <w:tc>
          <w:tcPr>
            <w:tcW w:w="0" w:type="auto"/>
            <w:shd w:val="clear" w:color="auto" w:fill="FFFF00"/>
          </w:tcPr>
          <w:p w14:paraId="2F9A75F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53ABC7D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5</w:t>
            </w:r>
            <w:r w:rsidRPr="00666274">
              <w:rPr>
                <w:rFonts w:ascii="Times New Roman" w:eastAsia="宋体" w:hAnsi="Times New Roman"/>
                <w:sz w:val="20"/>
                <w:szCs w:val="20"/>
                <w:lang w:eastAsia="zh-CN"/>
              </w:rPr>
              <w:t>,7</w:t>
            </w:r>
          </w:p>
        </w:tc>
        <w:tc>
          <w:tcPr>
            <w:tcW w:w="1710" w:type="dxa"/>
            <w:shd w:val="clear" w:color="auto" w:fill="FFFF00"/>
          </w:tcPr>
          <w:p w14:paraId="001D5CE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007733C3" w14:textId="77777777" w:rsidTr="00150FE3">
        <w:trPr>
          <w:jc w:val="center"/>
        </w:trPr>
        <w:tc>
          <w:tcPr>
            <w:tcW w:w="0" w:type="auto"/>
            <w:shd w:val="clear" w:color="auto" w:fill="FFFF00"/>
          </w:tcPr>
          <w:p w14:paraId="00FCCC7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26</w:t>
            </w:r>
          </w:p>
        </w:tc>
        <w:tc>
          <w:tcPr>
            <w:tcW w:w="0" w:type="auto"/>
            <w:shd w:val="clear" w:color="auto" w:fill="FFFF00"/>
          </w:tcPr>
          <w:p w14:paraId="7D3DA5D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41104B1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8</w:t>
            </w:r>
            <w:r w:rsidRPr="00666274">
              <w:rPr>
                <w:rFonts w:ascii="Times New Roman" w:eastAsia="宋体" w:hAnsi="Times New Roman"/>
                <w:sz w:val="20"/>
                <w:szCs w:val="20"/>
                <w:lang w:eastAsia="zh-CN"/>
              </w:rPr>
              <w:t>,10</w:t>
            </w:r>
          </w:p>
        </w:tc>
        <w:tc>
          <w:tcPr>
            <w:tcW w:w="1710" w:type="dxa"/>
            <w:shd w:val="clear" w:color="auto" w:fill="FFFF00"/>
          </w:tcPr>
          <w:p w14:paraId="291E0A2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237378F1" w14:textId="77777777" w:rsidTr="00150FE3">
        <w:trPr>
          <w:jc w:val="center"/>
        </w:trPr>
        <w:tc>
          <w:tcPr>
            <w:tcW w:w="0" w:type="auto"/>
            <w:shd w:val="clear" w:color="auto" w:fill="FFFF00"/>
          </w:tcPr>
          <w:p w14:paraId="780973E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27</w:t>
            </w:r>
          </w:p>
        </w:tc>
        <w:tc>
          <w:tcPr>
            <w:tcW w:w="0" w:type="auto"/>
            <w:shd w:val="clear" w:color="auto" w:fill="FFFF00"/>
          </w:tcPr>
          <w:p w14:paraId="1DB0BB1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20053F2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9</w:t>
            </w:r>
            <w:r w:rsidRPr="00666274">
              <w:rPr>
                <w:rFonts w:ascii="Times New Roman" w:eastAsia="宋体" w:hAnsi="Times New Roman"/>
                <w:sz w:val="20"/>
                <w:szCs w:val="20"/>
                <w:lang w:eastAsia="zh-CN"/>
              </w:rPr>
              <w:t>,11</w:t>
            </w:r>
          </w:p>
        </w:tc>
        <w:tc>
          <w:tcPr>
            <w:tcW w:w="1710" w:type="dxa"/>
            <w:shd w:val="clear" w:color="auto" w:fill="FFFF00"/>
          </w:tcPr>
          <w:p w14:paraId="0453F1E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27BB2531" w14:textId="77777777" w:rsidTr="00150FE3">
        <w:trPr>
          <w:jc w:val="center"/>
        </w:trPr>
        <w:tc>
          <w:tcPr>
            <w:tcW w:w="0" w:type="auto"/>
            <w:shd w:val="clear" w:color="auto" w:fill="FFFF00"/>
          </w:tcPr>
          <w:p w14:paraId="1FF3897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28</w:t>
            </w:r>
          </w:p>
        </w:tc>
        <w:tc>
          <w:tcPr>
            <w:tcW w:w="0" w:type="auto"/>
            <w:shd w:val="clear" w:color="auto" w:fill="FFFF00"/>
          </w:tcPr>
          <w:p w14:paraId="5CEDAB3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24CE490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12,14</w:t>
            </w:r>
          </w:p>
        </w:tc>
        <w:tc>
          <w:tcPr>
            <w:tcW w:w="1710" w:type="dxa"/>
            <w:shd w:val="clear" w:color="auto" w:fill="FFFF00"/>
          </w:tcPr>
          <w:p w14:paraId="18D4688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4CA69EF2" w14:textId="77777777" w:rsidTr="00150FE3">
        <w:trPr>
          <w:jc w:val="center"/>
        </w:trPr>
        <w:tc>
          <w:tcPr>
            <w:tcW w:w="0" w:type="auto"/>
            <w:shd w:val="clear" w:color="auto" w:fill="FFFF00"/>
          </w:tcPr>
          <w:p w14:paraId="518E7EF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w:t>
            </w:r>
            <w:r w:rsidRPr="00666274">
              <w:rPr>
                <w:rFonts w:ascii="Times New Roman" w:eastAsia="宋体" w:hAnsi="Times New Roman"/>
                <w:sz w:val="20"/>
                <w:szCs w:val="20"/>
                <w:lang w:eastAsia="zh-CN"/>
              </w:rPr>
              <w:t>29</w:t>
            </w:r>
          </w:p>
        </w:tc>
        <w:tc>
          <w:tcPr>
            <w:tcW w:w="0" w:type="auto"/>
            <w:shd w:val="clear" w:color="auto" w:fill="FFFF00"/>
          </w:tcPr>
          <w:p w14:paraId="62A9FCC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c>
          <w:tcPr>
            <w:tcW w:w="0" w:type="auto"/>
            <w:shd w:val="clear" w:color="auto" w:fill="FFFF00"/>
          </w:tcPr>
          <w:p w14:paraId="2E546FA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r w:rsidRPr="00666274">
              <w:rPr>
                <w:rFonts w:ascii="Times New Roman" w:eastAsia="宋体" w:hAnsi="Times New Roman"/>
                <w:sz w:val="20"/>
                <w:szCs w:val="20"/>
                <w:lang w:eastAsia="zh-CN"/>
              </w:rPr>
              <w:t>3,15</w:t>
            </w:r>
          </w:p>
        </w:tc>
        <w:tc>
          <w:tcPr>
            <w:tcW w:w="1710" w:type="dxa"/>
            <w:shd w:val="clear" w:color="auto" w:fill="FFFF00"/>
          </w:tcPr>
          <w:p w14:paraId="784D684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r w:rsidRPr="00666274">
              <w:rPr>
                <w:rFonts w:ascii="Times New Roman" w:eastAsia="宋体" w:hAnsi="Times New Roman"/>
                <w:sz w:val="20"/>
                <w:szCs w:val="20"/>
                <w:lang w:eastAsia="zh-CN"/>
              </w:rPr>
              <w:t>]</w:t>
            </w:r>
          </w:p>
        </w:tc>
      </w:tr>
      <w:tr w:rsidR="00666274" w:rsidRPr="00666274" w14:paraId="0751C3D5" w14:textId="77777777" w:rsidTr="00911A09">
        <w:trPr>
          <w:jc w:val="center"/>
        </w:trPr>
        <w:tc>
          <w:tcPr>
            <w:tcW w:w="0" w:type="auto"/>
            <w:shd w:val="clear" w:color="auto" w:fill="auto"/>
          </w:tcPr>
          <w:p w14:paraId="2F2C8F71" w14:textId="2B9DD26C"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30</w:t>
            </w:r>
          </w:p>
        </w:tc>
        <w:tc>
          <w:tcPr>
            <w:tcW w:w="0" w:type="auto"/>
          </w:tcPr>
          <w:p w14:paraId="5B87C09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p>
        </w:tc>
        <w:tc>
          <w:tcPr>
            <w:tcW w:w="0" w:type="auto"/>
            <w:shd w:val="clear" w:color="auto" w:fill="auto"/>
          </w:tcPr>
          <w:p w14:paraId="01F5035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0</w:t>
            </w:r>
            <w:r w:rsidRPr="00666274">
              <w:rPr>
                <w:rFonts w:ascii="Times New Roman" w:eastAsia="宋体" w:hAnsi="Times New Roman"/>
                <w:sz w:val="20"/>
                <w:szCs w:val="20"/>
                <w:lang w:eastAsia="zh-CN"/>
              </w:rPr>
              <w:t>,1</w:t>
            </w:r>
          </w:p>
        </w:tc>
        <w:tc>
          <w:tcPr>
            <w:tcW w:w="1710" w:type="dxa"/>
          </w:tcPr>
          <w:p w14:paraId="2F8E7601" w14:textId="23F8E939"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r>
      <w:tr w:rsidR="00666274" w:rsidRPr="00666274" w14:paraId="64F3225C" w14:textId="77777777" w:rsidTr="00911A09">
        <w:trPr>
          <w:jc w:val="center"/>
        </w:trPr>
        <w:tc>
          <w:tcPr>
            <w:tcW w:w="0" w:type="auto"/>
            <w:shd w:val="clear" w:color="auto" w:fill="auto"/>
          </w:tcPr>
          <w:p w14:paraId="66D28716" w14:textId="609E498E"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31</w:t>
            </w:r>
          </w:p>
        </w:tc>
        <w:tc>
          <w:tcPr>
            <w:tcW w:w="0" w:type="auto"/>
          </w:tcPr>
          <w:p w14:paraId="3595467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p>
        </w:tc>
        <w:tc>
          <w:tcPr>
            <w:tcW w:w="0" w:type="auto"/>
            <w:shd w:val="clear" w:color="auto" w:fill="auto"/>
          </w:tcPr>
          <w:p w14:paraId="3ABDE7A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8</w:t>
            </w:r>
            <w:r w:rsidRPr="00666274">
              <w:rPr>
                <w:rFonts w:ascii="Times New Roman" w:eastAsia="宋体" w:hAnsi="Times New Roman"/>
                <w:sz w:val="20"/>
                <w:szCs w:val="20"/>
                <w:lang w:eastAsia="zh-CN"/>
              </w:rPr>
              <w:t>,9</w:t>
            </w:r>
          </w:p>
        </w:tc>
        <w:tc>
          <w:tcPr>
            <w:tcW w:w="1710" w:type="dxa"/>
          </w:tcPr>
          <w:p w14:paraId="226DAF84" w14:textId="1F17EE59"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r>
      <w:tr w:rsidR="00666274" w:rsidRPr="00666274" w14:paraId="47FE9DF4" w14:textId="77777777" w:rsidTr="00911A09">
        <w:trPr>
          <w:jc w:val="center"/>
        </w:trPr>
        <w:tc>
          <w:tcPr>
            <w:tcW w:w="0" w:type="auto"/>
            <w:shd w:val="clear" w:color="auto" w:fill="auto"/>
          </w:tcPr>
          <w:p w14:paraId="5E7A013B" w14:textId="3378C200"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32</w:t>
            </w:r>
          </w:p>
        </w:tc>
        <w:tc>
          <w:tcPr>
            <w:tcW w:w="0" w:type="auto"/>
          </w:tcPr>
          <w:p w14:paraId="098E1E2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p>
        </w:tc>
        <w:tc>
          <w:tcPr>
            <w:tcW w:w="0" w:type="auto"/>
            <w:shd w:val="clear" w:color="auto" w:fill="auto"/>
          </w:tcPr>
          <w:p w14:paraId="2C27C9B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4</w:t>
            </w:r>
            <w:r w:rsidRPr="00666274">
              <w:rPr>
                <w:rFonts w:ascii="Times New Roman" w:eastAsia="宋体" w:hAnsi="Times New Roman"/>
                <w:sz w:val="20"/>
                <w:szCs w:val="20"/>
                <w:lang w:eastAsia="zh-CN"/>
              </w:rPr>
              <w:t>,5</w:t>
            </w:r>
          </w:p>
        </w:tc>
        <w:tc>
          <w:tcPr>
            <w:tcW w:w="1710" w:type="dxa"/>
          </w:tcPr>
          <w:p w14:paraId="0D7120A9" w14:textId="741FA079"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r>
      <w:tr w:rsidR="00666274" w:rsidRPr="00666274" w14:paraId="69B3FB75" w14:textId="77777777" w:rsidTr="00911A09">
        <w:trPr>
          <w:jc w:val="center"/>
        </w:trPr>
        <w:tc>
          <w:tcPr>
            <w:tcW w:w="0" w:type="auto"/>
            <w:shd w:val="clear" w:color="auto" w:fill="auto"/>
          </w:tcPr>
          <w:p w14:paraId="0DFE7A14" w14:textId="3AB745AE"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lastRenderedPageBreak/>
              <w:t>33</w:t>
            </w:r>
          </w:p>
        </w:tc>
        <w:tc>
          <w:tcPr>
            <w:tcW w:w="0" w:type="auto"/>
          </w:tcPr>
          <w:p w14:paraId="769DFBF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p>
        </w:tc>
        <w:tc>
          <w:tcPr>
            <w:tcW w:w="0" w:type="auto"/>
            <w:shd w:val="clear" w:color="auto" w:fill="auto"/>
          </w:tcPr>
          <w:p w14:paraId="25D86DD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1</w:t>
            </w:r>
            <w:r w:rsidRPr="00666274">
              <w:rPr>
                <w:rFonts w:ascii="Times New Roman" w:eastAsia="宋体" w:hAnsi="Times New Roman"/>
                <w:sz w:val="20"/>
                <w:szCs w:val="20"/>
                <w:lang w:eastAsia="zh-CN"/>
              </w:rPr>
              <w:t>2,13</w:t>
            </w:r>
          </w:p>
        </w:tc>
        <w:tc>
          <w:tcPr>
            <w:tcW w:w="1710" w:type="dxa"/>
          </w:tcPr>
          <w:p w14:paraId="7AFA26EB" w14:textId="7C5C417B"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hint="eastAsia"/>
                <w:sz w:val="20"/>
                <w:szCs w:val="20"/>
                <w:lang w:eastAsia="zh-CN"/>
              </w:rPr>
              <w:t>2</w:t>
            </w:r>
          </w:p>
        </w:tc>
      </w:tr>
    </w:tbl>
    <w:p w14:paraId="38C29B89" w14:textId="77777777" w:rsidR="00666274" w:rsidRPr="00666274" w:rsidRDefault="00666274" w:rsidP="00666274">
      <w:pPr>
        <w:rPr>
          <w:rFonts w:ascii="Times New Roman" w:eastAsia="宋体" w:hAnsi="Times New Roman"/>
          <w:bCs/>
          <w:sz w:val="20"/>
          <w:szCs w:val="20"/>
          <w:lang w:eastAsia="zh-CN"/>
        </w:rPr>
      </w:pPr>
    </w:p>
    <w:p w14:paraId="1CD59D0E" w14:textId="77777777" w:rsidR="00666274" w:rsidRPr="00666274" w:rsidRDefault="00666274" w:rsidP="00666274">
      <w:pPr>
        <w:rPr>
          <w:rFonts w:ascii="Times New Roman" w:eastAsia="宋体" w:hAnsi="Times New Roman"/>
          <w:bCs/>
          <w:sz w:val="20"/>
          <w:szCs w:val="20"/>
          <w:lang w:eastAsia="zh-CN"/>
        </w:rPr>
      </w:pPr>
      <w:r w:rsidRPr="00666274">
        <w:rPr>
          <w:rFonts w:ascii="Times New Roman" w:eastAsia="宋体" w:hAnsi="Times New Roman"/>
          <w:bCs/>
          <w:sz w:val="20"/>
          <w:szCs w:val="20"/>
          <w:lang w:eastAsia="zh-CN"/>
        </w:rPr>
        <w:t xml:space="preserve">Table 7.3.1.1.2-14-48: Antenna port(s), transform precoder is disabled, </w:t>
      </w:r>
      <w:r w:rsidRPr="00666274">
        <w:rPr>
          <w:rFonts w:ascii="Times New Roman" w:eastAsia="宋体" w:hAnsi="Times New Roman"/>
          <w:bCs/>
          <w:i/>
          <w:sz w:val="20"/>
          <w:szCs w:val="20"/>
          <w:lang w:eastAsia="zh-CN"/>
        </w:rPr>
        <w:t>dmrs-Type</w:t>
      </w:r>
      <w:r w:rsidRPr="00666274">
        <w:rPr>
          <w:rFonts w:ascii="Times New Roman" w:eastAsia="宋体" w:hAnsi="Times New Roman"/>
          <w:bCs/>
          <w:sz w:val="20"/>
          <w:szCs w:val="20"/>
          <w:lang w:eastAsia="zh-CN"/>
        </w:rPr>
        <w:t xml:space="preserve">= eType1, </w:t>
      </w:r>
      <w:r w:rsidRPr="00666274">
        <w:rPr>
          <w:rFonts w:ascii="Times New Roman" w:eastAsia="宋体" w:hAnsi="Times New Roman"/>
          <w:bCs/>
          <w:i/>
          <w:sz w:val="20"/>
          <w:szCs w:val="20"/>
          <w:lang w:eastAsia="zh-CN"/>
        </w:rPr>
        <w:t>maxLength</w:t>
      </w:r>
      <w:r w:rsidRPr="00666274">
        <w:rPr>
          <w:rFonts w:ascii="Times New Roman" w:eastAsia="宋体" w:hAnsi="Times New Roman"/>
          <w:bCs/>
          <w:sz w:val="20"/>
          <w:szCs w:val="20"/>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666274" w:rsidRPr="00666274" w14:paraId="52A8CED8" w14:textId="77777777" w:rsidTr="00911A09">
        <w:trPr>
          <w:jc w:val="center"/>
        </w:trPr>
        <w:tc>
          <w:tcPr>
            <w:tcW w:w="0" w:type="auto"/>
            <w:shd w:val="clear" w:color="auto" w:fill="D9D9D9"/>
            <w:vAlign w:val="center"/>
          </w:tcPr>
          <w:p w14:paraId="49F6E41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Value</w:t>
            </w:r>
          </w:p>
        </w:tc>
        <w:tc>
          <w:tcPr>
            <w:tcW w:w="0" w:type="auto"/>
            <w:shd w:val="clear" w:color="auto" w:fill="D9D9D9"/>
            <w:vAlign w:val="center"/>
          </w:tcPr>
          <w:p w14:paraId="1F996DE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5C19C9B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DMRS port(s)</w:t>
            </w:r>
          </w:p>
        </w:tc>
        <w:tc>
          <w:tcPr>
            <w:tcW w:w="1710" w:type="dxa"/>
            <w:shd w:val="clear" w:color="auto" w:fill="D9D9D9"/>
          </w:tcPr>
          <w:p w14:paraId="645CAEBF" w14:textId="77777777" w:rsidR="00666274" w:rsidRPr="00666274" w:rsidRDefault="00666274" w:rsidP="00666274">
            <w:pPr>
              <w:rPr>
                <w:rFonts w:ascii="Times New Roman" w:eastAsia="宋体" w:hAnsi="Times New Roman"/>
                <w:b/>
                <w:bCs/>
                <w:sz w:val="20"/>
                <w:szCs w:val="20"/>
                <w:lang w:eastAsia="zh-CN"/>
              </w:rPr>
            </w:pPr>
            <w:r w:rsidRPr="00666274">
              <w:rPr>
                <w:rFonts w:ascii="Times New Roman" w:eastAsia="宋体" w:hAnsi="Times New Roman"/>
                <w:b/>
                <w:bCs/>
                <w:sz w:val="20"/>
                <w:szCs w:val="20"/>
                <w:lang w:eastAsia="zh-CN"/>
              </w:rPr>
              <w:t>Number of front-load symbols</w:t>
            </w:r>
          </w:p>
        </w:tc>
      </w:tr>
      <w:tr w:rsidR="00666274" w:rsidRPr="00666274" w14:paraId="7038CFF5" w14:textId="77777777" w:rsidTr="00911A09">
        <w:trPr>
          <w:jc w:val="center"/>
        </w:trPr>
        <w:tc>
          <w:tcPr>
            <w:tcW w:w="0" w:type="auto"/>
            <w:shd w:val="clear" w:color="auto" w:fill="auto"/>
          </w:tcPr>
          <w:p w14:paraId="31141F2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w:t>
            </w:r>
          </w:p>
        </w:tc>
        <w:tc>
          <w:tcPr>
            <w:tcW w:w="0" w:type="auto"/>
            <w:shd w:val="clear" w:color="auto" w:fill="auto"/>
            <w:vAlign w:val="center"/>
          </w:tcPr>
          <w:p w14:paraId="6BFC814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50F82D4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0-2</w:t>
            </w:r>
          </w:p>
        </w:tc>
        <w:tc>
          <w:tcPr>
            <w:tcW w:w="1710" w:type="dxa"/>
            <w:vAlign w:val="center"/>
          </w:tcPr>
          <w:p w14:paraId="5BEEB8E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7AB1C0BA" w14:textId="77777777" w:rsidTr="00911A09">
        <w:trPr>
          <w:jc w:val="center"/>
        </w:trPr>
        <w:tc>
          <w:tcPr>
            <w:tcW w:w="0" w:type="auto"/>
            <w:shd w:val="clear" w:color="auto" w:fill="auto"/>
          </w:tcPr>
          <w:p w14:paraId="4E8ED9D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vAlign w:val="center"/>
          </w:tcPr>
          <w:p w14:paraId="5949213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658B453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0,1,4</w:t>
            </w:r>
          </w:p>
        </w:tc>
        <w:tc>
          <w:tcPr>
            <w:tcW w:w="1710" w:type="dxa"/>
            <w:vAlign w:val="center"/>
          </w:tcPr>
          <w:p w14:paraId="2AEA545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7C7A3EEA" w14:textId="77777777" w:rsidTr="00911A09">
        <w:trPr>
          <w:jc w:val="center"/>
        </w:trPr>
        <w:tc>
          <w:tcPr>
            <w:tcW w:w="0" w:type="auto"/>
            <w:shd w:val="clear" w:color="auto" w:fill="auto"/>
          </w:tcPr>
          <w:p w14:paraId="103B91D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vAlign w:val="center"/>
          </w:tcPr>
          <w:p w14:paraId="585698B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0D2E1D8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2,3,6</w:t>
            </w:r>
          </w:p>
        </w:tc>
        <w:tc>
          <w:tcPr>
            <w:tcW w:w="1710" w:type="dxa"/>
            <w:vAlign w:val="center"/>
          </w:tcPr>
          <w:p w14:paraId="3D302EA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4657F7D2" w14:textId="77777777" w:rsidTr="00150FE3">
        <w:trPr>
          <w:jc w:val="center"/>
        </w:trPr>
        <w:tc>
          <w:tcPr>
            <w:tcW w:w="0" w:type="auto"/>
            <w:shd w:val="clear" w:color="auto" w:fill="FFFF00"/>
          </w:tcPr>
          <w:p w14:paraId="78CC821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w:t>
            </w:r>
          </w:p>
        </w:tc>
        <w:tc>
          <w:tcPr>
            <w:tcW w:w="0" w:type="auto"/>
            <w:shd w:val="clear" w:color="auto" w:fill="FFFF00"/>
            <w:vAlign w:val="center"/>
          </w:tcPr>
          <w:p w14:paraId="58A728D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1FD65F0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8-10</w:t>
            </w:r>
          </w:p>
        </w:tc>
        <w:tc>
          <w:tcPr>
            <w:tcW w:w="1710" w:type="dxa"/>
            <w:shd w:val="clear" w:color="auto" w:fill="FFFF00"/>
            <w:vAlign w:val="center"/>
          </w:tcPr>
          <w:p w14:paraId="7E09503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7B8C6610" w14:textId="77777777" w:rsidTr="00150FE3">
        <w:trPr>
          <w:jc w:val="center"/>
        </w:trPr>
        <w:tc>
          <w:tcPr>
            <w:tcW w:w="0" w:type="auto"/>
            <w:shd w:val="clear" w:color="auto" w:fill="FFFF00"/>
          </w:tcPr>
          <w:p w14:paraId="37CB0E0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w:t>
            </w:r>
          </w:p>
        </w:tc>
        <w:tc>
          <w:tcPr>
            <w:tcW w:w="0" w:type="auto"/>
            <w:shd w:val="clear" w:color="auto" w:fill="FFFF00"/>
            <w:vAlign w:val="center"/>
          </w:tcPr>
          <w:p w14:paraId="03E5FB1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28DF2F7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8,9,12</w:t>
            </w:r>
          </w:p>
        </w:tc>
        <w:tc>
          <w:tcPr>
            <w:tcW w:w="1710" w:type="dxa"/>
            <w:shd w:val="clear" w:color="auto" w:fill="FFFF00"/>
            <w:vAlign w:val="center"/>
          </w:tcPr>
          <w:p w14:paraId="152D07A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73264BB7" w14:textId="77777777" w:rsidTr="00150FE3">
        <w:trPr>
          <w:jc w:val="center"/>
        </w:trPr>
        <w:tc>
          <w:tcPr>
            <w:tcW w:w="0" w:type="auto"/>
            <w:shd w:val="clear" w:color="auto" w:fill="FFFF00"/>
          </w:tcPr>
          <w:p w14:paraId="54347B6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[5</w:t>
            </w:r>
          </w:p>
        </w:tc>
        <w:tc>
          <w:tcPr>
            <w:tcW w:w="0" w:type="auto"/>
            <w:shd w:val="clear" w:color="auto" w:fill="FFFF00"/>
            <w:vAlign w:val="center"/>
          </w:tcPr>
          <w:p w14:paraId="7C70227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74E74AE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10,11,14</w:t>
            </w:r>
          </w:p>
        </w:tc>
        <w:tc>
          <w:tcPr>
            <w:tcW w:w="1710" w:type="dxa"/>
            <w:shd w:val="clear" w:color="auto" w:fill="FFFF00"/>
            <w:vAlign w:val="center"/>
          </w:tcPr>
          <w:p w14:paraId="683277A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27AB9CEA" w14:textId="77777777" w:rsidTr="00911A09">
        <w:trPr>
          <w:jc w:val="center"/>
        </w:trPr>
        <w:tc>
          <w:tcPr>
            <w:tcW w:w="0" w:type="auto"/>
            <w:shd w:val="clear" w:color="auto" w:fill="auto"/>
          </w:tcPr>
          <w:p w14:paraId="1F338ED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w:t>
            </w:r>
          </w:p>
        </w:tc>
        <w:tc>
          <w:tcPr>
            <w:tcW w:w="0" w:type="auto"/>
            <w:vAlign w:val="center"/>
          </w:tcPr>
          <w:p w14:paraId="17FB7C3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auto"/>
            <w:vAlign w:val="center"/>
          </w:tcPr>
          <w:p w14:paraId="25D80C1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w:t>
            </w:r>
          </w:p>
        </w:tc>
        <w:tc>
          <w:tcPr>
            <w:tcW w:w="1710" w:type="dxa"/>
            <w:vAlign w:val="center"/>
          </w:tcPr>
          <w:p w14:paraId="6C5583B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52C62D78" w14:textId="77777777" w:rsidTr="00911A09">
        <w:trPr>
          <w:jc w:val="center"/>
        </w:trPr>
        <w:tc>
          <w:tcPr>
            <w:tcW w:w="0" w:type="auto"/>
            <w:shd w:val="clear" w:color="auto" w:fill="auto"/>
          </w:tcPr>
          <w:p w14:paraId="7DAF79C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7</w:t>
            </w:r>
          </w:p>
        </w:tc>
        <w:tc>
          <w:tcPr>
            <w:tcW w:w="0" w:type="auto"/>
            <w:vAlign w:val="center"/>
          </w:tcPr>
          <w:p w14:paraId="4FDF86A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4D3EB4D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w:t>
            </w:r>
          </w:p>
        </w:tc>
        <w:tc>
          <w:tcPr>
            <w:tcW w:w="1710" w:type="dxa"/>
            <w:vAlign w:val="center"/>
          </w:tcPr>
          <w:p w14:paraId="79ABE6E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011D1D65" w14:textId="77777777" w:rsidTr="00911A09">
        <w:trPr>
          <w:jc w:val="center"/>
        </w:trPr>
        <w:tc>
          <w:tcPr>
            <w:tcW w:w="0" w:type="auto"/>
            <w:shd w:val="clear" w:color="auto" w:fill="auto"/>
          </w:tcPr>
          <w:p w14:paraId="17CB30A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w:t>
            </w:r>
          </w:p>
        </w:tc>
        <w:tc>
          <w:tcPr>
            <w:tcW w:w="0" w:type="auto"/>
            <w:vAlign w:val="center"/>
          </w:tcPr>
          <w:p w14:paraId="6917661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41B55DB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2,3,10</w:t>
            </w:r>
          </w:p>
        </w:tc>
        <w:tc>
          <w:tcPr>
            <w:tcW w:w="1710" w:type="dxa"/>
            <w:vAlign w:val="center"/>
          </w:tcPr>
          <w:p w14:paraId="65DA41D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14C22869" w14:textId="77777777" w:rsidTr="00150FE3">
        <w:trPr>
          <w:jc w:val="center"/>
        </w:trPr>
        <w:tc>
          <w:tcPr>
            <w:tcW w:w="0" w:type="auto"/>
            <w:shd w:val="clear" w:color="auto" w:fill="FFFF00"/>
          </w:tcPr>
          <w:p w14:paraId="54FD4CF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[9</w:t>
            </w:r>
          </w:p>
        </w:tc>
        <w:tc>
          <w:tcPr>
            <w:tcW w:w="0" w:type="auto"/>
            <w:shd w:val="clear" w:color="auto" w:fill="FFFF00"/>
            <w:vAlign w:val="center"/>
          </w:tcPr>
          <w:p w14:paraId="147E45B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FFFF00"/>
            <w:vAlign w:val="center"/>
          </w:tcPr>
          <w:p w14:paraId="4B458CA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w:t>
            </w:r>
          </w:p>
        </w:tc>
        <w:tc>
          <w:tcPr>
            <w:tcW w:w="1710" w:type="dxa"/>
            <w:shd w:val="clear" w:color="auto" w:fill="FFFF00"/>
            <w:vAlign w:val="center"/>
          </w:tcPr>
          <w:p w14:paraId="46325A6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69720046" w14:textId="77777777" w:rsidTr="00150FE3">
        <w:trPr>
          <w:jc w:val="center"/>
        </w:trPr>
        <w:tc>
          <w:tcPr>
            <w:tcW w:w="0" w:type="auto"/>
            <w:shd w:val="clear" w:color="auto" w:fill="FFFF00"/>
          </w:tcPr>
          <w:p w14:paraId="7795109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w:t>
            </w:r>
          </w:p>
        </w:tc>
        <w:tc>
          <w:tcPr>
            <w:tcW w:w="0" w:type="auto"/>
            <w:shd w:val="clear" w:color="auto" w:fill="FFFF00"/>
            <w:vAlign w:val="center"/>
          </w:tcPr>
          <w:p w14:paraId="2CA9955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FFFF00"/>
            <w:vAlign w:val="center"/>
          </w:tcPr>
          <w:p w14:paraId="00D4196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4,5,12</w:t>
            </w:r>
          </w:p>
        </w:tc>
        <w:tc>
          <w:tcPr>
            <w:tcW w:w="1710" w:type="dxa"/>
            <w:shd w:val="clear" w:color="auto" w:fill="FFFF00"/>
            <w:vAlign w:val="center"/>
          </w:tcPr>
          <w:p w14:paraId="63DE7D18" w14:textId="76D24B0D"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2D100401" w14:textId="77777777" w:rsidTr="00150FE3">
        <w:trPr>
          <w:jc w:val="center"/>
        </w:trPr>
        <w:tc>
          <w:tcPr>
            <w:tcW w:w="0" w:type="auto"/>
            <w:shd w:val="clear" w:color="auto" w:fill="FFFF00"/>
          </w:tcPr>
          <w:p w14:paraId="55815AB7" w14:textId="408F03FB" w:rsidR="00666274" w:rsidRPr="00666274" w:rsidRDefault="00654996"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11</w:t>
            </w:r>
          </w:p>
        </w:tc>
        <w:tc>
          <w:tcPr>
            <w:tcW w:w="0" w:type="auto"/>
            <w:shd w:val="clear" w:color="auto" w:fill="FFFF00"/>
          </w:tcPr>
          <w:p w14:paraId="5E81FDC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3BF20A0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w:t>
            </w:r>
          </w:p>
        </w:tc>
        <w:tc>
          <w:tcPr>
            <w:tcW w:w="1710" w:type="dxa"/>
            <w:shd w:val="clear" w:color="auto" w:fill="FFFF00"/>
          </w:tcPr>
          <w:p w14:paraId="4F774146" w14:textId="2C53FF95"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654996">
              <w:rPr>
                <w:rFonts w:ascii="Times New Roman" w:eastAsia="宋体" w:hAnsi="Times New Roman"/>
                <w:sz w:val="20"/>
                <w:szCs w:val="20"/>
                <w:lang w:eastAsia="zh-CN"/>
              </w:rPr>
              <w:t>]</w:t>
            </w:r>
          </w:p>
        </w:tc>
      </w:tr>
      <w:tr w:rsidR="00666274" w:rsidRPr="00666274" w14:paraId="3C4CA750" w14:textId="77777777" w:rsidTr="00150FE3">
        <w:trPr>
          <w:jc w:val="center"/>
        </w:trPr>
        <w:tc>
          <w:tcPr>
            <w:tcW w:w="0" w:type="auto"/>
            <w:shd w:val="clear" w:color="auto" w:fill="FFFF00"/>
          </w:tcPr>
          <w:p w14:paraId="5A767194" w14:textId="4998931E" w:rsidR="00666274" w:rsidRPr="00666274" w:rsidRDefault="00654996"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12</w:t>
            </w:r>
          </w:p>
        </w:tc>
        <w:tc>
          <w:tcPr>
            <w:tcW w:w="0" w:type="auto"/>
            <w:shd w:val="clear" w:color="auto" w:fill="FFFF00"/>
          </w:tcPr>
          <w:p w14:paraId="0CF0251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73CBB38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4,5,12</w:t>
            </w:r>
          </w:p>
        </w:tc>
        <w:tc>
          <w:tcPr>
            <w:tcW w:w="1710" w:type="dxa"/>
            <w:shd w:val="clear" w:color="auto" w:fill="FFFF00"/>
          </w:tcPr>
          <w:p w14:paraId="68B32984" w14:textId="2D80C08F"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654996">
              <w:rPr>
                <w:rFonts w:ascii="Times New Roman" w:eastAsia="宋体" w:hAnsi="Times New Roman"/>
                <w:sz w:val="20"/>
                <w:szCs w:val="20"/>
                <w:lang w:eastAsia="zh-CN"/>
              </w:rPr>
              <w:t>]</w:t>
            </w:r>
          </w:p>
        </w:tc>
      </w:tr>
      <w:tr w:rsidR="00666274" w:rsidRPr="00666274" w14:paraId="49894056" w14:textId="77777777" w:rsidTr="00150FE3">
        <w:trPr>
          <w:jc w:val="center"/>
        </w:trPr>
        <w:tc>
          <w:tcPr>
            <w:tcW w:w="0" w:type="auto"/>
            <w:shd w:val="clear" w:color="auto" w:fill="FFFF00"/>
          </w:tcPr>
          <w:p w14:paraId="63BB734A" w14:textId="7D50C50E" w:rsidR="00666274" w:rsidRPr="00666274" w:rsidRDefault="00654996"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13</w:t>
            </w:r>
          </w:p>
        </w:tc>
        <w:tc>
          <w:tcPr>
            <w:tcW w:w="0" w:type="auto"/>
            <w:shd w:val="clear" w:color="auto" w:fill="FFFF00"/>
          </w:tcPr>
          <w:p w14:paraId="2942C5C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01AB6D9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2,3,10</w:t>
            </w:r>
          </w:p>
        </w:tc>
        <w:tc>
          <w:tcPr>
            <w:tcW w:w="1710" w:type="dxa"/>
            <w:shd w:val="clear" w:color="auto" w:fill="FFFF00"/>
          </w:tcPr>
          <w:p w14:paraId="28972593" w14:textId="3F68081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654996">
              <w:rPr>
                <w:rFonts w:ascii="Times New Roman" w:eastAsia="宋体" w:hAnsi="Times New Roman"/>
                <w:sz w:val="20"/>
                <w:szCs w:val="20"/>
                <w:lang w:eastAsia="zh-CN"/>
              </w:rPr>
              <w:t>]</w:t>
            </w:r>
          </w:p>
        </w:tc>
      </w:tr>
      <w:tr w:rsidR="00666274" w:rsidRPr="00666274" w14:paraId="4970700C" w14:textId="77777777" w:rsidTr="00150FE3">
        <w:trPr>
          <w:jc w:val="center"/>
        </w:trPr>
        <w:tc>
          <w:tcPr>
            <w:tcW w:w="0" w:type="auto"/>
            <w:shd w:val="clear" w:color="auto" w:fill="FFFF00"/>
          </w:tcPr>
          <w:p w14:paraId="3175FC1C" w14:textId="1EA49E27" w:rsidR="00666274" w:rsidRPr="00666274" w:rsidRDefault="00654996"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14</w:t>
            </w:r>
          </w:p>
        </w:tc>
        <w:tc>
          <w:tcPr>
            <w:tcW w:w="0" w:type="auto"/>
            <w:shd w:val="clear" w:color="auto" w:fill="FFFF00"/>
          </w:tcPr>
          <w:p w14:paraId="165581F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696862C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6,7,14</w:t>
            </w:r>
          </w:p>
        </w:tc>
        <w:tc>
          <w:tcPr>
            <w:tcW w:w="1710" w:type="dxa"/>
            <w:shd w:val="clear" w:color="auto" w:fill="FFFF00"/>
          </w:tcPr>
          <w:p w14:paraId="64A2825F" w14:textId="150B218A"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654996">
              <w:rPr>
                <w:rFonts w:ascii="Times New Roman" w:eastAsia="宋体" w:hAnsi="Times New Roman"/>
                <w:sz w:val="20"/>
                <w:szCs w:val="20"/>
                <w:lang w:eastAsia="zh-CN"/>
              </w:rPr>
              <w:t>]</w:t>
            </w:r>
          </w:p>
        </w:tc>
      </w:tr>
      <w:tr w:rsidR="00666274" w:rsidRPr="00666274" w14:paraId="6D7CFDBF" w14:textId="77777777" w:rsidTr="00911A09">
        <w:trPr>
          <w:jc w:val="center"/>
        </w:trPr>
        <w:tc>
          <w:tcPr>
            <w:tcW w:w="0" w:type="auto"/>
            <w:shd w:val="clear" w:color="auto" w:fill="auto"/>
          </w:tcPr>
          <w:p w14:paraId="798747A9" w14:textId="7A4911E0"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15</w:t>
            </w:r>
          </w:p>
        </w:tc>
        <w:tc>
          <w:tcPr>
            <w:tcW w:w="0" w:type="auto"/>
          </w:tcPr>
          <w:p w14:paraId="55D50D4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tcPr>
          <w:p w14:paraId="696BA32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5,8,9</w:t>
            </w:r>
          </w:p>
        </w:tc>
        <w:tc>
          <w:tcPr>
            <w:tcW w:w="1710" w:type="dxa"/>
          </w:tcPr>
          <w:p w14:paraId="615DFB42" w14:textId="603FCADD"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57882963" w14:textId="77777777" w:rsidTr="00911A09">
        <w:trPr>
          <w:jc w:val="center"/>
        </w:trPr>
        <w:tc>
          <w:tcPr>
            <w:tcW w:w="0" w:type="auto"/>
            <w:shd w:val="clear" w:color="auto" w:fill="auto"/>
          </w:tcPr>
          <w:p w14:paraId="6F1F825E" w14:textId="18E2BA3F"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16</w:t>
            </w:r>
          </w:p>
        </w:tc>
        <w:tc>
          <w:tcPr>
            <w:tcW w:w="0" w:type="auto"/>
          </w:tcPr>
          <w:p w14:paraId="26D9454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tcPr>
          <w:p w14:paraId="7842F19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7,10,11</w:t>
            </w:r>
          </w:p>
        </w:tc>
        <w:tc>
          <w:tcPr>
            <w:tcW w:w="1710" w:type="dxa"/>
          </w:tcPr>
          <w:p w14:paraId="3B3ABD97" w14:textId="0A56704E"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53F395AF" w14:textId="77777777" w:rsidTr="00911A09">
        <w:trPr>
          <w:jc w:val="center"/>
        </w:trPr>
        <w:tc>
          <w:tcPr>
            <w:tcW w:w="0" w:type="auto"/>
            <w:shd w:val="clear" w:color="auto" w:fill="auto"/>
          </w:tcPr>
          <w:p w14:paraId="1DA8AB82" w14:textId="13755FA3"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17</w:t>
            </w:r>
          </w:p>
        </w:tc>
        <w:tc>
          <w:tcPr>
            <w:tcW w:w="0" w:type="auto"/>
          </w:tcPr>
          <w:p w14:paraId="6AC86D5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tcPr>
          <w:p w14:paraId="2616CD7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7,12,13</w:t>
            </w:r>
          </w:p>
        </w:tc>
        <w:tc>
          <w:tcPr>
            <w:tcW w:w="1710" w:type="dxa"/>
          </w:tcPr>
          <w:p w14:paraId="53D60110" w14:textId="311F2905"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104A5150" w14:textId="77777777" w:rsidTr="00911A09">
        <w:trPr>
          <w:jc w:val="center"/>
        </w:trPr>
        <w:tc>
          <w:tcPr>
            <w:tcW w:w="0" w:type="auto"/>
            <w:shd w:val="clear" w:color="auto" w:fill="auto"/>
          </w:tcPr>
          <w:p w14:paraId="42C2305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18-31</w:t>
            </w:r>
          </w:p>
        </w:tc>
        <w:tc>
          <w:tcPr>
            <w:tcW w:w="0" w:type="auto"/>
          </w:tcPr>
          <w:p w14:paraId="2EC65F2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c>
          <w:tcPr>
            <w:tcW w:w="0" w:type="auto"/>
            <w:shd w:val="clear" w:color="auto" w:fill="auto"/>
          </w:tcPr>
          <w:p w14:paraId="0B3DA00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c>
          <w:tcPr>
            <w:tcW w:w="1710" w:type="dxa"/>
          </w:tcPr>
          <w:p w14:paraId="563026B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r>
    </w:tbl>
    <w:p w14:paraId="0E1E3631" w14:textId="77777777" w:rsidR="00666274" w:rsidRPr="00666274" w:rsidRDefault="00666274" w:rsidP="00666274">
      <w:pPr>
        <w:rPr>
          <w:rFonts w:ascii="Times New Roman" w:eastAsia="宋体" w:hAnsi="Times New Roman"/>
          <w:bCs/>
          <w:sz w:val="20"/>
          <w:szCs w:val="20"/>
          <w:lang w:eastAsia="zh-CN"/>
        </w:rPr>
      </w:pPr>
    </w:p>
    <w:p w14:paraId="3811BE42" w14:textId="77777777" w:rsidR="00666274" w:rsidRPr="00666274" w:rsidRDefault="00666274" w:rsidP="00666274">
      <w:pPr>
        <w:rPr>
          <w:rFonts w:ascii="Times New Roman" w:eastAsia="宋体" w:hAnsi="Times New Roman"/>
          <w:bCs/>
          <w:sz w:val="20"/>
          <w:szCs w:val="20"/>
          <w:lang w:eastAsia="zh-CN"/>
        </w:rPr>
      </w:pPr>
      <w:r w:rsidRPr="00666274">
        <w:rPr>
          <w:rFonts w:ascii="Times New Roman" w:eastAsia="宋体" w:hAnsi="Times New Roman"/>
          <w:bCs/>
          <w:sz w:val="20"/>
          <w:szCs w:val="20"/>
          <w:lang w:eastAsia="zh-CN"/>
        </w:rPr>
        <w:t xml:space="preserve">Table 7.3.1.1.2-15-49: Antenna port(s), transform precoder is disabled, </w:t>
      </w:r>
      <w:r w:rsidRPr="00666274">
        <w:rPr>
          <w:rFonts w:ascii="Times New Roman" w:eastAsia="宋体" w:hAnsi="Times New Roman"/>
          <w:bCs/>
          <w:i/>
          <w:sz w:val="20"/>
          <w:szCs w:val="20"/>
          <w:lang w:eastAsia="zh-CN"/>
        </w:rPr>
        <w:t>dmrs-Type</w:t>
      </w:r>
      <w:r w:rsidRPr="00666274">
        <w:rPr>
          <w:rFonts w:ascii="Times New Roman" w:eastAsia="宋体" w:hAnsi="Times New Roman"/>
          <w:bCs/>
          <w:sz w:val="20"/>
          <w:szCs w:val="20"/>
          <w:lang w:eastAsia="zh-CN"/>
        </w:rPr>
        <w:t xml:space="preserve">= eType1, </w:t>
      </w:r>
      <w:r w:rsidRPr="00666274">
        <w:rPr>
          <w:rFonts w:ascii="Times New Roman" w:eastAsia="宋体" w:hAnsi="Times New Roman"/>
          <w:bCs/>
          <w:i/>
          <w:sz w:val="20"/>
          <w:szCs w:val="20"/>
          <w:lang w:eastAsia="zh-CN"/>
        </w:rPr>
        <w:t>maxLength</w:t>
      </w:r>
      <w:r w:rsidRPr="00666274">
        <w:rPr>
          <w:rFonts w:ascii="Times New Roman" w:eastAsia="宋体" w:hAnsi="Times New Roman"/>
          <w:bCs/>
          <w:sz w:val="20"/>
          <w:szCs w:val="20"/>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666274" w:rsidRPr="00666274" w14:paraId="0320FD8B" w14:textId="77777777" w:rsidTr="00911A09">
        <w:trPr>
          <w:jc w:val="center"/>
        </w:trPr>
        <w:tc>
          <w:tcPr>
            <w:tcW w:w="0" w:type="auto"/>
            <w:shd w:val="clear" w:color="auto" w:fill="D9D9D9"/>
            <w:vAlign w:val="center"/>
          </w:tcPr>
          <w:p w14:paraId="1BBCB64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Value</w:t>
            </w:r>
          </w:p>
        </w:tc>
        <w:tc>
          <w:tcPr>
            <w:tcW w:w="0" w:type="auto"/>
            <w:shd w:val="clear" w:color="auto" w:fill="D9D9D9"/>
            <w:vAlign w:val="center"/>
          </w:tcPr>
          <w:p w14:paraId="31A8B20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2FC1BAC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b/>
                <w:bCs/>
                <w:sz w:val="20"/>
                <w:szCs w:val="20"/>
                <w:lang w:eastAsia="zh-CN"/>
              </w:rPr>
              <w:t>DMRS port(s)</w:t>
            </w:r>
          </w:p>
        </w:tc>
        <w:tc>
          <w:tcPr>
            <w:tcW w:w="1710" w:type="dxa"/>
            <w:shd w:val="clear" w:color="auto" w:fill="D9D9D9"/>
          </w:tcPr>
          <w:p w14:paraId="3626A1FB" w14:textId="77777777" w:rsidR="00666274" w:rsidRPr="00666274" w:rsidRDefault="00666274" w:rsidP="00666274">
            <w:pPr>
              <w:rPr>
                <w:rFonts w:ascii="Times New Roman" w:eastAsia="宋体" w:hAnsi="Times New Roman"/>
                <w:b/>
                <w:bCs/>
                <w:sz w:val="20"/>
                <w:szCs w:val="20"/>
                <w:lang w:eastAsia="zh-CN"/>
              </w:rPr>
            </w:pPr>
            <w:r w:rsidRPr="00666274">
              <w:rPr>
                <w:rFonts w:ascii="Times New Roman" w:eastAsia="宋体" w:hAnsi="Times New Roman"/>
                <w:b/>
                <w:bCs/>
                <w:sz w:val="20"/>
                <w:szCs w:val="20"/>
                <w:lang w:eastAsia="zh-CN"/>
              </w:rPr>
              <w:t>Number of front-load symbols</w:t>
            </w:r>
          </w:p>
        </w:tc>
      </w:tr>
      <w:tr w:rsidR="00666274" w:rsidRPr="00666274" w14:paraId="01528B1E" w14:textId="77777777" w:rsidTr="00911A09">
        <w:trPr>
          <w:jc w:val="center"/>
        </w:trPr>
        <w:tc>
          <w:tcPr>
            <w:tcW w:w="0" w:type="auto"/>
            <w:shd w:val="clear" w:color="auto" w:fill="auto"/>
          </w:tcPr>
          <w:p w14:paraId="23AB6B6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w:t>
            </w:r>
          </w:p>
        </w:tc>
        <w:tc>
          <w:tcPr>
            <w:tcW w:w="0" w:type="auto"/>
            <w:shd w:val="clear" w:color="auto" w:fill="auto"/>
            <w:vAlign w:val="center"/>
          </w:tcPr>
          <w:p w14:paraId="02451BB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3044907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0-3</w:t>
            </w:r>
          </w:p>
        </w:tc>
        <w:tc>
          <w:tcPr>
            <w:tcW w:w="1710" w:type="dxa"/>
            <w:vAlign w:val="center"/>
          </w:tcPr>
          <w:p w14:paraId="516741C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4B562005" w14:textId="77777777" w:rsidTr="00911A09">
        <w:trPr>
          <w:jc w:val="center"/>
        </w:trPr>
        <w:tc>
          <w:tcPr>
            <w:tcW w:w="0" w:type="auto"/>
            <w:shd w:val="clear" w:color="auto" w:fill="auto"/>
          </w:tcPr>
          <w:p w14:paraId="56AFB6F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vAlign w:val="center"/>
          </w:tcPr>
          <w:p w14:paraId="2E0C17D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20FBC28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0,1,4,5</w:t>
            </w:r>
          </w:p>
        </w:tc>
        <w:tc>
          <w:tcPr>
            <w:tcW w:w="1710" w:type="dxa"/>
            <w:vAlign w:val="center"/>
          </w:tcPr>
          <w:p w14:paraId="7561FDE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3EBD08D0" w14:textId="77777777" w:rsidTr="00911A09">
        <w:trPr>
          <w:jc w:val="center"/>
        </w:trPr>
        <w:tc>
          <w:tcPr>
            <w:tcW w:w="0" w:type="auto"/>
            <w:shd w:val="clear" w:color="auto" w:fill="auto"/>
          </w:tcPr>
          <w:p w14:paraId="421733F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vAlign w:val="center"/>
          </w:tcPr>
          <w:p w14:paraId="0F313D8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6F126A1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2,3,6,7</w:t>
            </w:r>
          </w:p>
        </w:tc>
        <w:tc>
          <w:tcPr>
            <w:tcW w:w="1710" w:type="dxa"/>
            <w:vAlign w:val="center"/>
          </w:tcPr>
          <w:p w14:paraId="307CCC7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26EEF178" w14:textId="77777777" w:rsidTr="00911A09">
        <w:trPr>
          <w:jc w:val="center"/>
        </w:trPr>
        <w:tc>
          <w:tcPr>
            <w:tcW w:w="0" w:type="auto"/>
            <w:shd w:val="clear" w:color="auto" w:fill="auto"/>
          </w:tcPr>
          <w:p w14:paraId="7507D8A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3</w:t>
            </w:r>
          </w:p>
        </w:tc>
        <w:tc>
          <w:tcPr>
            <w:tcW w:w="0" w:type="auto"/>
            <w:vAlign w:val="center"/>
          </w:tcPr>
          <w:p w14:paraId="490F1DE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63FB6A1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0,2,4,6</w:t>
            </w:r>
          </w:p>
        </w:tc>
        <w:tc>
          <w:tcPr>
            <w:tcW w:w="1710" w:type="dxa"/>
            <w:vAlign w:val="center"/>
          </w:tcPr>
          <w:p w14:paraId="3F226E5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35DAD534" w14:textId="77777777" w:rsidTr="00150FE3">
        <w:trPr>
          <w:jc w:val="center"/>
        </w:trPr>
        <w:tc>
          <w:tcPr>
            <w:tcW w:w="0" w:type="auto"/>
            <w:shd w:val="clear" w:color="auto" w:fill="FFFF00"/>
          </w:tcPr>
          <w:p w14:paraId="37B24C7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w:t>
            </w:r>
          </w:p>
        </w:tc>
        <w:tc>
          <w:tcPr>
            <w:tcW w:w="0" w:type="auto"/>
            <w:shd w:val="clear" w:color="auto" w:fill="FFFF00"/>
            <w:vAlign w:val="center"/>
          </w:tcPr>
          <w:p w14:paraId="4E2CD3E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28C9971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8-11</w:t>
            </w:r>
          </w:p>
        </w:tc>
        <w:tc>
          <w:tcPr>
            <w:tcW w:w="1710" w:type="dxa"/>
            <w:shd w:val="clear" w:color="auto" w:fill="FFFF00"/>
            <w:vAlign w:val="center"/>
          </w:tcPr>
          <w:p w14:paraId="58B5145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r>
      <w:tr w:rsidR="00666274" w:rsidRPr="00666274" w14:paraId="051E4595" w14:textId="77777777" w:rsidTr="00911A09">
        <w:trPr>
          <w:jc w:val="center"/>
        </w:trPr>
        <w:tc>
          <w:tcPr>
            <w:tcW w:w="0" w:type="auto"/>
            <w:shd w:val="clear" w:color="auto" w:fill="auto"/>
          </w:tcPr>
          <w:p w14:paraId="2732062E"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5</w:t>
            </w:r>
          </w:p>
        </w:tc>
        <w:tc>
          <w:tcPr>
            <w:tcW w:w="0" w:type="auto"/>
            <w:vAlign w:val="center"/>
          </w:tcPr>
          <w:p w14:paraId="4523E7D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0D81970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8,9,12,13</w:t>
            </w:r>
          </w:p>
        </w:tc>
        <w:tc>
          <w:tcPr>
            <w:tcW w:w="1710" w:type="dxa"/>
            <w:vAlign w:val="center"/>
          </w:tcPr>
          <w:p w14:paraId="3F8C517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78A85DB9" w14:textId="77777777" w:rsidTr="00911A09">
        <w:trPr>
          <w:jc w:val="center"/>
        </w:trPr>
        <w:tc>
          <w:tcPr>
            <w:tcW w:w="0" w:type="auto"/>
            <w:shd w:val="clear" w:color="auto" w:fill="auto"/>
          </w:tcPr>
          <w:p w14:paraId="7560289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w:t>
            </w:r>
          </w:p>
        </w:tc>
        <w:tc>
          <w:tcPr>
            <w:tcW w:w="0" w:type="auto"/>
            <w:vAlign w:val="center"/>
          </w:tcPr>
          <w:p w14:paraId="05010870"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auto"/>
            <w:vAlign w:val="center"/>
          </w:tcPr>
          <w:p w14:paraId="13AD685D"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10,11,14,15</w:t>
            </w:r>
          </w:p>
        </w:tc>
        <w:tc>
          <w:tcPr>
            <w:tcW w:w="1710" w:type="dxa"/>
            <w:vAlign w:val="center"/>
          </w:tcPr>
          <w:p w14:paraId="7E8969AF"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2BB69FF4" w14:textId="77777777" w:rsidTr="00150FE3">
        <w:trPr>
          <w:jc w:val="center"/>
        </w:trPr>
        <w:tc>
          <w:tcPr>
            <w:tcW w:w="0" w:type="auto"/>
            <w:shd w:val="clear" w:color="auto" w:fill="FFFF00"/>
          </w:tcPr>
          <w:p w14:paraId="6E208BD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[7</w:t>
            </w:r>
          </w:p>
        </w:tc>
        <w:tc>
          <w:tcPr>
            <w:tcW w:w="0" w:type="auto"/>
            <w:shd w:val="clear" w:color="auto" w:fill="FFFF00"/>
            <w:vAlign w:val="center"/>
          </w:tcPr>
          <w:p w14:paraId="71A1F79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vAlign w:val="center"/>
          </w:tcPr>
          <w:p w14:paraId="6DA4747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8,10,12,14</w:t>
            </w:r>
          </w:p>
        </w:tc>
        <w:tc>
          <w:tcPr>
            <w:tcW w:w="1710" w:type="dxa"/>
            <w:shd w:val="clear" w:color="auto" w:fill="FFFF00"/>
            <w:vAlign w:val="center"/>
          </w:tcPr>
          <w:p w14:paraId="5915930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58C593A1" w14:textId="77777777" w:rsidTr="00D4191F">
        <w:trPr>
          <w:jc w:val="center"/>
        </w:trPr>
        <w:tc>
          <w:tcPr>
            <w:tcW w:w="0" w:type="auto"/>
            <w:shd w:val="clear" w:color="auto" w:fill="auto"/>
          </w:tcPr>
          <w:p w14:paraId="18232BC2"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8</w:t>
            </w:r>
          </w:p>
        </w:tc>
        <w:tc>
          <w:tcPr>
            <w:tcW w:w="0" w:type="auto"/>
            <w:shd w:val="clear" w:color="auto" w:fill="auto"/>
            <w:vAlign w:val="center"/>
          </w:tcPr>
          <w:p w14:paraId="18527C55"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1</w:t>
            </w:r>
          </w:p>
        </w:tc>
        <w:tc>
          <w:tcPr>
            <w:tcW w:w="0" w:type="auto"/>
            <w:shd w:val="clear" w:color="auto" w:fill="auto"/>
            <w:vAlign w:val="center"/>
          </w:tcPr>
          <w:p w14:paraId="2F788DF7"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0,1,8,9</w:t>
            </w:r>
          </w:p>
        </w:tc>
        <w:tc>
          <w:tcPr>
            <w:tcW w:w="1710" w:type="dxa"/>
            <w:shd w:val="clear" w:color="auto" w:fill="auto"/>
            <w:vAlign w:val="center"/>
          </w:tcPr>
          <w:p w14:paraId="3EEB0257"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1</w:t>
            </w:r>
          </w:p>
        </w:tc>
      </w:tr>
      <w:tr w:rsidR="00666274" w:rsidRPr="00666274" w14:paraId="151632CE" w14:textId="77777777" w:rsidTr="00D4191F">
        <w:trPr>
          <w:jc w:val="center"/>
        </w:trPr>
        <w:tc>
          <w:tcPr>
            <w:tcW w:w="0" w:type="auto"/>
            <w:shd w:val="clear" w:color="auto" w:fill="auto"/>
          </w:tcPr>
          <w:p w14:paraId="2EBD6107"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9</w:t>
            </w:r>
          </w:p>
        </w:tc>
        <w:tc>
          <w:tcPr>
            <w:tcW w:w="0" w:type="auto"/>
            <w:shd w:val="clear" w:color="auto" w:fill="auto"/>
            <w:vAlign w:val="center"/>
          </w:tcPr>
          <w:p w14:paraId="324025B5"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2</w:t>
            </w:r>
          </w:p>
        </w:tc>
        <w:tc>
          <w:tcPr>
            <w:tcW w:w="0" w:type="auto"/>
            <w:shd w:val="clear" w:color="auto" w:fill="auto"/>
            <w:vAlign w:val="center"/>
          </w:tcPr>
          <w:p w14:paraId="61F35443"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0,1,8,9</w:t>
            </w:r>
          </w:p>
        </w:tc>
        <w:tc>
          <w:tcPr>
            <w:tcW w:w="1710" w:type="dxa"/>
            <w:shd w:val="clear" w:color="auto" w:fill="auto"/>
            <w:vAlign w:val="center"/>
          </w:tcPr>
          <w:p w14:paraId="4EF4816E"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1</w:t>
            </w:r>
          </w:p>
        </w:tc>
      </w:tr>
      <w:tr w:rsidR="00666274" w:rsidRPr="00666274" w14:paraId="448D88CA" w14:textId="77777777" w:rsidTr="00D4191F">
        <w:trPr>
          <w:jc w:val="center"/>
        </w:trPr>
        <w:tc>
          <w:tcPr>
            <w:tcW w:w="0" w:type="auto"/>
            <w:shd w:val="clear" w:color="auto" w:fill="auto"/>
          </w:tcPr>
          <w:p w14:paraId="0FA7B426"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10</w:t>
            </w:r>
          </w:p>
        </w:tc>
        <w:tc>
          <w:tcPr>
            <w:tcW w:w="0" w:type="auto"/>
            <w:shd w:val="clear" w:color="auto" w:fill="auto"/>
            <w:vAlign w:val="center"/>
          </w:tcPr>
          <w:p w14:paraId="2FB6C8D5"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2</w:t>
            </w:r>
          </w:p>
        </w:tc>
        <w:tc>
          <w:tcPr>
            <w:tcW w:w="0" w:type="auto"/>
            <w:shd w:val="clear" w:color="auto" w:fill="auto"/>
            <w:vAlign w:val="center"/>
          </w:tcPr>
          <w:p w14:paraId="1243619B"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2,3,10,11</w:t>
            </w:r>
          </w:p>
        </w:tc>
        <w:tc>
          <w:tcPr>
            <w:tcW w:w="1710" w:type="dxa"/>
            <w:shd w:val="clear" w:color="auto" w:fill="auto"/>
            <w:vAlign w:val="center"/>
          </w:tcPr>
          <w:p w14:paraId="3E044310" w14:textId="77777777" w:rsidR="00666274" w:rsidRPr="00D4191F" w:rsidRDefault="00666274" w:rsidP="00666274">
            <w:pPr>
              <w:rPr>
                <w:rFonts w:ascii="Times New Roman" w:eastAsia="宋体" w:hAnsi="Times New Roman"/>
                <w:sz w:val="20"/>
                <w:szCs w:val="20"/>
                <w:lang w:eastAsia="zh-CN"/>
              </w:rPr>
            </w:pPr>
            <w:r w:rsidRPr="00D4191F">
              <w:rPr>
                <w:rFonts w:ascii="Times New Roman" w:eastAsia="宋体" w:hAnsi="Times New Roman"/>
                <w:sz w:val="20"/>
                <w:szCs w:val="20"/>
                <w:lang w:eastAsia="zh-CN"/>
              </w:rPr>
              <w:t>1</w:t>
            </w:r>
          </w:p>
        </w:tc>
      </w:tr>
      <w:tr w:rsidR="00666274" w:rsidRPr="00666274" w14:paraId="49AEB7EB" w14:textId="77777777" w:rsidTr="00150FE3">
        <w:trPr>
          <w:jc w:val="center"/>
        </w:trPr>
        <w:tc>
          <w:tcPr>
            <w:tcW w:w="0" w:type="auto"/>
            <w:shd w:val="clear" w:color="auto" w:fill="FFFF00"/>
          </w:tcPr>
          <w:p w14:paraId="04C58E4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[11</w:t>
            </w:r>
          </w:p>
        </w:tc>
        <w:tc>
          <w:tcPr>
            <w:tcW w:w="0" w:type="auto"/>
            <w:shd w:val="clear" w:color="auto" w:fill="FFFF00"/>
          </w:tcPr>
          <w:p w14:paraId="29EF9B3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FFFF00"/>
          </w:tcPr>
          <w:p w14:paraId="6822AF5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0,1,8,9</w:t>
            </w:r>
          </w:p>
        </w:tc>
        <w:tc>
          <w:tcPr>
            <w:tcW w:w="1710" w:type="dxa"/>
            <w:shd w:val="clear" w:color="auto" w:fill="FFFF00"/>
          </w:tcPr>
          <w:p w14:paraId="15ADDAC7"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60C907F0" w14:textId="77777777" w:rsidTr="00150FE3">
        <w:trPr>
          <w:jc w:val="center"/>
        </w:trPr>
        <w:tc>
          <w:tcPr>
            <w:tcW w:w="0" w:type="auto"/>
            <w:shd w:val="clear" w:color="auto" w:fill="FFFF00"/>
          </w:tcPr>
          <w:p w14:paraId="4ED291FB"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[12</w:t>
            </w:r>
          </w:p>
        </w:tc>
        <w:tc>
          <w:tcPr>
            <w:tcW w:w="0" w:type="auto"/>
            <w:shd w:val="clear" w:color="auto" w:fill="FFFF00"/>
          </w:tcPr>
          <w:p w14:paraId="7F371B5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w:t>
            </w:r>
          </w:p>
        </w:tc>
        <w:tc>
          <w:tcPr>
            <w:tcW w:w="0" w:type="auto"/>
            <w:shd w:val="clear" w:color="auto" w:fill="FFFF00"/>
          </w:tcPr>
          <w:p w14:paraId="00205AD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4,5,12,13</w:t>
            </w:r>
          </w:p>
        </w:tc>
        <w:tc>
          <w:tcPr>
            <w:tcW w:w="1710" w:type="dxa"/>
            <w:shd w:val="clear" w:color="auto" w:fill="FFFF00"/>
          </w:tcPr>
          <w:p w14:paraId="744A486A"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r>
      <w:tr w:rsidR="00666274" w:rsidRPr="00666274" w14:paraId="1AE662CF" w14:textId="77777777" w:rsidTr="00150FE3">
        <w:trPr>
          <w:jc w:val="center"/>
        </w:trPr>
        <w:tc>
          <w:tcPr>
            <w:tcW w:w="0" w:type="auto"/>
            <w:shd w:val="clear" w:color="auto" w:fill="FFFF00"/>
          </w:tcPr>
          <w:p w14:paraId="1B426CF6" w14:textId="7F554D47" w:rsidR="00666274" w:rsidRPr="00666274" w:rsidRDefault="00D4191F"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13</w:t>
            </w:r>
          </w:p>
        </w:tc>
        <w:tc>
          <w:tcPr>
            <w:tcW w:w="0" w:type="auto"/>
            <w:shd w:val="clear" w:color="auto" w:fill="FFFF00"/>
          </w:tcPr>
          <w:p w14:paraId="5E5AECFC"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614274A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0,1,8,9</w:t>
            </w:r>
          </w:p>
        </w:tc>
        <w:tc>
          <w:tcPr>
            <w:tcW w:w="1710" w:type="dxa"/>
            <w:shd w:val="clear" w:color="auto" w:fill="FFFF00"/>
          </w:tcPr>
          <w:p w14:paraId="4D824D90" w14:textId="5EE3AA39"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D4191F">
              <w:rPr>
                <w:rFonts w:ascii="Times New Roman" w:eastAsia="宋体" w:hAnsi="Times New Roman"/>
                <w:sz w:val="20"/>
                <w:szCs w:val="20"/>
                <w:lang w:eastAsia="zh-CN"/>
              </w:rPr>
              <w:t>]</w:t>
            </w:r>
          </w:p>
        </w:tc>
      </w:tr>
      <w:tr w:rsidR="00666274" w:rsidRPr="00666274" w14:paraId="14C0EF9D" w14:textId="77777777" w:rsidTr="00150FE3">
        <w:trPr>
          <w:jc w:val="center"/>
        </w:trPr>
        <w:tc>
          <w:tcPr>
            <w:tcW w:w="0" w:type="auto"/>
            <w:shd w:val="clear" w:color="auto" w:fill="FFFF00"/>
          </w:tcPr>
          <w:p w14:paraId="13695C58" w14:textId="0682A983" w:rsidR="00666274" w:rsidRPr="00666274" w:rsidRDefault="00D4191F"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14</w:t>
            </w:r>
          </w:p>
        </w:tc>
        <w:tc>
          <w:tcPr>
            <w:tcW w:w="0" w:type="auto"/>
            <w:shd w:val="clear" w:color="auto" w:fill="FFFF00"/>
          </w:tcPr>
          <w:p w14:paraId="4C0857D6"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771E8B99"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4,5,12,13</w:t>
            </w:r>
          </w:p>
        </w:tc>
        <w:tc>
          <w:tcPr>
            <w:tcW w:w="1710" w:type="dxa"/>
            <w:shd w:val="clear" w:color="auto" w:fill="FFFF00"/>
          </w:tcPr>
          <w:p w14:paraId="69DE6B22" w14:textId="5F0632FC"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D4191F">
              <w:rPr>
                <w:rFonts w:ascii="Times New Roman" w:eastAsia="宋体" w:hAnsi="Times New Roman"/>
                <w:sz w:val="20"/>
                <w:szCs w:val="20"/>
                <w:lang w:eastAsia="zh-CN"/>
              </w:rPr>
              <w:t>]</w:t>
            </w:r>
          </w:p>
        </w:tc>
      </w:tr>
      <w:tr w:rsidR="00666274" w:rsidRPr="00666274" w14:paraId="1FF9B763" w14:textId="77777777" w:rsidTr="00150FE3">
        <w:trPr>
          <w:jc w:val="center"/>
        </w:trPr>
        <w:tc>
          <w:tcPr>
            <w:tcW w:w="0" w:type="auto"/>
            <w:shd w:val="clear" w:color="auto" w:fill="FFFF00"/>
          </w:tcPr>
          <w:p w14:paraId="48B521F7" w14:textId="5DADBEDC" w:rsidR="00666274" w:rsidRPr="00666274" w:rsidRDefault="00D4191F"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15</w:t>
            </w:r>
          </w:p>
        </w:tc>
        <w:tc>
          <w:tcPr>
            <w:tcW w:w="0" w:type="auto"/>
            <w:shd w:val="clear" w:color="auto" w:fill="FFFF00"/>
          </w:tcPr>
          <w:p w14:paraId="67E4E8F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53C9CBE1"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2,3,10,11</w:t>
            </w:r>
          </w:p>
        </w:tc>
        <w:tc>
          <w:tcPr>
            <w:tcW w:w="1710" w:type="dxa"/>
            <w:shd w:val="clear" w:color="auto" w:fill="FFFF00"/>
          </w:tcPr>
          <w:p w14:paraId="7F9F5E83" w14:textId="0BDEC511"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D4191F">
              <w:rPr>
                <w:rFonts w:ascii="Times New Roman" w:eastAsia="宋体" w:hAnsi="Times New Roman"/>
                <w:sz w:val="20"/>
                <w:szCs w:val="20"/>
                <w:lang w:eastAsia="zh-CN"/>
              </w:rPr>
              <w:t>]</w:t>
            </w:r>
          </w:p>
        </w:tc>
      </w:tr>
      <w:tr w:rsidR="00666274" w:rsidRPr="00666274" w14:paraId="4DD1C36D" w14:textId="77777777" w:rsidTr="00150FE3">
        <w:trPr>
          <w:jc w:val="center"/>
        </w:trPr>
        <w:tc>
          <w:tcPr>
            <w:tcW w:w="0" w:type="auto"/>
            <w:shd w:val="clear" w:color="auto" w:fill="FFFF00"/>
          </w:tcPr>
          <w:p w14:paraId="49FD04BD" w14:textId="6D7FE791" w:rsidR="00666274" w:rsidRPr="00666274" w:rsidRDefault="00D4191F" w:rsidP="00666274">
            <w:pPr>
              <w:rPr>
                <w:rFonts w:ascii="Times New Roman" w:eastAsia="宋体" w:hAnsi="Times New Roman"/>
                <w:sz w:val="20"/>
                <w:szCs w:val="20"/>
                <w:lang w:eastAsia="zh-CN"/>
              </w:rPr>
            </w:pPr>
            <w:r>
              <w:rPr>
                <w:rFonts w:ascii="Times New Roman" w:eastAsia="宋体" w:hAnsi="Times New Roman"/>
                <w:sz w:val="20"/>
                <w:szCs w:val="20"/>
                <w:lang w:eastAsia="zh-CN"/>
              </w:rPr>
              <w:t>[</w:t>
            </w:r>
            <w:r w:rsidR="00666274" w:rsidRPr="00666274">
              <w:rPr>
                <w:rFonts w:ascii="Times New Roman" w:eastAsia="宋体" w:hAnsi="Times New Roman"/>
                <w:sz w:val="20"/>
                <w:szCs w:val="20"/>
                <w:lang w:eastAsia="zh-CN"/>
              </w:rPr>
              <w:t>16</w:t>
            </w:r>
          </w:p>
        </w:tc>
        <w:tc>
          <w:tcPr>
            <w:tcW w:w="0" w:type="auto"/>
            <w:shd w:val="clear" w:color="auto" w:fill="FFFF00"/>
          </w:tcPr>
          <w:p w14:paraId="0AABB43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p>
        </w:tc>
        <w:tc>
          <w:tcPr>
            <w:tcW w:w="0" w:type="auto"/>
            <w:shd w:val="clear" w:color="auto" w:fill="FFFF00"/>
          </w:tcPr>
          <w:p w14:paraId="782D1E28"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6,7,14,15</w:t>
            </w:r>
          </w:p>
        </w:tc>
        <w:tc>
          <w:tcPr>
            <w:tcW w:w="1710" w:type="dxa"/>
            <w:shd w:val="clear" w:color="auto" w:fill="FFFF00"/>
          </w:tcPr>
          <w:p w14:paraId="75EADA9E" w14:textId="7C3AD6A4"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2</w:t>
            </w:r>
            <w:r w:rsidR="00D4191F">
              <w:rPr>
                <w:rFonts w:ascii="Times New Roman" w:eastAsia="宋体" w:hAnsi="Times New Roman"/>
                <w:sz w:val="20"/>
                <w:szCs w:val="20"/>
                <w:lang w:eastAsia="zh-CN"/>
              </w:rPr>
              <w:t>]</w:t>
            </w:r>
          </w:p>
        </w:tc>
      </w:tr>
      <w:tr w:rsidR="00666274" w:rsidRPr="00666274" w14:paraId="516A197E" w14:textId="77777777" w:rsidTr="00911A09">
        <w:trPr>
          <w:jc w:val="center"/>
        </w:trPr>
        <w:tc>
          <w:tcPr>
            <w:tcW w:w="0" w:type="auto"/>
            <w:shd w:val="clear" w:color="auto" w:fill="auto"/>
          </w:tcPr>
          <w:p w14:paraId="03431953"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17-31</w:t>
            </w:r>
          </w:p>
        </w:tc>
        <w:tc>
          <w:tcPr>
            <w:tcW w:w="0" w:type="auto"/>
          </w:tcPr>
          <w:p w14:paraId="402F27C5"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c>
          <w:tcPr>
            <w:tcW w:w="0" w:type="auto"/>
            <w:shd w:val="clear" w:color="auto" w:fill="auto"/>
          </w:tcPr>
          <w:p w14:paraId="6C158742"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c>
          <w:tcPr>
            <w:tcW w:w="1710" w:type="dxa"/>
          </w:tcPr>
          <w:p w14:paraId="10F2E5E4" w14:textId="77777777" w:rsidR="00666274" w:rsidRPr="00666274" w:rsidRDefault="00666274" w:rsidP="00666274">
            <w:pPr>
              <w:rPr>
                <w:rFonts w:ascii="Times New Roman" w:eastAsia="宋体" w:hAnsi="Times New Roman"/>
                <w:sz w:val="20"/>
                <w:szCs w:val="20"/>
                <w:lang w:eastAsia="zh-CN"/>
              </w:rPr>
            </w:pPr>
            <w:r w:rsidRPr="00666274">
              <w:rPr>
                <w:rFonts w:ascii="Times New Roman" w:eastAsia="宋体" w:hAnsi="Times New Roman"/>
                <w:sz w:val="20"/>
                <w:szCs w:val="20"/>
                <w:lang w:eastAsia="zh-CN"/>
              </w:rPr>
              <w:t>Reserved</w:t>
            </w:r>
          </w:p>
        </w:tc>
      </w:tr>
    </w:tbl>
    <w:p w14:paraId="4DEFE5A6" w14:textId="77777777" w:rsidR="007E7159" w:rsidRDefault="007E7159" w:rsidP="00860F55">
      <w:pPr>
        <w:rPr>
          <w:rFonts w:ascii="Times New Roman" w:eastAsia="宋体" w:hAnsi="Times New Roman"/>
          <w:lang w:eastAsia="zh-CN"/>
        </w:rPr>
      </w:pPr>
    </w:p>
    <w:p w14:paraId="7389D341" w14:textId="55147A80" w:rsidR="00286F59" w:rsidRDefault="00AC76AF" w:rsidP="00986DF0">
      <w:r>
        <w:t>F</w:t>
      </w:r>
      <w:r w:rsidRPr="00AC76AF">
        <w:t xml:space="preserve">or </w:t>
      </w:r>
      <w:r w:rsidR="00986DF0">
        <w:t>rank</w:t>
      </w:r>
      <w:r w:rsidR="00E01875">
        <w:t>2</w:t>
      </w:r>
      <w:r w:rsidRPr="00AC76AF">
        <w:t xml:space="preserve">, </w:t>
      </w:r>
      <w:r w:rsidR="00286F59">
        <w:t>r</w:t>
      </w:r>
      <w:r w:rsidR="00986DF0">
        <w:t>ow 13 and row 21 can be introduced to support (2+2+2+2) MU-MIMO</w:t>
      </w:r>
      <w:r w:rsidR="00286F59">
        <w:t xml:space="preserve"> together with row 3, (0,2), and row 20, (9,11)</w:t>
      </w:r>
      <w:r w:rsidR="00986DF0">
        <w:t>.</w:t>
      </w:r>
      <w:r w:rsidR="009350C2">
        <w:t xml:space="preserve"> </w:t>
      </w:r>
      <w:r w:rsidR="00286F59">
        <w:t>However, (2+2+2+2) MU-MIMO can be supported by the already agreed rows, row 1, 2, 11, 12.</w:t>
      </w:r>
      <w:r w:rsidR="003842BF">
        <w:t xml:space="preserve"> There is no need to support row 13 and row 21.</w:t>
      </w:r>
    </w:p>
    <w:p w14:paraId="2E5FD21B" w14:textId="2B5D1B17" w:rsidR="007A619D" w:rsidRPr="00BD7643" w:rsidRDefault="001A2465" w:rsidP="00AE2E29">
      <w:pPr>
        <w:rPr>
          <w:rFonts w:ascii="Times New Roman" w:eastAsia="宋体" w:hAnsi="Times New Roman"/>
          <w:b/>
          <w:bCs/>
          <w:i/>
          <w:iCs/>
          <w:lang w:eastAsia="zh-CN"/>
        </w:rPr>
      </w:pPr>
      <w:r w:rsidRPr="002D3A45">
        <w:rPr>
          <w:rFonts w:ascii="Times New Roman" w:eastAsia="宋体" w:hAnsi="Times New Roman" w:hint="eastAsia"/>
          <w:b/>
          <w:bCs/>
          <w:i/>
          <w:iCs/>
          <w:lang w:eastAsia="zh-CN"/>
        </w:rPr>
        <w:t>P</w:t>
      </w:r>
      <w:r w:rsidRPr="002D3A45">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w:t>
      </w:r>
      <w:r w:rsidR="007B139D">
        <w:rPr>
          <w:rFonts w:ascii="Times New Roman" w:eastAsia="宋体" w:hAnsi="Times New Roman"/>
          <w:b/>
          <w:bCs/>
          <w:i/>
          <w:iCs/>
          <w:lang w:eastAsia="zh-CN"/>
        </w:rPr>
        <w:t>2</w:t>
      </w:r>
      <w:r w:rsidRPr="002D3A45">
        <w:rPr>
          <w:rFonts w:ascii="Times New Roman" w:eastAsia="宋体" w:hAnsi="Times New Roman"/>
          <w:b/>
          <w:bCs/>
          <w:i/>
          <w:iCs/>
          <w:lang w:eastAsia="zh-CN"/>
        </w:rPr>
        <w:t xml:space="preserve">: </w:t>
      </w:r>
      <w:r w:rsidR="00DC2F64" w:rsidRPr="00DC2F64">
        <w:rPr>
          <w:rFonts w:ascii="Times New Roman" w:eastAsia="宋体" w:hAnsi="Times New Roman"/>
          <w:b/>
          <w:bCs/>
          <w:i/>
          <w:iCs/>
          <w:lang w:eastAsia="zh-CN"/>
        </w:rPr>
        <w:t>For rank2</w:t>
      </w:r>
      <w:r w:rsidR="00DC2F64">
        <w:rPr>
          <w:rFonts w:ascii="Times New Roman" w:eastAsia="宋体" w:hAnsi="Times New Roman"/>
          <w:b/>
          <w:bCs/>
          <w:i/>
          <w:iCs/>
          <w:lang w:eastAsia="zh-CN"/>
        </w:rPr>
        <w:t>, c</w:t>
      </w:r>
      <w:r w:rsidR="002022FA">
        <w:rPr>
          <w:rFonts w:ascii="Times New Roman" w:eastAsia="宋体" w:hAnsi="Times New Roman"/>
          <w:b/>
          <w:bCs/>
          <w:i/>
          <w:iCs/>
          <w:lang w:eastAsia="zh-CN"/>
        </w:rPr>
        <w:t xml:space="preserve">onsidering </w:t>
      </w:r>
      <w:r w:rsidR="002022FA" w:rsidRPr="002022FA">
        <w:rPr>
          <w:rFonts w:ascii="Times New Roman" w:eastAsia="宋体" w:hAnsi="Times New Roman"/>
          <w:b/>
          <w:bCs/>
          <w:i/>
          <w:iCs/>
          <w:lang w:eastAsia="zh-CN"/>
        </w:rPr>
        <w:t>(2+2+2+2) MU-MIMO</w:t>
      </w:r>
      <w:r w:rsidR="00286F59">
        <w:rPr>
          <w:rFonts w:ascii="Times New Roman" w:eastAsia="宋体" w:hAnsi="Times New Roman"/>
          <w:b/>
          <w:bCs/>
          <w:i/>
          <w:iCs/>
          <w:lang w:eastAsia="zh-CN"/>
        </w:rPr>
        <w:t xml:space="preserve"> is already supported by row 1</w:t>
      </w:r>
      <w:r w:rsidR="00296ED6">
        <w:rPr>
          <w:rFonts w:ascii="Times New Roman" w:eastAsia="宋体" w:hAnsi="Times New Roman"/>
          <w:b/>
          <w:bCs/>
          <w:i/>
          <w:iCs/>
          <w:lang w:eastAsia="zh-CN"/>
        </w:rPr>
        <w:t>,2,11,12</w:t>
      </w:r>
      <w:r w:rsidRPr="002D3A45">
        <w:rPr>
          <w:rFonts w:ascii="Times New Roman" w:eastAsia="宋体" w:hAnsi="Times New Roman"/>
          <w:b/>
          <w:bCs/>
          <w:i/>
          <w:iCs/>
          <w:lang w:eastAsia="zh-CN"/>
        </w:rPr>
        <w:t xml:space="preserve">, </w:t>
      </w:r>
      <w:r w:rsidR="002022FA">
        <w:rPr>
          <w:rFonts w:ascii="Times New Roman" w:eastAsia="宋体" w:hAnsi="Times New Roman"/>
          <w:b/>
          <w:bCs/>
          <w:i/>
          <w:iCs/>
          <w:lang w:eastAsia="zh-CN"/>
        </w:rPr>
        <w:t xml:space="preserve">we </w:t>
      </w:r>
      <w:r w:rsidR="00286F59">
        <w:rPr>
          <w:rFonts w:ascii="Times New Roman" w:eastAsia="宋体" w:hAnsi="Times New Roman"/>
          <w:b/>
          <w:bCs/>
          <w:i/>
          <w:iCs/>
          <w:lang w:eastAsia="zh-CN"/>
        </w:rPr>
        <w:t xml:space="preserve">do not </w:t>
      </w:r>
      <w:r w:rsidR="002022FA">
        <w:rPr>
          <w:rFonts w:ascii="Times New Roman" w:eastAsia="宋体" w:hAnsi="Times New Roman"/>
          <w:b/>
          <w:bCs/>
          <w:i/>
          <w:iCs/>
          <w:lang w:eastAsia="zh-CN"/>
        </w:rPr>
        <w:t xml:space="preserve">support </w:t>
      </w:r>
      <w:r w:rsidR="002022FA" w:rsidRPr="002022FA">
        <w:rPr>
          <w:rFonts w:ascii="Times New Roman" w:eastAsia="宋体" w:hAnsi="Times New Roman"/>
          <w:b/>
          <w:bCs/>
          <w:i/>
          <w:iCs/>
          <w:lang w:eastAsia="zh-CN"/>
        </w:rPr>
        <w:t>row 13</w:t>
      </w:r>
      <w:r w:rsidR="002022FA">
        <w:rPr>
          <w:rFonts w:ascii="Times New Roman" w:eastAsia="宋体" w:hAnsi="Times New Roman"/>
          <w:b/>
          <w:bCs/>
          <w:i/>
          <w:iCs/>
          <w:lang w:eastAsia="zh-CN"/>
        </w:rPr>
        <w:t xml:space="preserve">, </w:t>
      </w:r>
      <w:r w:rsidR="002022FA" w:rsidRPr="002022FA">
        <w:rPr>
          <w:rFonts w:ascii="Times New Roman" w:eastAsia="宋体" w:hAnsi="Times New Roman"/>
          <w:b/>
          <w:bCs/>
          <w:i/>
          <w:iCs/>
          <w:lang w:eastAsia="zh-CN"/>
        </w:rPr>
        <w:t>21</w:t>
      </w:r>
      <w:r w:rsidR="003842BF">
        <w:rPr>
          <w:rFonts w:ascii="Times New Roman" w:eastAsia="宋体" w:hAnsi="Times New Roman"/>
          <w:b/>
          <w:bCs/>
          <w:i/>
          <w:iCs/>
          <w:lang w:eastAsia="zh-CN"/>
        </w:rPr>
        <w:t>.</w:t>
      </w:r>
    </w:p>
    <w:p w14:paraId="43C6F06E" w14:textId="370ED261" w:rsidR="007A619D" w:rsidRDefault="007A619D" w:rsidP="00AE2E29">
      <w:pPr>
        <w:rPr>
          <w:rFonts w:ascii="Times New Roman" w:eastAsia="宋体" w:hAnsi="Times New Roman"/>
          <w:lang w:eastAsia="zh-CN"/>
        </w:rPr>
      </w:pPr>
    </w:p>
    <w:p w14:paraId="4EA99EFD" w14:textId="11554002" w:rsidR="00FF57A4" w:rsidRDefault="00FF57A4" w:rsidP="00AE2E29">
      <w:pPr>
        <w:rPr>
          <w:rFonts w:ascii="Times New Roman" w:eastAsia="宋体" w:hAnsi="Times New Roman"/>
          <w:lang w:eastAsia="zh-CN"/>
        </w:rPr>
      </w:pPr>
      <w:r>
        <w:t>F</w:t>
      </w:r>
      <w:r w:rsidRPr="00AC76AF">
        <w:t xml:space="preserve">or </w:t>
      </w:r>
      <w:r>
        <w:t>rank2, a</w:t>
      </w:r>
      <w:r>
        <w:rPr>
          <w:rFonts w:ascii="Times New Roman" w:eastAsia="宋体" w:hAnsi="Times New Roman"/>
          <w:lang w:eastAsia="zh-CN"/>
        </w:rPr>
        <w:t xml:space="preserve">bout row 22-29, we do not see any benefit </w:t>
      </w:r>
      <w:r w:rsidR="007B139D">
        <w:rPr>
          <w:rFonts w:ascii="Times New Roman" w:eastAsia="宋体" w:hAnsi="Times New Roman"/>
          <w:lang w:eastAsia="zh-CN"/>
        </w:rPr>
        <w:t>compared with row 4-9 and row 14-17. From our understanding, in UL MU-MIMO, there is less inference</w:t>
      </w:r>
      <w:r w:rsidR="001E0603">
        <w:rPr>
          <w:rFonts w:ascii="Times New Roman" w:eastAsia="宋体" w:hAnsi="Times New Roman"/>
          <w:lang w:eastAsia="zh-CN"/>
        </w:rPr>
        <w:t xml:space="preserve"> </w:t>
      </w:r>
      <w:r w:rsidR="001E0603">
        <w:rPr>
          <w:rFonts w:ascii="Times New Roman" w:eastAsia="宋体" w:hAnsi="Times New Roman" w:hint="eastAsia"/>
          <w:lang w:eastAsia="zh-CN"/>
        </w:rPr>
        <w:t>among</w:t>
      </w:r>
      <w:r w:rsidR="001E0603">
        <w:rPr>
          <w:rFonts w:ascii="Times New Roman" w:eastAsia="宋体" w:hAnsi="Times New Roman"/>
          <w:lang w:eastAsia="zh-CN"/>
        </w:rPr>
        <w:t xml:space="preserve"> different UEs</w:t>
      </w:r>
      <w:r w:rsidR="007B139D">
        <w:rPr>
          <w:rFonts w:ascii="Times New Roman" w:eastAsia="宋体" w:hAnsi="Times New Roman"/>
          <w:lang w:eastAsia="zh-CN"/>
        </w:rPr>
        <w:t xml:space="preserve"> if the DMRS ports for </w:t>
      </w:r>
      <w:r w:rsidR="007B139D">
        <w:rPr>
          <w:rFonts w:ascii="Times New Roman" w:eastAsia="宋体" w:hAnsi="Times New Roman"/>
          <w:lang w:eastAsia="zh-CN"/>
        </w:rPr>
        <w:lastRenderedPageBreak/>
        <w:t>different UEs are from different CDM groups compared with assigning the DMRS port(s) in the same CDM group for different UEs.</w:t>
      </w:r>
    </w:p>
    <w:p w14:paraId="4C2C7035" w14:textId="0F701792" w:rsidR="00FF57A4" w:rsidRPr="008E01F5" w:rsidRDefault="007B139D" w:rsidP="00AE2E29">
      <w:pPr>
        <w:rPr>
          <w:rFonts w:ascii="Times New Roman" w:eastAsia="宋体" w:hAnsi="Times New Roman"/>
          <w:b/>
          <w:bCs/>
          <w:i/>
          <w:iCs/>
          <w:lang w:eastAsia="zh-CN"/>
        </w:rPr>
      </w:pPr>
      <w:r w:rsidRPr="008E01F5">
        <w:rPr>
          <w:rFonts w:ascii="Times New Roman" w:eastAsia="宋体" w:hAnsi="Times New Roman" w:hint="eastAsia"/>
          <w:b/>
          <w:bCs/>
          <w:i/>
          <w:iCs/>
          <w:lang w:eastAsia="zh-CN"/>
        </w:rPr>
        <w:t>P</w:t>
      </w:r>
      <w:r w:rsidRPr="008E01F5">
        <w:rPr>
          <w:rFonts w:ascii="Times New Roman" w:eastAsia="宋体" w:hAnsi="Times New Roman"/>
          <w:b/>
          <w:bCs/>
          <w:i/>
          <w:iCs/>
          <w:lang w:eastAsia="zh-CN"/>
        </w:rPr>
        <w:t xml:space="preserve">roposal 3: </w:t>
      </w:r>
      <w:r w:rsidR="00A97764">
        <w:rPr>
          <w:rFonts w:ascii="Times New Roman" w:eastAsia="宋体" w:hAnsi="Times New Roman"/>
          <w:b/>
          <w:bCs/>
          <w:i/>
          <w:iCs/>
          <w:lang w:eastAsia="zh-CN"/>
        </w:rPr>
        <w:t>For rank2, w</w:t>
      </w:r>
      <w:r w:rsidR="007D0D7D">
        <w:rPr>
          <w:rFonts w:ascii="Times New Roman" w:eastAsia="宋体" w:hAnsi="Times New Roman"/>
          <w:b/>
          <w:bCs/>
          <w:i/>
          <w:iCs/>
          <w:lang w:eastAsia="zh-CN"/>
        </w:rPr>
        <w:t>e d</w:t>
      </w:r>
      <w:r w:rsidRPr="008E01F5">
        <w:rPr>
          <w:rFonts w:ascii="Times New Roman" w:eastAsia="宋体" w:hAnsi="Times New Roman"/>
          <w:b/>
          <w:bCs/>
          <w:i/>
          <w:iCs/>
          <w:lang w:eastAsia="zh-CN"/>
        </w:rPr>
        <w:t>o not</w:t>
      </w:r>
      <w:r w:rsidR="007D0D7D">
        <w:rPr>
          <w:rFonts w:ascii="Times New Roman" w:eastAsia="宋体" w:hAnsi="Times New Roman"/>
          <w:b/>
          <w:bCs/>
          <w:i/>
          <w:iCs/>
          <w:lang w:eastAsia="zh-CN"/>
        </w:rPr>
        <w:t xml:space="preserve"> see the benefit of</w:t>
      </w:r>
      <w:r w:rsidRPr="008E01F5">
        <w:rPr>
          <w:rFonts w:ascii="Times New Roman" w:eastAsia="宋体" w:hAnsi="Times New Roman"/>
          <w:b/>
          <w:bCs/>
          <w:i/>
          <w:iCs/>
          <w:lang w:eastAsia="zh-CN"/>
        </w:rPr>
        <w:t xml:space="preserve"> </w:t>
      </w:r>
      <w:r w:rsidR="007D0D7D">
        <w:rPr>
          <w:rFonts w:ascii="Times New Roman" w:eastAsia="宋体" w:hAnsi="Times New Roman"/>
          <w:b/>
          <w:bCs/>
          <w:i/>
          <w:iCs/>
          <w:lang w:eastAsia="zh-CN"/>
        </w:rPr>
        <w:t xml:space="preserve">supporting </w:t>
      </w:r>
      <w:r w:rsidRPr="008E01F5">
        <w:rPr>
          <w:rFonts w:ascii="Times New Roman" w:eastAsia="宋体" w:hAnsi="Times New Roman"/>
          <w:b/>
          <w:bCs/>
          <w:i/>
          <w:iCs/>
          <w:lang w:eastAsia="zh-CN"/>
        </w:rPr>
        <w:t>row 22-29.</w:t>
      </w:r>
    </w:p>
    <w:p w14:paraId="35AD3562" w14:textId="19DA510A" w:rsidR="00FF57A4" w:rsidRDefault="00FF57A4" w:rsidP="00AE2E29">
      <w:pPr>
        <w:rPr>
          <w:rFonts w:ascii="Times New Roman" w:eastAsia="宋体" w:hAnsi="Times New Roman"/>
          <w:lang w:eastAsia="zh-CN"/>
        </w:rPr>
      </w:pPr>
    </w:p>
    <w:p w14:paraId="0F189E5A" w14:textId="0A565C2A" w:rsidR="0022211A" w:rsidRDefault="00272D48" w:rsidP="0022211A">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rank3,</w:t>
      </w:r>
      <w:r w:rsidR="0022211A">
        <w:rPr>
          <w:rFonts w:ascii="Times New Roman" w:eastAsia="宋体" w:hAnsi="Times New Roman"/>
          <w:lang w:eastAsia="zh-CN"/>
        </w:rPr>
        <w:t xml:space="preserve"> row 4-5 can be also supported to support (3+3+3+3) MU-MIMO together with row 1-2. In addition, row 11-14 can also introduced to support </w:t>
      </w:r>
      <w:r w:rsidR="0022211A" w:rsidRPr="0022211A">
        <w:rPr>
          <w:rFonts w:ascii="Times New Roman" w:eastAsia="宋体" w:hAnsi="Times New Roman"/>
          <w:lang w:eastAsia="zh-CN"/>
        </w:rPr>
        <w:t>(3+3+3+3) MU-MIMO</w:t>
      </w:r>
      <w:r w:rsidR="0022211A">
        <w:rPr>
          <w:rFonts w:ascii="Times New Roman" w:eastAsia="宋体" w:hAnsi="Times New Roman"/>
          <w:lang w:eastAsia="zh-CN"/>
        </w:rPr>
        <w:t xml:space="preserve">. </w:t>
      </w:r>
      <w:r w:rsidR="00D36D88">
        <w:rPr>
          <w:rFonts w:ascii="Times New Roman" w:eastAsia="宋体" w:hAnsi="Times New Roman"/>
          <w:lang w:eastAsia="zh-CN"/>
        </w:rPr>
        <w:t xml:space="preserve">And </w:t>
      </w:r>
      <w:bookmarkStart w:id="3" w:name="_Hlk146726495"/>
      <w:r w:rsidR="00D36D88">
        <w:rPr>
          <w:rFonts w:ascii="Times New Roman" w:eastAsia="宋体" w:hAnsi="Times New Roman"/>
          <w:lang w:eastAsia="zh-CN"/>
        </w:rPr>
        <w:t xml:space="preserve">there is less interference among different UEs compared with row 1,2,4,5 because the DMRS ports for </w:t>
      </w:r>
      <w:r w:rsidR="00E07C9B">
        <w:rPr>
          <w:rFonts w:ascii="Times New Roman" w:eastAsia="宋体" w:hAnsi="Times New Roman"/>
          <w:lang w:eastAsia="zh-CN"/>
        </w:rPr>
        <w:t>different</w:t>
      </w:r>
      <w:r w:rsidR="00D36D88">
        <w:rPr>
          <w:rFonts w:ascii="Times New Roman" w:eastAsia="宋体" w:hAnsi="Times New Roman"/>
          <w:lang w:eastAsia="zh-CN"/>
        </w:rPr>
        <w:t xml:space="preserve"> UE is distinguished </w:t>
      </w:r>
      <w:r w:rsidR="00E07C9B">
        <w:rPr>
          <w:rFonts w:ascii="Times New Roman" w:eastAsia="宋体" w:hAnsi="Times New Roman"/>
          <w:lang w:eastAsia="zh-CN"/>
        </w:rPr>
        <w:t>just by</w:t>
      </w:r>
      <w:r w:rsidR="00D36D88">
        <w:rPr>
          <w:rFonts w:ascii="Times New Roman" w:eastAsia="宋体" w:hAnsi="Times New Roman"/>
          <w:lang w:eastAsia="zh-CN"/>
        </w:rPr>
        <w:t xml:space="preserve"> </w:t>
      </w:r>
      <w:r w:rsidR="00D36D88" w:rsidRPr="00D36D88">
        <w:rPr>
          <w:rFonts w:ascii="Times New Roman" w:eastAsia="宋体" w:hAnsi="Times New Roman"/>
          <w:lang w:eastAsia="zh-CN"/>
        </w:rPr>
        <w:t>TD-OCC</w:t>
      </w:r>
      <w:r w:rsidR="00E07C9B">
        <w:rPr>
          <w:rFonts w:ascii="Times New Roman" w:eastAsia="宋体" w:hAnsi="Times New Roman"/>
          <w:lang w:eastAsia="zh-CN"/>
        </w:rPr>
        <w:t>, not involving both FD-OCC and TD-OCC.</w:t>
      </w:r>
      <w:r w:rsidR="00B31D45">
        <w:rPr>
          <w:rFonts w:ascii="Times New Roman" w:eastAsia="宋体" w:hAnsi="Times New Roman"/>
          <w:lang w:eastAsia="zh-CN"/>
        </w:rPr>
        <w:t xml:space="preserve"> </w:t>
      </w:r>
      <w:bookmarkEnd w:id="3"/>
    </w:p>
    <w:p w14:paraId="55CD98C0" w14:textId="72ED073B" w:rsidR="0022211A" w:rsidRPr="00733BE1" w:rsidRDefault="0022211A" w:rsidP="0022211A">
      <w:pPr>
        <w:rPr>
          <w:rFonts w:ascii="Times New Roman" w:eastAsia="宋体" w:hAnsi="Times New Roman"/>
          <w:b/>
          <w:bCs/>
          <w:i/>
          <w:iCs/>
          <w:lang w:eastAsia="zh-CN"/>
        </w:rPr>
      </w:pPr>
      <w:r w:rsidRPr="00733BE1">
        <w:rPr>
          <w:rFonts w:ascii="Times New Roman" w:eastAsia="宋体" w:hAnsi="Times New Roman"/>
          <w:b/>
          <w:bCs/>
          <w:i/>
          <w:iCs/>
          <w:lang w:eastAsia="zh-CN"/>
        </w:rPr>
        <w:t>Proposal 4: For rank3, we support row 4-5 and row 11-14.</w:t>
      </w:r>
    </w:p>
    <w:p w14:paraId="7271B423" w14:textId="2E1A6B1C" w:rsidR="0022211A" w:rsidRDefault="0022211A" w:rsidP="00AE2E29">
      <w:pPr>
        <w:rPr>
          <w:rFonts w:ascii="Times New Roman" w:eastAsia="宋体" w:hAnsi="Times New Roman"/>
          <w:lang w:eastAsia="zh-CN"/>
        </w:rPr>
      </w:pPr>
    </w:p>
    <w:p w14:paraId="468BDF52" w14:textId="04556EA8" w:rsidR="00B31D45" w:rsidRDefault="00B31D45" w:rsidP="00AE2E29">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rank4, still, because </w:t>
      </w:r>
      <w:r w:rsidRPr="00B31D45">
        <w:rPr>
          <w:rFonts w:ascii="Times New Roman" w:eastAsia="宋体" w:hAnsi="Times New Roman"/>
          <w:lang w:eastAsia="zh-CN"/>
        </w:rPr>
        <w:t>there is less interference</w:t>
      </w:r>
      <w:r>
        <w:rPr>
          <w:rFonts w:ascii="Times New Roman" w:eastAsia="宋体" w:hAnsi="Times New Roman"/>
          <w:lang w:eastAsia="zh-CN"/>
        </w:rPr>
        <w:t xml:space="preserve"> to</w:t>
      </w:r>
      <w:r w:rsidRPr="00B31D45">
        <w:rPr>
          <w:rFonts w:ascii="Times New Roman" w:eastAsia="宋体" w:hAnsi="Times New Roman"/>
          <w:lang w:eastAsia="zh-CN"/>
        </w:rPr>
        <w:t xml:space="preserve"> distinguish</w:t>
      </w:r>
      <w:r>
        <w:rPr>
          <w:rFonts w:ascii="Times New Roman" w:eastAsia="宋体" w:hAnsi="Times New Roman"/>
          <w:lang w:eastAsia="zh-CN"/>
        </w:rPr>
        <w:t xml:space="preserve"> the DMRS ports for </w:t>
      </w:r>
      <w:r w:rsidRPr="00B31D45">
        <w:rPr>
          <w:rFonts w:ascii="Times New Roman" w:eastAsia="宋体" w:hAnsi="Times New Roman"/>
          <w:lang w:eastAsia="zh-CN"/>
        </w:rPr>
        <w:t xml:space="preserve">different UEs </w:t>
      </w:r>
      <w:r>
        <w:rPr>
          <w:rFonts w:ascii="Times New Roman" w:eastAsia="宋体" w:hAnsi="Times New Roman"/>
          <w:lang w:eastAsia="zh-CN"/>
        </w:rPr>
        <w:t xml:space="preserve">only </w:t>
      </w:r>
      <w:r w:rsidRPr="00B31D45">
        <w:rPr>
          <w:rFonts w:ascii="Times New Roman" w:eastAsia="宋体" w:hAnsi="Times New Roman"/>
          <w:lang w:eastAsia="zh-CN"/>
        </w:rPr>
        <w:t>by TD-OCC, not both FD-OCC and TD-OCC</w:t>
      </w:r>
      <w:r>
        <w:rPr>
          <w:rFonts w:ascii="Times New Roman" w:eastAsia="宋体" w:hAnsi="Times New Roman"/>
          <w:lang w:eastAsia="zh-CN"/>
        </w:rPr>
        <w:t xml:space="preserve">, we support row 13-16 to have better performance at least in (4+4+4) </w:t>
      </w:r>
      <w:r>
        <w:rPr>
          <w:rFonts w:ascii="Times New Roman" w:eastAsia="宋体" w:hAnsi="Times New Roman" w:hint="eastAsia"/>
          <w:lang w:eastAsia="zh-CN"/>
        </w:rPr>
        <w:t>MU</w:t>
      </w:r>
      <w:r>
        <w:rPr>
          <w:rFonts w:ascii="Times New Roman" w:eastAsia="宋体" w:hAnsi="Times New Roman"/>
          <w:lang w:eastAsia="zh-CN"/>
        </w:rPr>
        <w:t>-MIMO.</w:t>
      </w:r>
    </w:p>
    <w:p w14:paraId="74CD5A88" w14:textId="65E30240" w:rsidR="00B31D45" w:rsidRPr="00B31D45" w:rsidRDefault="00B31D45" w:rsidP="00AE2E29">
      <w:pPr>
        <w:rPr>
          <w:rFonts w:ascii="Times New Roman" w:eastAsia="宋体" w:hAnsi="Times New Roman"/>
          <w:b/>
          <w:bCs/>
          <w:i/>
          <w:iCs/>
          <w:lang w:eastAsia="zh-CN"/>
        </w:rPr>
      </w:pPr>
      <w:bookmarkStart w:id="4" w:name="_Hlk146726875"/>
      <w:r w:rsidRPr="00B31D45">
        <w:rPr>
          <w:rFonts w:ascii="Times New Roman" w:eastAsia="宋体" w:hAnsi="Times New Roman" w:hint="eastAsia"/>
          <w:b/>
          <w:bCs/>
          <w:i/>
          <w:iCs/>
          <w:lang w:eastAsia="zh-CN"/>
        </w:rPr>
        <w:t>P</w:t>
      </w:r>
      <w:r w:rsidRPr="00B31D45">
        <w:rPr>
          <w:rFonts w:ascii="Times New Roman" w:eastAsia="宋体" w:hAnsi="Times New Roman"/>
          <w:b/>
          <w:bCs/>
          <w:i/>
          <w:iCs/>
          <w:lang w:eastAsia="zh-CN"/>
        </w:rPr>
        <w:t>roposal</w:t>
      </w:r>
      <w:r w:rsidR="000B31D0">
        <w:rPr>
          <w:rFonts w:ascii="Times New Roman" w:eastAsia="宋体" w:hAnsi="Times New Roman"/>
          <w:b/>
          <w:bCs/>
          <w:i/>
          <w:iCs/>
          <w:lang w:eastAsia="zh-CN"/>
        </w:rPr>
        <w:t xml:space="preserve"> 5</w:t>
      </w:r>
      <w:r w:rsidRPr="00B31D45">
        <w:rPr>
          <w:rFonts w:ascii="Times New Roman" w:eastAsia="宋体" w:hAnsi="Times New Roman"/>
          <w:b/>
          <w:bCs/>
          <w:i/>
          <w:iCs/>
          <w:lang w:eastAsia="zh-CN"/>
        </w:rPr>
        <w:t>: For rank4, we support row 13-16</w:t>
      </w:r>
      <w:r>
        <w:rPr>
          <w:rFonts w:ascii="Times New Roman" w:eastAsia="宋体" w:hAnsi="Times New Roman"/>
          <w:b/>
          <w:bCs/>
          <w:i/>
          <w:iCs/>
          <w:lang w:eastAsia="zh-CN"/>
        </w:rPr>
        <w:t>.</w:t>
      </w:r>
    </w:p>
    <w:bookmarkEnd w:id="4"/>
    <w:p w14:paraId="084C0012" w14:textId="77777777" w:rsidR="00272D48" w:rsidRPr="00E07C9B" w:rsidRDefault="00272D48" w:rsidP="00AE2E29">
      <w:pPr>
        <w:rPr>
          <w:rFonts w:ascii="Times New Roman" w:eastAsia="宋体" w:hAnsi="Times New Roman"/>
          <w:lang w:eastAsia="zh-CN"/>
        </w:rPr>
      </w:pPr>
    </w:p>
    <w:p w14:paraId="72F32150" w14:textId="77DB5AFC" w:rsidR="00BB3E2D" w:rsidRPr="00BB3E2D" w:rsidRDefault="00BB3E2D" w:rsidP="00BB3E2D">
      <w:pPr>
        <w:pStyle w:val="31"/>
        <w:rPr>
          <w:lang w:eastAsia="zh-CN"/>
        </w:rPr>
      </w:pPr>
      <w:r w:rsidRPr="00BB3E2D">
        <w:rPr>
          <w:lang w:eastAsia="zh-CN"/>
        </w:rPr>
        <w:t>eType2, maxLength1</w:t>
      </w:r>
    </w:p>
    <w:p w14:paraId="62323024" w14:textId="1F81DD1D" w:rsidR="00D2266F" w:rsidRPr="008C493F" w:rsidRDefault="00D2266F" w:rsidP="007B7FDD">
      <w:pPr>
        <w:rPr>
          <w:rFonts w:ascii="Times New Roman" w:eastAsia="宋体" w:hAnsi="Times New Roman"/>
          <w:lang w:eastAsia="zh-CN"/>
        </w:rPr>
      </w:pPr>
      <w:r>
        <w:rPr>
          <w:rFonts w:ascii="Times New Roman" w:eastAsia="宋体" w:hAnsi="Times New Roman"/>
          <w:lang w:eastAsia="zh-CN"/>
        </w:rPr>
        <w:t>The antenna table</w:t>
      </w:r>
      <w:r>
        <w:rPr>
          <w:rFonts w:ascii="Times New Roman" w:eastAsia="宋体" w:hAnsi="Times New Roman" w:hint="eastAsia"/>
          <w:lang w:eastAsia="zh-CN"/>
        </w:rPr>
        <w:t>s</w:t>
      </w:r>
      <w:r>
        <w:rPr>
          <w:rFonts w:ascii="Times New Roman" w:eastAsia="宋体" w:hAnsi="Times New Roman"/>
          <w:lang w:eastAsia="zh-CN"/>
        </w:rPr>
        <w:t xml:space="preserve"> for R18 etype1 with maxLengh =2 for </w:t>
      </w:r>
      <w:r>
        <w:rPr>
          <w:rFonts w:ascii="Times New Roman" w:eastAsia="宋体" w:hAnsi="Times New Roman" w:hint="eastAsia"/>
          <w:lang w:eastAsia="zh-CN"/>
        </w:rPr>
        <w:t>PUSCH</w:t>
      </w:r>
      <w:r>
        <w:rPr>
          <w:rFonts w:ascii="Times New Roman" w:eastAsia="宋体" w:hAnsi="Times New Roman"/>
          <w:lang w:eastAsia="zh-CN"/>
        </w:rPr>
        <w:t xml:space="preserve"> in shown as below: </w:t>
      </w:r>
    </w:p>
    <w:p w14:paraId="27926A25" w14:textId="77777777" w:rsidR="00223B9A" w:rsidRPr="00223B9A" w:rsidRDefault="00223B9A" w:rsidP="00223B9A">
      <w:pPr>
        <w:rPr>
          <w:rFonts w:ascii="Times New Roman" w:hAnsi="Times New Roman"/>
          <w:bCs/>
          <w:sz w:val="20"/>
          <w:szCs w:val="20"/>
        </w:rPr>
      </w:pPr>
      <w:r w:rsidRPr="00223B9A">
        <w:rPr>
          <w:rFonts w:ascii="Times New Roman" w:hAnsi="Times New Roman"/>
          <w:bCs/>
          <w:sz w:val="20"/>
          <w:szCs w:val="20"/>
        </w:rPr>
        <w:t xml:space="preserve">Table 7.3.1.1.2-17-55: Antenna port(s), transform precoder is disabled, </w:t>
      </w:r>
      <w:r w:rsidRPr="00223B9A">
        <w:rPr>
          <w:rFonts w:ascii="Times New Roman" w:hAnsi="Times New Roman"/>
          <w:bCs/>
          <w:i/>
          <w:sz w:val="20"/>
          <w:szCs w:val="20"/>
        </w:rPr>
        <w:t>dmrs-Type</w:t>
      </w:r>
      <w:r w:rsidRPr="00223B9A">
        <w:rPr>
          <w:rFonts w:ascii="Times New Roman" w:hAnsi="Times New Roman"/>
          <w:bCs/>
          <w:sz w:val="20"/>
          <w:szCs w:val="20"/>
        </w:rPr>
        <w:t xml:space="preserve">= eType2, </w:t>
      </w:r>
      <w:r w:rsidRPr="00223B9A">
        <w:rPr>
          <w:rFonts w:ascii="Times New Roman" w:hAnsi="Times New Roman"/>
          <w:bCs/>
          <w:i/>
          <w:sz w:val="20"/>
          <w:szCs w:val="20"/>
        </w:rPr>
        <w:t>maxLength</w:t>
      </w:r>
      <w:r w:rsidRPr="00223B9A">
        <w:rPr>
          <w:rFonts w:ascii="Times New Roman" w:hAnsi="Times New Roman"/>
          <w:bCs/>
          <w:sz w:val="20"/>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23B9A" w:rsidRPr="00223B9A" w14:paraId="1272F972" w14:textId="77777777" w:rsidTr="00911A09">
        <w:trPr>
          <w:jc w:val="center"/>
        </w:trPr>
        <w:tc>
          <w:tcPr>
            <w:tcW w:w="0" w:type="auto"/>
            <w:shd w:val="clear" w:color="auto" w:fill="D9D9D9"/>
            <w:vAlign w:val="center"/>
          </w:tcPr>
          <w:p w14:paraId="36FECD35"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Value</w:t>
            </w:r>
          </w:p>
        </w:tc>
        <w:tc>
          <w:tcPr>
            <w:tcW w:w="0" w:type="auto"/>
            <w:shd w:val="clear" w:color="auto" w:fill="D9D9D9"/>
            <w:vAlign w:val="center"/>
          </w:tcPr>
          <w:p w14:paraId="681333D5"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Number of DMRS CDM group(s) without data</w:t>
            </w:r>
          </w:p>
        </w:tc>
        <w:tc>
          <w:tcPr>
            <w:tcW w:w="0" w:type="auto"/>
            <w:shd w:val="clear" w:color="auto" w:fill="D9D9D9"/>
            <w:vAlign w:val="center"/>
          </w:tcPr>
          <w:p w14:paraId="43B85A74"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DMRS port(s)</w:t>
            </w:r>
          </w:p>
        </w:tc>
      </w:tr>
      <w:tr w:rsidR="00223B9A" w:rsidRPr="00223B9A" w14:paraId="28E94D13" w14:textId="77777777" w:rsidTr="00911A09">
        <w:trPr>
          <w:jc w:val="center"/>
        </w:trPr>
        <w:tc>
          <w:tcPr>
            <w:tcW w:w="0" w:type="auto"/>
            <w:shd w:val="clear" w:color="auto" w:fill="auto"/>
          </w:tcPr>
          <w:p w14:paraId="5FD85411"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w:t>
            </w:r>
          </w:p>
        </w:tc>
        <w:tc>
          <w:tcPr>
            <w:tcW w:w="0" w:type="auto"/>
            <w:shd w:val="clear" w:color="auto" w:fill="auto"/>
          </w:tcPr>
          <w:p w14:paraId="091DFF3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shd w:val="clear" w:color="auto" w:fill="auto"/>
          </w:tcPr>
          <w:p w14:paraId="5ED4E88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w:t>
            </w:r>
          </w:p>
        </w:tc>
      </w:tr>
      <w:tr w:rsidR="00223B9A" w:rsidRPr="00223B9A" w14:paraId="31E68E59" w14:textId="77777777" w:rsidTr="00911A09">
        <w:trPr>
          <w:jc w:val="center"/>
        </w:trPr>
        <w:tc>
          <w:tcPr>
            <w:tcW w:w="0" w:type="auto"/>
            <w:shd w:val="clear" w:color="auto" w:fill="auto"/>
          </w:tcPr>
          <w:p w14:paraId="193E971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tcPr>
          <w:p w14:paraId="11360D6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61AC813B"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w:t>
            </w:r>
          </w:p>
        </w:tc>
      </w:tr>
      <w:tr w:rsidR="00223B9A" w:rsidRPr="00223B9A" w14:paraId="233336F5" w14:textId="77777777" w:rsidTr="00911A09">
        <w:trPr>
          <w:jc w:val="center"/>
        </w:trPr>
        <w:tc>
          <w:tcPr>
            <w:tcW w:w="0" w:type="auto"/>
            <w:shd w:val="clear" w:color="auto" w:fill="auto"/>
          </w:tcPr>
          <w:p w14:paraId="74EFC4F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tcPr>
          <w:p w14:paraId="2D6459B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7DD30351"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w:t>
            </w:r>
          </w:p>
        </w:tc>
      </w:tr>
      <w:tr w:rsidR="00223B9A" w:rsidRPr="00223B9A" w14:paraId="78331A34" w14:textId="77777777" w:rsidTr="00911A09">
        <w:trPr>
          <w:jc w:val="center"/>
        </w:trPr>
        <w:tc>
          <w:tcPr>
            <w:tcW w:w="0" w:type="auto"/>
            <w:shd w:val="clear" w:color="auto" w:fill="auto"/>
          </w:tcPr>
          <w:p w14:paraId="7ED02AA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tcPr>
          <w:p w14:paraId="1300ED63"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259FA2B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w:t>
            </w:r>
          </w:p>
        </w:tc>
      </w:tr>
      <w:tr w:rsidR="00223B9A" w:rsidRPr="00223B9A" w14:paraId="171DC923" w14:textId="77777777" w:rsidTr="00911A09">
        <w:trPr>
          <w:jc w:val="center"/>
        </w:trPr>
        <w:tc>
          <w:tcPr>
            <w:tcW w:w="0" w:type="auto"/>
            <w:shd w:val="clear" w:color="auto" w:fill="auto"/>
          </w:tcPr>
          <w:p w14:paraId="5B812C2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w:t>
            </w:r>
          </w:p>
        </w:tc>
        <w:tc>
          <w:tcPr>
            <w:tcW w:w="0" w:type="auto"/>
          </w:tcPr>
          <w:p w14:paraId="0587F0B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4B29A14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w:t>
            </w:r>
          </w:p>
        </w:tc>
      </w:tr>
      <w:tr w:rsidR="00223B9A" w:rsidRPr="00223B9A" w14:paraId="58A58FC7" w14:textId="77777777" w:rsidTr="00911A09">
        <w:trPr>
          <w:jc w:val="center"/>
        </w:trPr>
        <w:tc>
          <w:tcPr>
            <w:tcW w:w="0" w:type="auto"/>
            <w:shd w:val="clear" w:color="auto" w:fill="auto"/>
          </w:tcPr>
          <w:p w14:paraId="6CBA061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5</w:t>
            </w:r>
          </w:p>
        </w:tc>
        <w:tc>
          <w:tcPr>
            <w:tcW w:w="0" w:type="auto"/>
          </w:tcPr>
          <w:p w14:paraId="3788EABD"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1AA21FA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4,5</w:t>
            </w:r>
          </w:p>
        </w:tc>
      </w:tr>
      <w:tr w:rsidR="00223B9A" w:rsidRPr="00223B9A" w14:paraId="3B8F4208" w14:textId="77777777" w:rsidTr="00911A09">
        <w:trPr>
          <w:jc w:val="center"/>
        </w:trPr>
        <w:tc>
          <w:tcPr>
            <w:tcW w:w="0" w:type="auto"/>
            <w:shd w:val="clear" w:color="auto" w:fill="auto"/>
          </w:tcPr>
          <w:p w14:paraId="6289A90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6</w:t>
            </w:r>
          </w:p>
        </w:tc>
        <w:tc>
          <w:tcPr>
            <w:tcW w:w="0" w:type="auto"/>
          </w:tcPr>
          <w:p w14:paraId="56261BF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0F0B322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0,2</w:t>
            </w:r>
          </w:p>
        </w:tc>
      </w:tr>
      <w:tr w:rsidR="00223B9A" w:rsidRPr="00223B9A" w14:paraId="1E6AFA0D" w14:textId="77777777" w:rsidTr="00911A09">
        <w:trPr>
          <w:jc w:val="center"/>
        </w:trPr>
        <w:tc>
          <w:tcPr>
            <w:tcW w:w="0" w:type="auto"/>
            <w:shd w:val="clear" w:color="auto" w:fill="auto"/>
          </w:tcPr>
          <w:p w14:paraId="01E4F42B"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7</w:t>
            </w:r>
          </w:p>
        </w:tc>
        <w:tc>
          <w:tcPr>
            <w:tcW w:w="0" w:type="auto"/>
          </w:tcPr>
          <w:p w14:paraId="4777BF2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shd w:val="clear" w:color="auto" w:fill="auto"/>
          </w:tcPr>
          <w:p w14:paraId="57EC46F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12,13</w:t>
            </w:r>
          </w:p>
        </w:tc>
      </w:tr>
      <w:tr w:rsidR="00223B9A" w:rsidRPr="00223B9A" w14:paraId="61016D6D" w14:textId="77777777" w:rsidTr="00911A09">
        <w:trPr>
          <w:jc w:val="center"/>
        </w:trPr>
        <w:tc>
          <w:tcPr>
            <w:tcW w:w="0" w:type="auto"/>
            <w:shd w:val="clear" w:color="auto" w:fill="auto"/>
          </w:tcPr>
          <w:p w14:paraId="09077E6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8</w:t>
            </w:r>
          </w:p>
        </w:tc>
        <w:tc>
          <w:tcPr>
            <w:tcW w:w="0" w:type="auto"/>
          </w:tcPr>
          <w:p w14:paraId="7F89A37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5E50E8D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12,13</w:t>
            </w:r>
          </w:p>
        </w:tc>
      </w:tr>
      <w:tr w:rsidR="00223B9A" w:rsidRPr="00223B9A" w14:paraId="0039D736" w14:textId="77777777" w:rsidTr="00911A09">
        <w:trPr>
          <w:jc w:val="center"/>
        </w:trPr>
        <w:tc>
          <w:tcPr>
            <w:tcW w:w="0" w:type="auto"/>
            <w:shd w:val="clear" w:color="auto" w:fill="auto"/>
          </w:tcPr>
          <w:p w14:paraId="0ECFC8F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9</w:t>
            </w:r>
          </w:p>
        </w:tc>
        <w:tc>
          <w:tcPr>
            <w:tcW w:w="0" w:type="auto"/>
          </w:tcPr>
          <w:p w14:paraId="545D617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1D70820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14,15</w:t>
            </w:r>
          </w:p>
        </w:tc>
      </w:tr>
      <w:tr w:rsidR="00223B9A" w:rsidRPr="00223B9A" w14:paraId="676BD039" w14:textId="77777777" w:rsidTr="00911A09">
        <w:trPr>
          <w:jc w:val="center"/>
        </w:trPr>
        <w:tc>
          <w:tcPr>
            <w:tcW w:w="0" w:type="auto"/>
            <w:shd w:val="clear" w:color="auto" w:fill="auto"/>
          </w:tcPr>
          <w:p w14:paraId="4601E5B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10</w:t>
            </w:r>
          </w:p>
        </w:tc>
        <w:tc>
          <w:tcPr>
            <w:tcW w:w="0" w:type="auto"/>
          </w:tcPr>
          <w:p w14:paraId="51D6990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30B9EAA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12,13</w:t>
            </w:r>
          </w:p>
        </w:tc>
      </w:tr>
      <w:tr w:rsidR="00223B9A" w:rsidRPr="00223B9A" w14:paraId="677D42CB" w14:textId="77777777" w:rsidTr="00911A09">
        <w:trPr>
          <w:jc w:val="center"/>
        </w:trPr>
        <w:tc>
          <w:tcPr>
            <w:tcW w:w="0" w:type="auto"/>
            <w:shd w:val="clear" w:color="auto" w:fill="auto"/>
          </w:tcPr>
          <w:p w14:paraId="2E20067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11</w:t>
            </w:r>
          </w:p>
        </w:tc>
        <w:tc>
          <w:tcPr>
            <w:tcW w:w="0" w:type="auto"/>
          </w:tcPr>
          <w:p w14:paraId="1DA471A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48A7C6A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14,15</w:t>
            </w:r>
          </w:p>
        </w:tc>
      </w:tr>
      <w:tr w:rsidR="00223B9A" w:rsidRPr="00223B9A" w14:paraId="44A8E183" w14:textId="77777777" w:rsidTr="00911A09">
        <w:trPr>
          <w:jc w:val="center"/>
        </w:trPr>
        <w:tc>
          <w:tcPr>
            <w:tcW w:w="0" w:type="auto"/>
            <w:shd w:val="clear" w:color="auto" w:fill="auto"/>
          </w:tcPr>
          <w:p w14:paraId="4B785A2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w:t>
            </w:r>
          </w:p>
        </w:tc>
        <w:tc>
          <w:tcPr>
            <w:tcW w:w="0" w:type="auto"/>
          </w:tcPr>
          <w:p w14:paraId="6328A14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28BF0ED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16,17</w:t>
            </w:r>
          </w:p>
        </w:tc>
      </w:tr>
      <w:tr w:rsidR="00223B9A" w:rsidRPr="00223B9A" w14:paraId="0E297A6A" w14:textId="77777777" w:rsidTr="009A13A1">
        <w:trPr>
          <w:jc w:val="center"/>
        </w:trPr>
        <w:tc>
          <w:tcPr>
            <w:tcW w:w="0" w:type="auto"/>
            <w:shd w:val="clear" w:color="auto" w:fill="FFFF00"/>
          </w:tcPr>
          <w:p w14:paraId="1DE03A2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[13</w:t>
            </w:r>
          </w:p>
        </w:tc>
        <w:tc>
          <w:tcPr>
            <w:tcW w:w="0" w:type="auto"/>
            <w:shd w:val="clear" w:color="auto" w:fill="FFFF00"/>
          </w:tcPr>
          <w:p w14:paraId="3E23C2A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FFFF00"/>
          </w:tcPr>
          <w:p w14:paraId="7CEF94B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12,14]</w:t>
            </w:r>
          </w:p>
        </w:tc>
      </w:tr>
      <w:tr w:rsidR="00223B9A" w:rsidRPr="00223B9A" w14:paraId="157399F1" w14:textId="77777777" w:rsidTr="00911A09">
        <w:trPr>
          <w:jc w:val="center"/>
        </w:trPr>
        <w:tc>
          <w:tcPr>
            <w:tcW w:w="0" w:type="auto"/>
            <w:shd w:val="clear" w:color="auto" w:fill="auto"/>
          </w:tcPr>
          <w:p w14:paraId="6849FC10" w14:textId="3F0DD574" w:rsidR="00223B9A" w:rsidRPr="00223B9A" w:rsidRDefault="00223B9A" w:rsidP="00223B9A">
            <w:pPr>
              <w:rPr>
                <w:rFonts w:ascii="Times New Roman" w:hAnsi="Times New Roman"/>
                <w:sz w:val="20"/>
                <w:szCs w:val="20"/>
              </w:rPr>
            </w:pPr>
            <w:r w:rsidRPr="00223B9A">
              <w:rPr>
                <w:rFonts w:ascii="Times New Roman" w:hAnsi="Times New Roman"/>
                <w:sz w:val="20"/>
                <w:szCs w:val="20"/>
              </w:rPr>
              <w:t>14</w:t>
            </w:r>
          </w:p>
        </w:tc>
        <w:tc>
          <w:tcPr>
            <w:tcW w:w="0" w:type="auto"/>
          </w:tcPr>
          <w:p w14:paraId="7957DD8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3ADB986E" w14:textId="15D931AD" w:rsidR="00223B9A" w:rsidRPr="00223B9A" w:rsidRDefault="00223B9A" w:rsidP="00223B9A">
            <w:pPr>
              <w:rPr>
                <w:rFonts w:ascii="Times New Roman" w:hAnsi="Times New Roman"/>
                <w:sz w:val="20"/>
                <w:szCs w:val="20"/>
              </w:rPr>
            </w:pPr>
            <w:r w:rsidRPr="00223B9A">
              <w:rPr>
                <w:rFonts w:ascii="Times New Roman" w:hAnsi="Times New Roman"/>
                <w:sz w:val="20"/>
                <w:szCs w:val="20"/>
              </w:rPr>
              <w:t>13,15</w:t>
            </w:r>
          </w:p>
        </w:tc>
      </w:tr>
      <w:tr w:rsidR="00223B9A" w:rsidRPr="00223B9A" w14:paraId="2BA0D7D7" w14:textId="77777777" w:rsidTr="00911A09">
        <w:trPr>
          <w:jc w:val="center"/>
        </w:trPr>
        <w:tc>
          <w:tcPr>
            <w:tcW w:w="0" w:type="auto"/>
            <w:shd w:val="clear" w:color="auto" w:fill="auto"/>
          </w:tcPr>
          <w:p w14:paraId="0EE56E32" w14:textId="10C2A24E" w:rsidR="00223B9A" w:rsidRPr="00223B9A" w:rsidRDefault="00223B9A" w:rsidP="00223B9A">
            <w:pPr>
              <w:rPr>
                <w:rFonts w:ascii="Times New Roman" w:hAnsi="Times New Roman"/>
                <w:sz w:val="20"/>
                <w:szCs w:val="20"/>
              </w:rPr>
            </w:pPr>
            <w:r w:rsidRPr="00223B9A">
              <w:rPr>
                <w:rFonts w:ascii="Times New Roman" w:hAnsi="Times New Roman"/>
                <w:sz w:val="20"/>
                <w:szCs w:val="20"/>
              </w:rPr>
              <w:t>15</w:t>
            </w:r>
          </w:p>
        </w:tc>
        <w:tc>
          <w:tcPr>
            <w:tcW w:w="0" w:type="auto"/>
          </w:tcPr>
          <w:p w14:paraId="12C13E1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1A78E974" w14:textId="48537B2F" w:rsidR="00223B9A" w:rsidRPr="00223B9A" w:rsidRDefault="00223B9A" w:rsidP="00223B9A">
            <w:pPr>
              <w:rPr>
                <w:rFonts w:ascii="Times New Roman" w:hAnsi="Times New Roman"/>
                <w:sz w:val="20"/>
                <w:szCs w:val="20"/>
              </w:rPr>
            </w:pPr>
            <w:r w:rsidRPr="00223B9A">
              <w:rPr>
                <w:rFonts w:ascii="Times New Roman" w:hAnsi="Times New Roman"/>
                <w:sz w:val="20"/>
                <w:szCs w:val="20"/>
              </w:rPr>
              <w:t>13,15</w:t>
            </w:r>
          </w:p>
        </w:tc>
      </w:tr>
      <w:tr w:rsidR="00223B9A" w:rsidRPr="00223B9A" w14:paraId="756A5598" w14:textId="77777777" w:rsidTr="00911A09">
        <w:trPr>
          <w:jc w:val="center"/>
        </w:trPr>
        <w:tc>
          <w:tcPr>
            <w:tcW w:w="0" w:type="auto"/>
            <w:shd w:val="clear" w:color="auto" w:fill="auto"/>
          </w:tcPr>
          <w:p w14:paraId="54851EA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16-31</w:t>
            </w:r>
          </w:p>
        </w:tc>
        <w:tc>
          <w:tcPr>
            <w:tcW w:w="0" w:type="auto"/>
          </w:tcPr>
          <w:p w14:paraId="11F50A4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c>
          <w:tcPr>
            <w:tcW w:w="0" w:type="auto"/>
            <w:shd w:val="clear" w:color="auto" w:fill="auto"/>
          </w:tcPr>
          <w:p w14:paraId="00987FC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r>
    </w:tbl>
    <w:p w14:paraId="0B62AECB" w14:textId="77777777" w:rsidR="00223B9A" w:rsidRPr="00223B9A" w:rsidRDefault="00223B9A" w:rsidP="00223B9A">
      <w:pPr>
        <w:rPr>
          <w:rFonts w:ascii="Times New Roman" w:hAnsi="Times New Roman"/>
          <w:bCs/>
          <w:sz w:val="20"/>
          <w:szCs w:val="20"/>
        </w:rPr>
      </w:pPr>
    </w:p>
    <w:p w14:paraId="63D86973" w14:textId="77777777" w:rsidR="00223B9A" w:rsidRPr="00223B9A" w:rsidRDefault="00223B9A" w:rsidP="00223B9A">
      <w:pPr>
        <w:rPr>
          <w:rFonts w:ascii="Times New Roman" w:hAnsi="Times New Roman"/>
          <w:bCs/>
          <w:sz w:val="20"/>
          <w:szCs w:val="20"/>
        </w:rPr>
      </w:pPr>
      <w:r w:rsidRPr="00223B9A">
        <w:rPr>
          <w:rFonts w:ascii="Times New Roman" w:hAnsi="Times New Roman"/>
          <w:bCs/>
          <w:sz w:val="20"/>
          <w:szCs w:val="20"/>
        </w:rPr>
        <w:t xml:space="preserve">Table 7.3.1.1.2-18-56: Antenna port(s), transform precoder is disabled, </w:t>
      </w:r>
      <w:r w:rsidRPr="00223B9A">
        <w:rPr>
          <w:rFonts w:ascii="Times New Roman" w:hAnsi="Times New Roman"/>
          <w:bCs/>
          <w:i/>
          <w:sz w:val="20"/>
          <w:szCs w:val="20"/>
        </w:rPr>
        <w:t>dmrs-Type</w:t>
      </w:r>
      <w:r w:rsidRPr="00223B9A">
        <w:rPr>
          <w:rFonts w:ascii="Times New Roman" w:hAnsi="Times New Roman"/>
          <w:bCs/>
          <w:sz w:val="20"/>
          <w:szCs w:val="20"/>
        </w:rPr>
        <w:t xml:space="preserve">= eType2, </w:t>
      </w:r>
      <w:r w:rsidRPr="00223B9A">
        <w:rPr>
          <w:rFonts w:ascii="Times New Roman" w:hAnsi="Times New Roman"/>
          <w:bCs/>
          <w:i/>
          <w:sz w:val="20"/>
          <w:szCs w:val="20"/>
        </w:rPr>
        <w:t>maxLength</w:t>
      </w:r>
      <w:r w:rsidRPr="00223B9A">
        <w:rPr>
          <w:rFonts w:ascii="Times New Roman" w:hAnsi="Times New Roman"/>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23B9A" w:rsidRPr="00223B9A" w14:paraId="477F053F" w14:textId="77777777" w:rsidTr="00911A09">
        <w:trPr>
          <w:jc w:val="center"/>
        </w:trPr>
        <w:tc>
          <w:tcPr>
            <w:tcW w:w="0" w:type="auto"/>
            <w:shd w:val="clear" w:color="auto" w:fill="D9D9D9"/>
            <w:vAlign w:val="center"/>
          </w:tcPr>
          <w:p w14:paraId="00525A77"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Value</w:t>
            </w:r>
          </w:p>
        </w:tc>
        <w:tc>
          <w:tcPr>
            <w:tcW w:w="0" w:type="auto"/>
            <w:shd w:val="clear" w:color="auto" w:fill="D9D9D9"/>
            <w:vAlign w:val="center"/>
          </w:tcPr>
          <w:p w14:paraId="72653A1B"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Number of DMRS CDM group(s) without data</w:t>
            </w:r>
          </w:p>
        </w:tc>
        <w:tc>
          <w:tcPr>
            <w:tcW w:w="0" w:type="auto"/>
            <w:shd w:val="clear" w:color="auto" w:fill="D9D9D9"/>
            <w:vAlign w:val="center"/>
          </w:tcPr>
          <w:p w14:paraId="30730477"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DMRS port(s)</w:t>
            </w:r>
          </w:p>
        </w:tc>
      </w:tr>
      <w:tr w:rsidR="00223B9A" w:rsidRPr="00223B9A" w14:paraId="73703967" w14:textId="77777777" w:rsidTr="00911A09">
        <w:trPr>
          <w:jc w:val="center"/>
        </w:trPr>
        <w:tc>
          <w:tcPr>
            <w:tcW w:w="0" w:type="auto"/>
            <w:shd w:val="clear" w:color="auto" w:fill="auto"/>
          </w:tcPr>
          <w:p w14:paraId="6EF92EA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w:t>
            </w:r>
          </w:p>
        </w:tc>
        <w:tc>
          <w:tcPr>
            <w:tcW w:w="0" w:type="auto"/>
            <w:shd w:val="clear" w:color="auto" w:fill="auto"/>
          </w:tcPr>
          <w:p w14:paraId="6880BF8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2E404A5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0-2</w:t>
            </w:r>
          </w:p>
        </w:tc>
      </w:tr>
      <w:tr w:rsidR="00223B9A" w:rsidRPr="00223B9A" w14:paraId="60186C01" w14:textId="77777777" w:rsidTr="00911A09">
        <w:trPr>
          <w:jc w:val="center"/>
        </w:trPr>
        <w:tc>
          <w:tcPr>
            <w:tcW w:w="0" w:type="auto"/>
            <w:shd w:val="clear" w:color="auto" w:fill="auto"/>
          </w:tcPr>
          <w:p w14:paraId="335709C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tcPr>
          <w:p w14:paraId="2D1FA7C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32757BB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0-2</w:t>
            </w:r>
          </w:p>
        </w:tc>
      </w:tr>
      <w:tr w:rsidR="00223B9A" w:rsidRPr="00223B9A" w14:paraId="3E0C2D22" w14:textId="77777777" w:rsidTr="00911A09">
        <w:trPr>
          <w:jc w:val="center"/>
        </w:trPr>
        <w:tc>
          <w:tcPr>
            <w:tcW w:w="0" w:type="auto"/>
            <w:shd w:val="clear" w:color="auto" w:fill="auto"/>
          </w:tcPr>
          <w:p w14:paraId="23F44F9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tcPr>
          <w:p w14:paraId="6E9EE711"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6113576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3-5</w:t>
            </w:r>
          </w:p>
        </w:tc>
      </w:tr>
      <w:tr w:rsidR="00223B9A" w:rsidRPr="00223B9A" w14:paraId="0A6BFCA1" w14:textId="77777777" w:rsidTr="009A13A1">
        <w:trPr>
          <w:jc w:val="center"/>
        </w:trPr>
        <w:tc>
          <w:tcPr>
            <w:tcW w:w="0" w:type="auto"/>
            <w:shd w:val="clear" w:color="auto" w:fill="FFFF00"/>
          </w:tcPr>
          <w:p w14:paraId="742C45B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FFFF00"/>
          </w:tcPr>
          <w:p w14:paraId="617B91E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FFFF00"/>
          </w:tcPr>
          <w:p w14:paraId="5C99916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12-14]</w:t>
            </w:r>
          </w:p>
        </w:tc>
      </w:tr>
      <w:tr w:rsidR="00223B9A" w:rsidRPr="00223B9A" w14:paraId="5F3A2AAF" w14:textId="77777777" w:rsidTr="009A13A1">
        <w:trPr>
          <w:jc w:val="center"/>
        </w:trPr>
        <w:tc>
          <w:tcPr>
            <w:tcW w:w="0" w:type="auto"/>
            <w:shd w:val="clear" w:color="auto" w:fill="FFFF00"/>
          </w:tcPr>
          <w:p w14:paraId="6BC768A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w:t>
            </w:r>
          </w:p>
        </w:tc>
        <w:tc>
          <w:tcPr>
            <w:tcW w:w="0" w:type="auto"/>
            <w:shd w:val="clear" w:color="auto" w:fill="FFFF00"/>
          </w:tcPr>
          <w:p w14:paraId="5C06C96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FFFF00"/>
          </w:tcPr>
          <w:p w14:paraId="0B693C4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12-14]</w:t>
            </w:r>
          </w:p>
        </w:tc>
      </w:tr>
      <w:tr w:rsidR="00223B9A" w:rsidRPr="00223B9A" w14:paraId="564F268F" w14:textId="77777777" w:rsidTr="009A13A1">
        <w:trPr>
          <w:jc w:val="center"/>
        </w:trPr>
        <w:tc>
          <w:tcPr>
            <w:tcW w:w="0" w:type="auto"/>
            <w:shd w:val="clear" w:color="auto" w:fill="FFFF00"/>
          </w:tcPr>
          <w:p w14:paraId="558472E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[5</w:t>
            </w:r>
          </w:p>
        </w:tc>
        <w:tc>
          <w:tcPr>
            <w:tcW w:w="0" w:type="auto"/>
            <w:shd w:val="clear" w:color="auto" w:fill="FFFF00"/>
          </w:tcPr>
          <w:p w14:paraId="553A223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FFFF00"/>
          </w:tcPr>
          <w:p w14:paraId="323FD80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15-17]</w:t>
            </w:r>
          </w:p>
        </w:tc>
      </w:tr>
      <w:tr w:rsidR="00223B9A" w:rsidRPr="00223B9A" w14:paraId="694708CD" w14:textId="77777777" w:rsidTr="00911A09">
        <w:trPr>
          <w:jc w:val="center"/>
        </w:trPr>
        <w:tc>
          <w:tcPr>
            <w:tcW w:w="0" w:type="auto"/>
            <w:shd w:val="clear" w:color="auto" w:fill="auto"/>
          </w:tcPr>
          <w:p w14:paraId="3587279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6</w:t>
            </w:r>
          </w:p>
        </w:tc>
        <w:tc>
          <w:tcPr>
            <w:tcW w:w="0" w:type="auto"/>
          </w:tcPr>
          <w:p w14:paraId="1D07D94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shd w:val="clear" w:color="auto" w:fill="auto"/>
          </w:tcPr>
          <w:p w14:paraId="51273C74"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w:t>
            </w:r>
          </w:p>
        </w:tc>
      </w:tr>
      <w:tr w:rsidR="00223B9A" w:rsidRPr="00223B9A" w14:paraId="755110AC" w14:textId="77777777" w:rsidTr="00911A09">
        <w:trPr>
          <w:jc w:val="center"/>
        </w:trPr>
        <w:tc>
          <w:tcPr>
            <w:tcW w:w="0" w:type="auto"/>
            <w:shd w:val="clear" w:color="auto" w:fill="auto"/>
          </w:tcPr>
          <w:p w14:paraId="6529986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7</w:t>
            </w:r>
          </w:p>
        </w:tc>
        <w:tc>
          <w:tcPr>
            <w:tcW w:w="0" w:type="auto"/>
          </w:tcPr>
          <w:p w14:paraId="07C9ACC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5EF4EDBB"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w:t>
            </w:r>
          </w:p>
        </w:tc>
      </w:tr>
      <w:tr w:rsidR="00223B9A" w:rsidRPr="00223B9A" w14:paraId="37F9DAF3" w14:textId="77777777" w:rsidTr="00911A09">
        <w:trPr>
          <w:jc w:val="center"/>
        </w:trPr>
        <w:tc>
          <w:tcPr>
            <w:tcW w:w="0" w:type="auto"/>
            <w:shd w:val="clear" w:color="auto" w:fill="auto"/>
          </w:tcPr>
          <w:p w14:paraId="41F98C5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8</w:t>
            </w:r>
          </w:p>
        </w:tc>
        <w:tc>
          <w:tcPr>
            <w:tcW w:w="0" w:type="auto"/>
          </w:tcPr>
          <w:p w14:paraId="1D8A018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5269980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2,3,14</w:t>
            </w:r>
          </w:p>
        </w:tc>
      </w:tr>
      <w:tr w:rsidR="00223B9A" w:rsidRPr="00223B9A" w14:paraId="558B629C" w14:textId="77777777" w:rsidTr="00911A09">
        <w:trPr>
          <w:jc w:val="center"/>
        </w:trPr>
        <w:tc>
          <w:tcPr>
            <w:tcW w:w="0" w:type="auto"/>
            <w:shd w:val="clear" w:color="auto" w:fill="auto"/>
          </w:tcPr>
          <w:p w14:paraId="07515BA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9</w:t>
            </w:r>
          </w:p>
        </w:tc>
        <w:tc>
          <w:tcPr>
            <w:tcW w:w="0" w:type="auto"/>
          </w:tcPr>
          <w:p w14:paraId="57367C3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60486D0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w:t>
            </w:r>
          </w:p>
        </w:tc>
      </w:tr>
      <w:tr w:rsidR="00223B9A" w:rsidRPr="00223B9A" w14:paraId="7374AE02" w14:textId="77777777" w:rsidTr="00911A09">
        <w:trPr>
          <w:jc w:val="center"/>
        </w:trPr>
        <w:tc>
          <w:tcPr>
            <w:tcW w:w="0" w:type="auto"/>
            <w:shd w:val="clear" w:color="auto" w:fill="auto"/>
          </w:tcPr>
          <w:p w14:paraId="5F52D5E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10</w:t>
            </w:r>
          </w:p>
        </w:tc>
        <w:tc>
          <w:tcPr>
            <w:tcW w:w="0" w:type="auto"/>
          </w:tcPr>
          <w:p w14:paraId="07E614CF"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20B8FAA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2,3,14</w:t>
            </w:r>
          </w:p>
        </w:tc>
      </w:tr>
      <w:tr w:rsidR="00223B9A" w:rsidRPr="00223B9A" w14:paraId="6686B278" w14:textId="77777777" w:rsidTr="00911A09">
        <w:trPr>
          <w:jc w:val="center"/>
        </w:trPr>
        <w:tc>
          <w:tcPr>
            <w:tcW w:w="0" w:type="auto"/>
            <w:shd w:val="clear" w:color="auto" w:fill="auto"/>
          </w:tcPr>
          <w:p w14:paraId="5E447EA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11</w:t>
            </w:r>
          </w:p>
        </w:tc>
        <w:tc>
          <w:tcPr>
            <w:tcW w:w="0" w:type="auto"/>
          </w:tcPr>
          <w:p w14:paraId="04BBDDA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36333BB7"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4,5,16</w:t>
            </w:r>
          </w:p>
        </w:tc>
      </w:tr>
      <w:tr w:rsidR="00223B9A" w:rsidRPr="00223B9A" w14:paraId="0EA25CA0" w14:textId="77777777" w:rsidTr="00911A09">
        <w:trPr>
          <w:jc w:val="center"/>
        </w:trPr>
        <w:tc>
          <w:tcPr>
            <w:tcW w:w="0" w:type="auto"/>
            <w:shd w:val="clear" w:color="auto" w:fill="auto"/>
          </w:tcPr>
          <w:p w14:paraId="5879A160" w14:textId="45A9A2E6" w:rsidR="00223B9A" w:rsidRPr="00223B9A" w:rsidRDefault="00223B9A" w:rsidP="00223B9A">
            <w:pPr>
              <w:rPr>
                <w:rFonts w:ascii="Times New Roman" w:hAnsi="Times New Roman"/>
                <w:sz w:val="20"/>
                <w:szCs w:val="20"/>
              </w:rPr>
            </w:pPr>
            <w:r w:rsidRPr="00223B9A">
              <w:rPr>
                <w:rFonts w:ascii="Times New Roman" w:hAnsi="Times New Roman"/>
                <w:sz w:val="20"/>
                <w:szCs w:val="20"/>
              </w:rPr>
              <w:t>12</w:t>
            </w:r>
          </w:p>
        </w:tc>
        <w:tc>
          <w:tcPr>
            <w:tcW w:w="0" w:type="auto"/>
          </w:tcPr>
          <w:p w14:paraId="4D30BC6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61B8EE7F" w14:textId="17DB2FD1" w:rsidR="00223B9A" w:rsidRPr="00223B9A" w:rsidRDefault="00223B9A" w:rsidP="00223B9A">
            <w:pPr>
              <w:rPr>
                <w:rFonts w:ascii="Times New Roman" w:hAnsi="Times New Roman"/>
                <w:sz w:val="20"/>
                <w:szCs w:val="20"/>
              </w:rPr>
            </w:pPr>
            <w:r w:rsidRPr="00223B9A">
              <w:rPr>
                <w:rFonts w:ascii="Times New Roman" w:hAnsi="Times New Roman"/>
                <w:sz w:val="20"/>
                <w:szCs w:val="20"/>
              </w:rPr>
              <w:t>13,15,17</w:t>
            </w:r>
          </w:p>
        </w:tc>
      </w:tr>
      <w:tr w:rsidR="00223B9A" w:rsidRPr="00223B9A" w14:paraId="6B77E0AD" w14:textId="77777777" w:rsidTr="00911A09">
        <w:trPr>
          <w:jc w:val="center"/>
        </w:trPr>
        <w:tc>
          <w:tcPr>
            <w:tcW w:w="0" w:type="auto"/>
            <w:shd w:val="clear" w:color="auto" w:fill="auto"/>
          </w:tcPr>
          <w:p w14:paraId="05C81B7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13-31</w:t>
            </w:r>
          </w:p>
        </w:tc>
        <w:tc>
          <w:tcPr>
            <w:tcW w:w="0" w:type="auto"/>
          </w:tcPr>
          <w:p w14:paraId="68D2D76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c>
          <w:tcPr>
            <w:tcW w:w="0" w:type="auto"/>
            <w:shd w:val="clear" w:color="auto" w:fill="auto"/>
          </w:tcPr>
          <w:p w14:paraId="7B9DB00D"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r>
    </w:tbl>
    <w:p w14:paraId="70F333B9" w14:textId="77777777" w:rsidR="00223B9A" w:rsidRPr="00223B9A" w:rsidRDefault="00223B9A" w:rsidP="00223B9A">
      <w:pPr>
        <w:rPr>
          <w:rFonts w:ascii="Times New Roman" w:hAnsi="Times New Roman"/>
          <w:bCs/>
          <w:sz w:val="20"/>
          <w:szCs w:val="20"/>
        </w:rPr>
      </w:pPr>
    </w:p>
    <w:p w14:paraId="3D14292F" w14:textId="77777777" w:rsidR="00223B9A" w:rsidRPr="00223B9A" w:rsidRDefault="00223B9A" w:rsidP="00223B9A">
      <w:pPr>
        <w:rPr>
          <w:rFonts w:ascii="Times New Roman" w:hAnsi="Times New Roman"/>
          <w:bCs/>
          <w:sz w:val="20"/>
          <w:szCs w:val="20"/>
        </w:rPr>
      </w:pPr>
      <w:r w:rsidRPr="00223B9A">
        <w:rPr>
          <w:rFonts w:ascii="Times New Roman" w:hAnsi="Times New Roman"/>
          <w:bCs/>
          <w:sz w:val="20"/>
          <w:szCs w:val="20"/>
        </w:rPr>
        <w:lastRenderedPageBreak/>
        <w:t xml:space="preserve">Table 7.3.1.1.2-19-57: Antenna port(s), transform precoder is disabled, </w:t>
      </w:r>
      <w:r w:rsidRPr="00223B9A">
        <w:rPr>
          <w:rFonts w:ascii="Times New Roman" w:hAnsi="Times New Roman"/>
          <w:bCs/>
          <w:i/>
          <w:sz w:val="20"/>
          <w:szCs w:val="20"/>
        </w:rPr>
        <w:t>dmrs-Type</w:t>
      </w:r>
      <w:r w:rsidRPr="00223B9A">
        <w:rPr>
          <w:rFonts w:ascii="Times New Roman" w:hAnsi="Times New Roman"/>
          <w:bCs/>
          <w:sz w:val="20"/>
          <w:szCs w:val="20"/>
        </w:rPr>
        <w:t xml:space="preserve">= eType2, </w:t>
      </w:r>
      <w:r w:rsidRPr="00223B9A">
        <w:rPr>
          <w:rFonts w:ascii="Times New Roman" w:hAnsi="Times New Roman"/>
          <w:bCs/>
          <w:i/>
          <w:sz w:val="20"/>
          <w:szCs w:val="20"/>
        </w:rPr>
        <w:t>maxLength</w:t>
      </w:r>
      <w:r w:rsidRPr="00223B9A">
        <w:rPr>
          <w:rFonts w:ascii="Times New Roman" w:hAnsi="Times New Roman"/>
          <w:bCs/>
          <w:sz w:val="20"/>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23B9A" w:rsidRPr="00223B9A" w14:paraId="39EEA73C" w14:textId="77777777" w:rsidTr="00911A09">
        <w:trPr>
          <w:jc w:val="center"/>
        </w:trPr>
        <w:tc>
          <w:tcPr>
            <w:tcW w:w="0" w:type="auto"/>
            <w:shd w:val="clear" w:color="auto" w:fill="D9D9D9"/>
            <w:vAlign w:val="center"/>
          </w:tcPr>
          <w:p w14:paraId="497CB5FB"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Value</w:t>
            </w:r>
          </w:p>
        </w:tc>
        <w:tc>
          <w:tcPr>
            <w:tcW w:w="0" w:type="auto"/>
            <w:shd w:val="clear" w:color="auto" w:fill="D9D9D9"/>
            <w:vAlign w:val="center"/>
          </w:tcPr>
          <w:p w14:paraId="505E4A14"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Number of DMRS CDM group(s) without data</w:t>
            </w:r>
          </w:p>
        </w:tc>
        <w:tc>
          <w:tcPr>
            <w:tcW w:w="0" w:type="auto"/>
            <w:shd w:val="clear" w:color="auto" w:fill="D9D9D9"/>
            <w:vAlign w:val="center"/>
          </w:tcPr>
          <w:p w14:paraId="4C4CD0AF" w14:textId="77777777" w:rsidR="00223B9A" w:rsidRPr="00223B9A" w:rsidRDefault="00223B9A" w:rsidP="00223B9A">
            <w:pPr>
              <w:rPr>
                <w:rFonts w:ascii="Times New Roman" w:hAnsi="Times New Roman"/>
                <w:sz w:val="20"/>
                <w:szCs w:val="20"/>
              </w:rPr>
            </w:pPr>
            <w:r w:rsidRPr="00223B9A">
              <w:rPr>
                <w:rFonts w:ascii="Times New Roman" w:hAnsi="Times New Roman"/>
                <w:b/>
                <w:bCs/>
                <w:sz w:val="20"/>
                <w:szCs w:val="20"/>
              </w:rPr>
              <w:t>DMRS port(s)</w:t>
            </w:r>
          </w:p>
        </w:tc>
      </w:tr>
      <w:tr w:rsidR="00223B9A" w:rsidRPr="00223B9A" w14:paraId="54324621" w14:textId="77777777" w:rsidTr="00911A09">
        <w:trPr>
          <w:jc w:val="center"/>
        </w:trPr>
        <w:tc>
          <w:tcPr>
            <w:tcW w:w="0" w:type="auto"/>
            <w:shd w:val="clear" w:color="auto" w:fill="auto"/>
          </w:tcPr>
          <w:p w14:paraId="1392849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w:t>
            </w:r>
          </w:p>
        </w:tc>
        <w:tc>
          <w:tcPr>
            <w:tcW w:w="0" w:type="auto"/>
            <w:shd w:val="clear" w:color="auto" w:fill="auto"/>
          </w:tcPr>
          <w:p w14:paraId="76F53585"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38133703"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0-3</w:t>
            </w:r>
          </w:p>
        </w:tc>
      </w:tr>
      <w:tr w:rsidR="00223B9A" w:rsidRPr="00223B9A" w14:paraId="3DFD9926" w14:textId="77777777" w:rsidTr="00911A09">
        <w:trPr>
          <w:jc w:val="center"/>
        </w:trPr>
        <w:tc>
          <w:tcPr>
            <w:tcW w:w="0" w:type="auto"/>
            <w:shd w:val="clear" w:color="auto" w:fill="auto"/>
          </w:tcPr>
          <w:p w14:paraId="27B94A3D"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tcPr>
          <w:p w14:paraId="0A61CF5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655D0E61"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0-3</w:t>
            </w:r>
          </w:p>
        </w:tc>
      </w:tr>
      <w:tr w:rsidR="00223B9A" w:rsidRPr="00223B9A" w14:paraId="596345F4" w14:textId="77777777" w:rsidTr="009A13A1">
        <w:trPr>
          <w:jc w:val="center"/>
        </w:trPr>
        <w:tc>
          <w:tcPr>
            <w:tcW w:w="0" w:type="auto"/>
            <w:shd w:val="clear" w:color="auto" w:fill="FFFF00"/>
          </w:tcPr>
          <w:p w14:paraId="44E90E9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FFFF00"/>
          </w:tcPr>
          <w:p w14:paraId="3BE16AC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FFFF00"/>
          </w:tcPr>
          <w:p w14:paraId="51CA4FC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12-15]</w:t>
            </w:r>
          </w:p>
        </w:tc>
      </w:tr>
      <w:tr w:rsidR="00223B9A" w:rsidRPr="00223B9A" w14:paraId="07E0FB7A" w14:textId="77777777" w:rsidTr="009A13A1">
        <w:trPr>
          <w:jc w:val="center"/>
        </w:trPr>
        <w:tc>
          <w:tcPr>
            <w:tcW w:w="0" w:type="auto"/>
            <w:shd w:val="clear" w:color="auto" w:fill="FFFF00"/>
          </w:tcPr>
          <w:p w14:paraId="507F987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FFFF00"/>
          </w:tcPr>
          <w:p w14:paraId="4A095D4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FFFF00"/>
          </w:tcPr>
          <w:p w14:paraId="644D632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12-15]</w:t>
            </w:r>
          </w:p>
        </w:tc>
      </w:tr>
      <w:tr w:rsidR="00223B9A" w:rsidRPr="00223B9A" w14:paraId="34B2ACBD" w14:textId="77777777" w:rsidTr="00911A09">
        <w:trPr>
          <w:jc w:val="center"/>
        </w:trPr>
        <w:tc>
          <w:tcPr>
            <w:tcW w:w="0" w:type="auto"/>
            <w:shd w:val="clear" w:color="auto" w:fill="auto"/>
          </w:tcPr>
          <w:p w14:paraId="5D1C2EE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w:t>
            </w:r>
          </w:p>
        </w:tc>
        <w:tc>
          <w:tcPr>
            <w:tcW w:w="0" w:type="auto"/>
          </w:tcPr>
          <w:p w14:paraId="1D40BEA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w:t>
            </w:r>
          </w:p>
        </w:tc>
        <w:tc>
          <w:tcPr>
            <w:tcW w:w="0" w:type="auto"/>
            <w:shd w:val="clear" w:color="auto" w:fill="auto"/>
          </w:tcPr>
          <w:p w14:paraId="57DF830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0,1,12,13</w:t>
            </w:r>
          </w:p>
        </w:tc>
      </w:tr>
      <w:tr w:rsidR="00223B9A" w:rsidRPr="00223B9A" w14:paraId="60D2CAE9" w14:textId="77777777" w:rsidTr="00911A09">
        <w:trPr>
          <w:jc w:val="center"/>
        </w:trPr>
        <w:tc>
          <w:tcPr>
            <w:tcW w:w="0" w:type="auto"/>
            <w:shd w:val="clear" w:color="auto" w:fill="auto"/>
          </w:tcPr>
          <w:p w14:paraId="4599988A"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5</w:t>
            </w:r>
          </w:p>
        </w:tc>
        <w:tc>
          <w:tcPr>
            <w:tcW w:w="0" w:type="auto"/>
          </w:tcPr>
          <w:p w14:paraId="307DC3B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63CA3EA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0,1,12,13</w:t>
            </w:r>
          </w:p>
        </w:tc>
      </w:tr>
      <w:tr w:rsidR="00223B9A" w:rsidRPr="00223B9A" w14:paraId="467F9F49" w14:textId="77777777" w:rsidTr="00911A09">
        <w:trPr>
          <w:jc w:val="center"/>
        </w:trPr>
        <w:tc>
          <w:tcPr>
            <w:tcW w:w="0" w:type="auto"/>
            <w:shd w:val="clear" w:color="auto" w:fill="auto"/>
          </w:tcPr>
          <w:p w14:paraId="11BF2D9B"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6</w:t>
            </w:r>
          </w:p>
        </w:tc>
        <w:tc>
          <w:tcPr>
            <w:tcW w:w="0" w:type="auto"/>
          </w:tcPr>
          <w:p w14:paraId="6E45486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w:t>
            </w:r>
          </w:p>
        </w:tc>
        <w:tc>
          <w:tcPr>
            <w:tcW w:w="0" w:type="auto"/>
            <w:shd w:val="clear" w:color="auto" w:fill="auto"/>
          </w:tcPr>
          <w:p w14:paraId="72F89BD8"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2,3,14,15</w:t>
            </w:r>
          </w:p>
        </w:tc>
      </w:tr>
      <w:tr w:rsidR="00223B9A" w:rsidRPr="00223B9A" w14:paraId="439C157A" w14:textId="77777777" w:rsidTr="00911A09">
        <w:trPr>
          <w:jc w:val="center"/>
        </w:trPr>
        <w:tc>
          <w:tcPr>
            <w:tcW w:w="0" w:type="auto"/>
            <w:shd w:val="clear" w:color="auto" w:fill="auto"/>
          </w:tcPr>
          <w:p w14:paraId="290E8A1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7</w:t>
            </w:r>
          </w:p>
        </w:tc>
        <w:tc>
          <w:tcPr>
            <w:tcW w:w="0" w:type="auto"/>
          </w:tcPr>
          <w:p w14:paraId="2DD359C9"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202842E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0,1,12,13</w:t>
            </w:r>
          </w:p>
        </w:tc>
      </w:tr>
      <w:tr w:rsidR="00223B9A" w:rsidRPr="00223B9A" w14:paraId="390F7156" w14:textId="77777777" w:rsidTr="00911A09">
        <w:trPr>
          <w:jc w:val="center"/>
        </w:trPr>
        <w:tc>
          <w:tcPr>
            <w:tcW w:w="0" w:type="auto"/>
            <w:shd w:val="clear" w:color="auto" w:fill="auto"/>
          </w:tcPr>
          <w:p w14:paraId="55F0B692"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8</w:t>
            </w:r>
          </w:p>
        </w:tc>
        <w:tc>
          <w:tcPr>
            <w:tcW w:w="0" w:type="auto"/>
          </w:tcPr>
          <w:p w14:paraId="0E98E34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1A548F70"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2,3,14,15</w:t>
            </w:r>
          </w:p>
        </w:tc>
      </w:tr>
      <w:tr w:rsidR="00223B9A" w:rsidRPr="00223B9A" w14:paraId="16205BB1" w14:textId="77777777" w:rsidTr="00911A09">
        <w:trPr>
          <w:jc w:val="center"/>
        </w:trPr>
        <w:tc>
          <w:tcPr>
            <w:tcW w:w="0" w:type="auto"/>
            <w:shd w:val="clear" w:color="auto" w:fill="auto"/>
          </w:tcPr>
          <w:p w14:paraId="207BCC2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9</w:t>
            </w:r>
          </w:p>
        </w:tc>
        <w:tc>
          <w:tcPr>
            <w:tcW w:w="0" w:type="auto"/>
          </w:tcPr>
          <w:p w14:paraId="4854D5AE"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3</w:t>
            </w:r>
          </w:p>
        </w:tc>
        <w:tc>
          <w:tcPr>
            <w:tcW w:w="0" w:type="auto"/>
            <w:shd w:val="clear" w:color="auto" w:fill="auto"/>
          </w:tcPr>
          <w:p w14:paraId="79964D4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4,5,16,17</w:t>
            </w:r>
          </w:p>
        </w:tc>
      </w:tr>
      <w:tr w:rsidR="00223B9A" w:rsidRPr="00223B9A" w14:paraId="54B0E5CA" w14:textId="77777777" w:rsidTr="00911A09">
        <w:trPr>
          <w:jc w:val="center"/>
        </w:trPr>
        <w:tc>
          <w:tcPr>
            <w:tcW w:w="0" w:type="auto"/>
            <w:shd w:val="clear" w:color="auto" w:fill="auto"/>
          </w:tcPr>
          <w:p w14:paraId="726A4B2C"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10-31</w:t>
            </w:r>
          </w:p>
        </w:tc>
        <w:tc>
          <w:tcPr>
            <w:tcW w:w="0" w:type="auto"/>
          </w:tcPr>
          <w:p w14:paraId="72D2C7D3"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c>
          <w:tcPr>
            <w:tcW w:w="0" w:type="auto"/>
            <w:shd w:val="clear" w:color="auto" w:fill="auto"/>
          </w:tcPr>
          <w:p w14:paraId="1B48D8C6" w14:textId="77777777" w:rsidR="00223B9A" w:rsidRPr="00223B9A" w:rsidRDefault="00223B9A" w:rsidP="00223B9A">
            <w:pPr>
              <w:rPr>
                <w:rFonts w:ascii="Times New Roman" w:hAnsi="Times New Roman"/>
                <w:sz w:val="20"/>
                <w:szCs w:val="20"/>
              </w:rPr>
            </w:pPr>
            <w:r w:rsidRPr="00223B9A">
              <w:rPr>
                <w:rFonts w:ascii="Times New Roman" w:hAnsi="Times New Roman"/>
                <w:sz w:val="20"/>
                <w:szCs w:val="20"/>
              </w:rPr>
              <w:t>Reserved</w:t>
            </w:r>
          </w:p>
        </w:tc>
      </w:tr>
    </w:tbl>
    <w:p w14:paraId="1AEFD22C" w14:textId="77777777" w:rsidR="00CE2D32" w:rsidRPr="0035618B" w:rsidRDefault="00CE2D32" w:rsidP="00860F55">
      <w:pPr>
        <w:rPr>
          <w:rFonts w:ascii="Times New Roman" w:eastAsia="MS Mincho" w:hAnsi="Times New Roman"/>
          <w:lang w:eastAsia="zh-CN"/>
        </w:rPr>
      </w:pPr>
    </w:p>
    <w:p w14:paraId="737C2C6C" w14:textId="1B5EC287" w:rsidR="0017073E" w:rsidRDefault="00CE2D32" w:rsidP="00860F55">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w:t>
      </w:r>
      <w:r w:rsidR="0017073E">
        <w:rPr>
          <w:rFonts w:ascii="Times New Roman" w:eastAsia="宋体" w:hAnsi="Times New Roman"/>
          <w:lang w:eastAsia="zh-CN"/>
        </w:rPr>
        <w:t>rank</w:t>
      </w:r>
      <w:r>
        <w:rPr>
          <w:rFonts w:ascii="Times New Roman" w:eastAsia="宋体" w:hAnsi="Times New Roman"/>
          <w:lang w:eastAsia="zh-CN"/>
        </w:rPr>
        <w:t xml:space="preserve">2, </w:t>
      </w:r>
      <w:r w:rsidR="0017073E">
        <w:rPr>
          <w:rFonts w:ascii="Times New Roman" w:eastAsia="宋体" w:hAnsi="Times New Roman"/>
          <w:lang w:eastAsia="zh-CN"/>
        </w:rPr>
        <w:t xml:space="preserve">row 13, (12,14) can be </w:t>
      </w:r>
      <w:r w:rsidR="00006D95">
        <w:rPr>
          <w:rFonts w:ascii="Times New Roman" w:eastAsia="宋体" w:hAnsi="Times New Roman"/>
          <w:lang w:eastAsia="zh-CN"/>
        </w:rPr>
        <w:t>introduced</w:t>
      </w:r>
      <w:r w:rsidR="0017073E">
        <w:rPr>
          <w:rFonts w:ascii="Times New Roman" w:eastAsia="宋体" w:hAnsi="Times New Roman"/>
          <w:lang w:eastAsia="zh-CN"/>
        </w:rPr>
        <w:t xml:space="preserve"> to support (2+2+2) MU-MIMO</w:t>
      </w:r>
      <w:r w:rsidR="00006D95">
        <w:rPr>
          <w:rFonts w:ascii="Times New Roman" w:eastAsia="宋体" w:hAnsi="Times New Roman"/>
          <w:lang w:eastAsia="zh-CN"/>
        </w:rPr>
        <w:t xml:space="preserve"> multiplexing with row 6, 15</w:t>
      </w:r>
      <w:r w:rsidR="0017073E">
        <w:rPr>
          <w:rFonts w:ascii="Times New Roman" w:eastAsia="宋体" w:hAnsi="Times New Roman"/>
          <w:lang w:eastAsia="zh-CN"/>
        </w:rPr>
        <w:t>.</w:t>
      </w:r>
      <w:r w:rsidR="00113F6C">
        <w:rPr>
          <w:rFonts w:ascii="Times New Roman" w:eastAsia="宋体" w:hAnsi="Times New Roman"/>
          <w:lang w:eastAsia="zh-CN"/>
        </w:rPr>
        <w:t xml:space="preserve"> However, </w:t>
      </w:r>
      <w:r w:rsidR="00113F6C" w:rsidRPr="00113F6C">
        <w:rPr>
          <w:rFonts w:ascii="Times New Roman" w:eastAsia="宋体" w:hAnsi="Times New Roman"/>
          <w:lang w:eastAsia="zh-CN"/>
        </w:rPr>
        <w:t>(2+2+2) MU-MIMO</w:t>
      </w:r>
      <w:r w:rsidR="00113F6C">
        <w:rPr>
          <w:rFonts w:ascii="Times New Roman" w:eastAsia="宋体" w:hAnsi="Times New Roman"/>
          <w:lang w:eastAsia="zh-CN"/>
        </w:rPr>
        <w:t xml:space="preserve"> is already supported by row</w:t>
      </w:r>
      <w:r w:rsidR="00006D95">
        <w:rPr>
          <w:rFonts w:ascii="Times New Roman" w:eastAsia="宋体" w:hAnsi="Times New Roman"/>
          <w:lang w:eastAsia="zh-CN"/>
        </w:rPr>
        <w:t xml:space="preserve"> </w:t>
      </w:r>
      <w:r w:rsidR="003A09C9">
        <w:rPr>
          <w:rFonts w:ascii="Times New Roman" w:eastAsia="宋体" w:hAnsi="Times New Roman"/>
          <w:lang w:eastAsia="zh-CN"/>
        </w:rPr>
        <w:t xml:space="preserve">1-2 and row 8/9. </w:t>
      </w:r>
    </w:p>
    <w:p w14:paraId="2139D299" w14:textId="6CEE4A96" w:rsidR="00CE2D32" w:rsidRDefault="00694848" w:rsidP="00860F55">
      <w:pPr>
        <w:rPr>
          <w:rFonts w:ascii="Times New Roman" w:eastAsia="宋体" w:hAnsi="Times New Roman"/>
          <w:b/>
          <w:bCs/>
          <w:i/>
          <w:iCs/>
          <w:lang w:eastAsia="zh-CN"/>
        </w:rPr>
      </w:pPr>
      <w:r w:rsidRPr="00694848">
        <w:rPr>
          <w:rFonts w:ascii="Times New Roman" w:eastAsia="宋体" w:hAnsi="Times New Roman"/>
          <w:b/>
          <w:bCs/>
          <w:i/>
          <w:iCs/>
          <w:lang w:eastAsia="zh-CN"/>
        </w:rPr>
        <w:t>Proposal</w:t>
      </w:r>
      <w:r w:rsidR="006714DE">
        <w:rPr>
          <w:rFonts w:ascii="Times New Roman" w:eastAsia="宋体" w:hAnsi="Times New Roman"/>
          <w:b/>
          <w:bCs/>
          <w:i/>
          <w:iCs/>
          <w:lang w:eastAsia="zh-CN"/>
        </w:rPr>
        <w:t xml:space="preserve"> </w:t>
      </w:r>
      <w:r w:rsidR="00C71F38">
        <w:rPr>
          <w:rFonts w:ascii="Times New Roman" w:eastAsia="宋体" w:hAnsi="Times New Roman"/>
          <w:b/>
          <w:bCs/>
          <w:i/>
          <w:iCs/>
          <w:lang w:eastAsia="zh-CN"/>
        </w:rPr>
        <w:t>6</w:t>
      </w:r>
      <w:r w:rsidRPr="00694848">
        <w:rPr>
          <w:rFonts w:ascii="Times New Roman" w:eastAsia="宋体" w:hAnsi="Times New Roman"/>
          <w:b/>
          <w:bCs/>
          <w:i/>
          <w:iCs/>
          <w:lang w:eastAsia="zh-CN"/>
        </w:rPr>
        <w:t>:</w:t>
      </w:r>
      <w:r w:rsidR="00222673">
        <w:rPr>
          <w:rFonts w:ascii="Times New Roman" w:eastAsia="宋体" w:hAnsi="Times New Roman"/>
          <w:b/>
          <w:bCs/>
          <w:i/>
          <w:iCs/>
          <w:lang w:eastAsia="zh-CN"/>
        </w:rPr>
        <w:t xml:space="preserve"> For </w:t>
      </w:r>
      <w:r w:rsidR="0059469E">
        <w:rPr>
          <w:rFonts w:ascii="Times New Roman" w:eastAsia="宋体" w:hAnsi="Times New Roman"/>
          <w:b/>
          <w:bCs/>
          <w:i/>
          <w:iCs/>
          <w:lang w:eastAsia="zh-CN"/>
        </w:rPr>
        <w:t>rank</w:t>
      </w:r>
      <w:r w:rsidR="00222673">
        <w:rPr>
          <w:rFonts w:ascii="Times New Roman" w:eastAsia="宋体" w:hAnsi="Times New Roman"/>
          <w:b/>
          <w:bCs/>
          <w:i/>
          <w:iCs/>
          <w:lang w:eastAsia="zh-CN"/>
        </w:rPr>
        <w:t xml:space="preserve">2, we </w:t>
      </w:r>
      <w:r w:rsidR="003A09C9">
        <w:rPr>
          <w:rFonts w:ascii="Times New Roman" w:eastAsia="宋体" w:hAnsi="Times New Roman"/>
          <w:b/>
          <w:bCs/>
          <w:i/>
          <w:iCs/>
          <w:lang w:eastAsia="zh-CN"/>
        </w:rPr>
        <w:t xml:space="preserve">do not </w:t>
      </w:r>
      <w:r w:rsidR="00222673">
        <w:rPr>
          <w:rFonts w:ascii="Times New Roman" w:eastAsia="宋体" w:hAnsi="Times New Roman"/>
          <w:b/>
          <w:bCs/>
          <w:i/>
          <w:iCs/>
          <w:lang w:eastAsia="zh-CN"/>
        </w:rPr>
        <w:t xml:space="preserve">support row </w:t>
      </w:r>
      <w:r w:rsidR="0059469E">
        <w:rPr>
          <w:rFonts w:ascii="Times New Roman" w:eastAsia="宋体" w:hAnsi="Times New Roman"/>
          <w:b/>
          <w:bCs/>
          <w:i/>
          <w:iCs/>
          <w:lang w:eastAsia="zh-CN"/>
        </w:rPr>
        <w:t>13</w:t>
      </w:r>
      <w:r w:rsidR="003A09C9">
        <w:rPr>
          <w:rFonts w:ascii="Times New Roman" w:eastAsia="宋体" w:hAnsi="Times New Roman"/>
          <w:b/>
          <w:bCs/>
          <w:i/>
          <w:iCs/>
          <w:lang w:eastAsia="zh-CN"/>
        </w:rPr>
        <w:t>.</w:t>
      </w:r>
    </w:p>
    <w:p w14:paraId="487CEA6D" w14:textId="60FC45B2" w:rsidR="0035618B" w:rsidRDefault="00DA71DC" w:rsidP="00860F55">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till, we believe that </w:t>
      </w:r>
      <w:r w:rsidR="00BF1425">
        <w:rPr>
          <w:rFonts w:ascii="Times New Roman" w:eastAsia="宋体" w:hAnsi="Times New Roman"/>
          <w:lang w:eastAsia="zh-CN"/>
        </w:rPr>
        <w:t xml:space="preserve">it is better to assign </w:t>
      </w:r>
      <w:r>
        <w:rPr>
          <w:rFonts w:ascii="Times New Roman" w:eastAsia="宋体" w:hAnsi="Times New Roman"/>
          <w:lang w:eastAsia="zh-CN"/>
        </w:rPr>
        <w:t>the DMRS port</w:t>
      </w:r>
      <w:r w:rsidR="00BF1425">
        <w:rPr>
          <w:rFonts w:ascii="Times New Roman" w:eastAsia="宋体" w:hAnsi="Times New Roman"/>
          <w:lang w:eastAsia="zh-CN"/>
        </w:rPr>
        <w:t>s within one CDM group</w:t>
      </w:r>
      <w:r>
        <w:rPr>
          <w:rFonts w:ascii="Times New Roman" w:eastAsia="宋体" w:hAnsi="Times New Roman"/>
          <w:lang w:eastAsia="zh-CN"/>
        </w:rPr>
        <w:t xml:space="preserve"> for </w:t>
      </w:r>
      <w:r w:rsidR="00BF1425">
        <w:rPr>
          <w:rFonts w:ascii="Times New Roman" w:eastAsia="宋体" w:hAnsi="Times New Roman"/>
          <w:lang w:eastAsia="zh-CN"/>
        </w:rPr>
        <w:t>a UE in MU-MIMO. Therefore, we do not support row 3-5 because the existence of row 7-12.</w:t>
      </w:r>
      <w:r w:rsidR="000A205C">
        <w:rPr>
          <w:rFonts w:ascii="Times New Roman" w:eastAsia="宋体" w:hAnsi="Times New Roman"/>
          <w:lang w:eastAsia="zh-CN"/>
        </w:rPr>
        <w:t xml:space="preserve"> Similarly, we are a fan of row 2-3 for rank4.</w:t>
      </w:r>
    </w:p>
    <w:p w14:paraId="4295FAC4" w14:textId="631FF74D" w:rsidR="00BF1425" w:rsidRPr="00BF1425" w:rsidRDefault="00BF1425" w:rsidP="00860F55">
      <w:pPr>
        <w:rPr>
          <w:rFonts w:ascii="Times New Roman" w:eastAsia="宋体" w:hAnsi="Times New Roman"/>
          <w:b/>
          <w:bCs/>
          <w:i/>
          <w:iCs/>
          <w:lang w:eastAsia="zh-CN"/>
        </w:rPr>
      </w:pPr>
      <w:r w:rsidRPr="00BF1425">
        <w:rPr>
          <w:rFonts w:ascii="Times New Roman" w:eastAsia="宋体" w:hAnsi="Times New Roman" w:hint="eastAsia"/>
          <w:b/>
          <w:bCs/>
          <w:i/>
          <w:iCs/>
          <w:lang w:eastAsia="zh-CN"/>
        </w:rPr>
        <w:t>P</w:t>
      </w:r>
      <w:r w:rsidRPr="00BF1425">
        <w:rPr>
          <w:rFonts w:ascii="Times New Roman" w:eastAsia="宋体" w:hAnsi="Times New Roman"/>
          <w:b/>
          <w:bCs/>
          <w:i/>
          <w:iCs/>
          <w:lang w:eastAsia="zh-CN"/>
        </w:rPr>
        <w:t xml:space="preserve">roposal 7: </w:t>
      </w:r>
      <w:r w:rsidR="00465DFF">
        <w:rPr>
          <w:rFonts w:ascii="Times New Roman" w:eastAsia="宋体" w:hAnsi="Times New Roman"/>
          <w:b/>
          <w:bCs/>
          <w:i/>
          <w:iCs/>
          <w:lang w:eastAsia="zh-CN"/>
        </w:rPr>
        <w:t>W</w:t>
      </w:r>
      <w:r w:rsidRPr="00BF1425">
        <w:rPr>
          <w:rFonts w:ascii="Times New Roman" w:eastAsia="宋体" w:hAnsi="Times New Roman"/>
          <w:b/>
          <w:bCs/>
          <w:i/>
          <w:iCs/>
          <w:lang w:eastAsia="zh-CN"/>
        </w:rPr>
        <w:t>e do not support row 3-5</w:t>
      </w:r>
      <w:r w:rsidR="00465DFF">
        <w:rPr>
          <w:rFonts w:ascii="Times New Roman" w:eastAsia="宋体" w:hAnsi="Times New Roman"/>
          <w:b/>
          <w:bCs/>
          <w:i/>
          <w:iCs/>
          <w:lang w:eastAsia="zh-CN"/>
        </w:rPr>
        <w:t xml:space="preserve"> for rank3 and are not a fan of row 2-3 for rank4</w:t>
      </w:r>
      <w:r w:rsidR="004E42EE">
        <w:rPr>
          <w:rFonts w:ascii="Times New Roman" w:eastAsia="宋体" w:hAnsi="Times New Roman"/>
          <w:b/>
          <w:bCs/>
          <w:i/>
          <w:iCs/>
          <w:lang w:eastAsia="zh-CN"/>
        </w:rPr>
        <w:t>.</w:t>
      </w:r>
    </w:p>
    <w:p w14:paraId="3ABB0BD2" w14:textId="77777777" w:rsidR="00DA71DC" w:rsidRPr="0035618B" w:rsidRDefault="00DA71DC" w:rsidP="00860F55">
      <w:pPr>
        <w:rPr>
          <w:rFonts w:ascii="Times New Roman" w:eastAsia="宋体" w:hAnsi="Times New Roman"/>
          <w:lang w:eastAsia="zh-CN"/>
        </w:rPr>
      </w:pPr>
    </w:p>
    <w:p w14:paraId="50236EFD" w14:textId="0147B465" w:rsidR="00BB3E2D" w:rsidRPr="00BB3E2D" w:rsidRDefault="00BB3E2D" w:rsidP="00BB3E2D">
      <w:pPr>
        <w:pStyle w:val="31"/>
        <w:rPr>
          <w:lang w:eastAsia="zh-CN"/>
        </w:rPr>
      </w:pPr>
      <w:r w:rsidRPr="00BB3E2D">
        <w:rPr>
          <w:lang w:eastAsia="zh-CN"/>
        </w:rPr>
        <w:t>eType2, maxLength2</w:t>
      </w:r>
    </w:p>
    <w:p w14:paraId="7D2DEBD2" w14:textId="661AFD17" w:rsidR="00D2266F" w:rsidRDefault="00D2266F" w:rsidP="00223B9A">
      <w:pPr>
        <w:rPr>
          <w:rFonts w:ascii="Times New Roman" w:eastAsia="宋体" w:hAnsi="Times New Roman"/>
          <w:bCs/>
          <w:sz w:val="20"/>
          <w:szCs w:val="20"/>
          <w:lang w:eastAsia="zh-CN"/>
        </w:rPr>
      </w:pPr>
      <w:r>
        <w:rPr>
          <w:rFonts w:ascii="Times New Roman" w:eastAsia="宋体" w:hAnsi="Times New Roman"/>
          <w:lang w:eastAsia="zh-CN"/>
        </w:rPr>
        <w:t>The following antenna table</w:t>
      </w:r>
      <w:r>
        <w:rPr>
          <w:rFonts w:ascii="Times New Roman" w:eastAsia="宋体" w:hAnsi="Times New Roman" w:hint="eastAsia"/>
          <w:lang w:eastAsia="zh-CN"/>
        </w:rPr>
        <w:t>s</w:t>
      </w:r>
      <w:r>
        <w:rPr>
          <w:rFonts w:ascii="Times New Roman" w:eastAsia="宋体" w:hAnsi="Times New Roman"/>
          <w:lang w:eastAsia="zh-CN"/>
        </w:rPr>
        <w:t xml:space="preserve"> is related to R18 etype2 with maxLengh =2 for </w:t>
      </w:r>
      <w:r>
        <w:rPr>
          <w:rFonts w:ascii="Times New Roman" w:eastAsia="宋体" w:hAnsi="Times New Roman" w:hint="eastAsia"/>
          <w:lang w:eastAsia="zh-CN"/>
        </w:rPr>
        <w:t>PUSCH</w:t>
      </w:r>
      <w:r>
        <w:rPr>
          <w:rFonts w:ascii="Times New Roman" w:eastAsia="宋体" w:hAnsi="Times New Roman"/>
          <w:lang w:eastAsia="zh-CN"/>
        </w:rPr>
        <w:t>.And the highlight rows are still FFS</w:t>
      </w:r>
    </w:p>
    <w:p w14:paraId="70F10A57" w14:textId="540C7694" w:rsidR="00223B9A" w:rsidRPr="00223B9A" w:rsidRDefault="00223B9A" w:rsidP="00223B9A">
      <w:pPr>
        <w:rPr>
          <w:rFonts w:ascii="Times New Roman" w:eastAsia="宋体" w:hAnsi="Times New Roman"/>
          <w:bCs/>
          <w:sz w:val="20"/>
          <w:szCs w:val="20"/>
          <w:lang w:eastAsia="zh-CN"/>
        </w:rPr>
      </w:pPr>
      <w:r w:rsidRPr="00223B9A">
        <w:rPr>
          <w:rFonts w:ascii="Times New Roman" w:eastAsia="宋体" w:hAnsi="Times New Roman"/>
          <w:bCs/>
          <w:sz w:val="20"/>
          <w:szCs w:val="20"/>
          <w:lang w:eastAsia="zh-CN"/>
        </w:rPr>
        <w:t xml:space="preserve">Table 7.3.1.1.2-21-63: Antenna port(s), transform precoder is disabled, </w:t>
      </w:r>
      <w:r w:rsidRPr="00223B9A">
        <w:rPr>
          <w:rFonts w:ascii="Times New Roman" w:eastAsia="宋体" w:hAnsi="Times New Roman"/>
          <w:bCs/>
          <w:i/>
          <w:sz w:val="20"/>
          <w:szCs w:val="20"/>
          <w:lang w:eastAsia="zh-CN"/>
        </w:rPr>
        <w:t>dmrs-Type</w:t>
      </w:r>
      <w:r w:rsidRPr="00223B9A">
        <w:rPr>
          <w:rFonts w:ascii="Times New Roman" w:eastAsia="宋体" w:hAnsi="Times New Roman"/>
          <w:bCs/>
          <w:sz w:val="20"/>
          <w:szCs w:val="20"/>
          <w:lang w:eastAsia="zh-CN"/>
        </w:rPr>
        <w:t xml:space="preserve">= eType2, </w:t>
      </w:r>
      <w:r w:rsidRPr="00223B9A">
        <w:rPr>
          <w:rFonts w:ascii="Times New Roman" w:eastAsia="宋体" w:hAnsi="Times New Roman"/>
          <w:bCs/>
          <w:i/>
          <w:sz w:val="20"/>
          <w:szCs w:val="20"/>
          <w:lang w:eastAsia="zh-CN"/>
        </w:rPr>
        <w:t>maxLength</w:t>
      </w:r>
      <w:r w:rsidRPr="00223B9A">
        <w:rPr>
          <w:rFonts w:ascii="Times New Roman" w:eastAsia="宋体" w:hAnsi="Times New Roman"/>
          <w:bCs/>
          <w:sz w:val="20"/>
          <w:szCs w:val="20"/>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223B9A" w:rsidRPr="00223B9A" w14:paraId="1F047580" w14:textId="77777777" w:rsidTr="00911A09">
        <w:trPr>
          <w:jc w:val="center"/>
        </w:trPr>
        <w:tc>
          <w:tcPr>
            <w:tcW w:w="0" w:type="auto"/>
            <w:shd w:val="clear" w:color="auto" w:fill="D9D9D9"/>
            <w:vAlign w:val="center"/>
          </w:tcPr>
          <w:p w14:paraId="6A26A03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Value</w:t>
            </w:r>
          </w:p>
        </w:tc>
        <w:tc>
          <w:tcPr>
            <w:tcW w:w="0" w:type="auto"/>
            <w:shd w:val="clear" w:color="auto" w:fill="D9D9D9"/>
            <w:vAlign w:val="center"/>
          </w:tcPr>
          <w:p w14:paraId="66DC69E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30D8285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DMRS port(s)</w:t>
            </w:r>
          </w:p>
        </w:tc>
        <w:tc>
          <w:tcPr>
            <w:tcW w:w="1710" w:type="dxa"/>
            <w:shd w:val="clear" w:color="auto" w:fill="D9D9D9"/>
          </w:tcPr>
          <w:p w14:paraId="6F90BF36" w14:textId="77777777" w:rsidR="00223B9A" w:rsidRPr="00223B9A" w:rsidRDefault="00223B9A" w:rsidP="00223B9A">
            <w:pPr>
              <w:rPr>
                <w:rFonts w:ascii="Times New Roman" w:eastAsia="宋体" w:hAnsi="Times New Roman"/>
                <w:b/>
                <w:bCs/>
                <w:sz w:val="20"/>
                <w:szCs w:val="20"/>
                <w:lang w:eastAsia="zh-CN"/>
              </w:rPr>
            </w:pPr>
            <w:r w:rsidRPr="00223B9A">
              <w:rPr>
                <w:rFonts w:ascii="Times New Roman" w:eastAsia="宋体" w:hAnsi="Times New Roman"/>
                <w:b/>
                <w:bCs/>
                <w:sz w:val="20"/>
                <w:szCs w:val="20"/>
                <w:lang w:eastAsia="zh-CN"/>
              </w:rPr>
              <w:t>Number of front-load symbols</w:t>
            </w:r>
          </w:p>
        </w:tc>
      </w:tr>
      <w:tr w:rsidR="00223B9A" w:rsidRPr="00223B9A" w14:paraId="17135310" w14:textId="77777777" w:rsidTr="00911A09">
        <w:trPr>
          <w:jc w:val="center"/>
        </w:trPr>
        <w:tc>
          <w:tcPr>
            <w:tcW w:w="0" w:type="auto"/>
            <w:shd w:val="clear" w:color="auto" w:fill="auto"/>
          </w:tcPr>
          <w:p w14:paraId="091C852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w:t>
            </w:r>
          </w:p>
        </w:tc>
        <w:tc>
          <w:tcPr>
            <w:tcW w:w="0" w:type="auto"/>
            <w:shd w:val="clear" w:color="auto" w:fill="auto"/>
            <w:vAlign w:val="center"/>
          </w:tcPr>
          <w:p w14:paraId="262CA78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vAlign w:val="center"/>
          </w:tcPr>
          <w:p w14:paraId="1A23734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5D0B56F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01815D0A" w14:textId="77777777" w:rsidTr="00911A09">
        <w:trPr>
          <w:jc w:val="center"/>
        </w:trPr>
        <w:tc>
          <w:tcPr>
            <w:tcW w:w="0" w:type="auto"/>
            <w:shd w:val="clear" w:color="auto" w:fill="auto"/>
          </w:tcPr>
          <w:p w14:paraId="5B665BC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vAlign w:val="center"/>
          </w:tcPr>
          <w:p w14:paraId="00DC191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16BB76D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30CB477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6A8967A3" w14:textId="77777777" w:rsidTr="00911A09">
        <w:trPr>
          <w:jc w:val="center"/>
        </w:trPr>
        <w:tc>
          <w:tcPr>
            <w:tcW w:w="0" w:type="auto"/>
            <w:shd w:val="clear" w:color="auto" w:fill="auto"/>
          </w:tcPr>
          <w:p w14:paraId="5ADAF85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vAlign w:val="center"/>
          </w:tcPr>
          <w:p w14:paraId="1D75666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3BE552E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1710" w:type="dxa"/>
            <w:vAlign w:val="center"/>
          </w:tcPr>
          <w:p w14:paraId="67A9720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25FD47E9" w14:textId="77777777" w:rsidTr="00911A09">
        <w:trPr>
          <w:jc w:val="center"/>
        </w:trPr>
        <w:tc>
          <w:tcPr>
            <w:tcW w:w="0" w:type="auto"/>
            <w:shd w:val="clear" w:color="auto" w:fill="auto"/>
          </w:tcPr>
          <w:p w14:paraId="3459CF4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vAlign w:val="center"/>
          </w:tcPr>
          <w:p w14:paraId="7471A25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466D013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5ED4D50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6C62A35D" w14:textId="77777777" w:rsidTr="00911A09">
        <w:trPr>
          <w:jc w:val="center"/>
        </w:trPr>
        <w:tc>
          <w:tcPr>
            <w:tcW w:w="0" w:type="auto"/>
            <w:shd w:val="clear" w:color="auto" w:fill="auto"/>
          </w:tcPr>
          <w:p w14:paraId="00BC6B5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w:t>
            </w:r>
          </w:p>
        </w:tc>
        <w:tc>
          <w:tcPr>
            <w:tcW w:w="0" w:type="auto"/>
            <w:vAlign w:val="center"/>
          </w:tcPr>
          <w:p w14:paraId="576FD80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78C061E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1710" w:type="dxa"/>
            <w:vAlign w:val="center"/>
          </w:tcPr>
          <w:p w14:paraId="0779F2C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D4A81C3" w14:textId="77777777" w:rsidTr="00911A09">
        <w:trPr>
          <w:jc w:val="center"/>
        </w:trPr>
        <w:tc>
          <w:tcPr>
            <w:tcW w:w="0" w:type="auto"/>
            <w:shd w:val="clear" w:color="auto" w:fill="auto"/>
          </w:tcPr>
          <w:p w14:paraId="1F220B0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5</w:t>
            </w:r>
          </w:p>
        </w:tc>
        <w:tc>
          <w:tcPr>
            <w:tcW w:w="0" w:type="auto"/>
            <w:vAlign w:val="center"/>
          </w:tcPr>
          <w:p w14:paraId="780E59F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99E690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w:t>
            </w:r>
          </w:p>
        </w:tc>
        <w:tc>
          <w:tcPr>
            <w:tcW w:w="1710" w:type="dxa"/>
            <w:vAlign w:val="center"/>
          </w:tcPr>
          <w:p w14:paraId="2D309ED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5032F4C9" w14:textId="77777777" w:rsidTr="00911A09">
        <w:trPr>
          <w:jc w:val="center"/>
        </w:trPr>
        <w:tc>
          <w:tcPr>
            <w:tcW w:w="0" w:type="auto"/>
            <w:shd w:val="clear" w:color="auto" w:fill="auto"/>
          </w:tcPr>
          <w:p w14:paraId="6E60DFA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w:t>
            </w:r>
          </w:p>
        </w:tc>
        <w:tc>
          <w:tcPr>
            <w:tcW w:w="0" w:type="auto"/>
            <w:vAlign w:val="center"/>
          </w:tcPr>
          <w:p w14:paraId="1570939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1AD9ADE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0,2</w:t>
            </w:r>
          </w:p>
        </w:tc>
        <w:tc>
          <w:tcPr>
            <w:tcW w:w="1710" w:type="dxa"/>
            <w:vAlign w:val="center"/>
          </w:tcPr>
          <w:p w14:paraId="2BF0CE9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4FFCC88" w14:textId="77777777" w:rsidTr="00911A09">
        <w:trPr>
          <w:jc w:val="center"/>
        </w:trPr>
        <w:tc>
          <w:tcPr>
            <w:tcW w:w="0" w:type="auto"/>
            <w:shd w:val="clear" w:color="auto" w:fill="auto"/>
          </w:tcPr>
          <w:p w14:paraId="4DE5B31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7</w:t>
            </w:r>
          </w:p>
        </w:tc>
        <w:tc>
          <w:tcPr>
            <w:tcW w:w="0" w:type="auto"/>
            <w:vAlign w:val="center"/>
          </w:tcPr>
          <w:p w14:paraId="00152F3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47BFFB2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2B12381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0D2A679" w14:textId="77777777" w:rsidTr="00911A09">
        <w:trPr>
          <w:jc w:val="center"/>
        </w:trPr>
        <w:tc>
          <w:tcPr>
            <w:tcW w:w="0" w:type="auto"/>
            <w:shd w:val="clear" w:color="auto" w:fill="auto"/>
          </w:tcPr>
          <w:p w14:paraId="1456845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w:t>
            </w:r>
          </w:p>
        </w:tc>
        <w:tc>
          <w:tcPr>
            <w:tcW w:w="0" w:type="auto"/>
            <w:vAlign w:val="center"/>
          </w:tcPr>
          <w:p w14:paraId="56204FC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30A1726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1710" w:type="dxa"/>
            <w:vAlign w:val="center"/>
          </w:tcPr>
          <w:p w14:paraId="3CAE2BC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07D909D" w14:textId="77777777" w:rsidTr="00911A09">
        <w:trPr>
          <w:jc w:val="center"/>
        </w:trPr>
        <w:tc>
          <w:tcPr>
            <w:tcW w:w="0" w:type="auto"/>
            <w:shd w:val="clear" w:color="auto" w:fill="auto"/>
          </w:tcPr>
          <w:p w14:paraId="2C492B6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9</w:t>
            </w:r>
          </w:p>
        </w:tc>
        <w:tc>
          <w:tcPr>
            <w:tcW w:w="0" w:type="auto"/>
            <w:vAlign w:val="center"/>
          </w:tcPr>
          <w:p w14:paraId="0E11DD4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E6335F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w:t>
            </w:r>
          </w:p>
        </w:tc>
        <w:tc>
          <w:tcPr>
            <w:tcW w:w="1710" w:type="dxa"/>
            <w:vAlign w:val="center"/>
          </w:tcPr>
          <w:p w14:paraId="1F19166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1994DFB" w14:textId="77777777" w:rsidTr="00911A09">
        <w:trPr>
          <w:jc w:val="center"/>
        </w:trPr>
        <w:tc>
          <w:tcPr>
            <w:tcW w:w="0" w:type="auto"/>
            <w:shd w:val="clear" w:color="auto" w:fill="auto"/>
          </w:tcPr>
          <w:p w14:paraId="0C21A20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w:t>
            </w:r>
          </w:p>
        </w:tc>
        <w:tc>
          <w:tcPr>
            <w:tcW w:w="0" w:type="auto"/>
            <w:vAlign w:val="center"/>
          </w:tcPr>
          <w:p w14:paraId="01522CA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4887E66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w:t>
            </w:r>
          </w:p>
        </w:tc>
        <w:tc>
          <w:tcPr>
            <w:tcW w:w="1710" w:type="dxa"/>
            <w:vAlign w:val="center"/>
          </w:tcPr>
          <w:p w14:paraId="209EA7D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CB03BC5" w14:textId="77777777" w:rsidTr="00911A09">
        <w:trPr>
          <w:jc w:val="center"/>
        </w:trPr>
        <w:tc>
          <w:tcPr>
            <w:tcW w:w="0" w:type="auto"/>
            <w:shd w:val="clear" w:color="auto" w:fill="auto"/>
          </w:tcPr>
          <w:p w14:paraId="7151411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11</w:t>
            </w:r>
          </w:p>
        </w:tc>
        <w:tc>
          <w:tcPr>
            <w:tcW w:w="0" w:type="auto"/>
            <w:vAlign w:val="center"/>
          </w:tcPr>
          <w:p w14:paraId="553BF8C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78C50B9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w:t>
            </w:r>
          </w:p>
        </w:tc>
        <w:tc>
          <w:tcPr>
            <w:tcW w:w="1710" w:type="dxa"/>
            <w:vAlign w:val="center"/>
          </w:tcPr>
          <w:p w14:paraId="3A59A8D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01B9C29" w14:textId="77777777" w:rsidTr="00911A09">
        <w:trPr>
          <w:jc w:val="center"/>
        </w:trPr>
        <w:tc>
          <w:tcPr>
            <w:tcW w:w="0" w:type="auto"/>
            <w:shd w:val="clear" w:color="auto" w:fill="auto"/>
          </w:tcPr>
          <w:p w14:paraId="2FF1B65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w:t>
            </w:r>
          </w:p>
        </w:tc>
        <w:tc>
          <w:tcPr>
            <w:tcW w:w="0" w:type="auto"/>
            <w:vAlign w:val="center"/>
          </w:tcPr>
          <w:p w14:paraId="66ED86F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415F9DA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10,11</w:t>
            </w:r>
          </w:p>
        </w:tc>
        <w:tc>
          <w:tcPr>
            <w:tcW w:w="1710" w:type="dxa"/>
            <w:vAlign w:val="center"/>
          </w:tcPr>
          <w:p w14:paraId="0C2EF28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C69E3DC" w14:textId="77777777" w:rsidTr="00911A09">
        <w:trPr>
          <w:jc w:val="center"/>
        </w:trPr>
        <w:tc>
          <w:tcPr>
            <w:tcW w:w="0" w:type="auto"/>
            <w:shd w:val="clear" w:color="auto" w:fill="auto"/>
          </w:tcPr>
          <w:p w14:paraId="3E42865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13</w:t>
            </w:r>
          </w:p>
        </w:tc>
        <w:tc>
          <w:tcPr>
            <w:tcW w:w="0" w:type="auto"/>
            <w:vAlign w:val="center"/>
          </w:tcPr>
          <w:p w14:paraId="1927BED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vAlign w:val="center"/>
          </w:tcPr>
          <w:p w14:paraId="24D06E0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6B1915E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83BAC08" w14:textId="77777777" w:rsidTr="00911A09">
        <w:trPr>
          <w:jc w:val="center"/>
        </w:trPr>
        <w:tc>
          <w:tcPr>
            <w:tcW w:w="0" w:type="auto"/>
            <w:shd w:val="clear" w:color="auto" w:fill="auto"/>
          </w:tcPr>
          <w:p w14:paraId="4557378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w:t>
            </w:r>
          </w:p>
        </w:tc>
        <w:tc>
          <w:tcPr>
            <w:tcW w:w="0" w:type="auto"/>
            <w:vAlign w:val="center"/>
          </w:tcPr>
          <w:p w14:paraId="3DFA104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vAlign w:val="center"/>
          </w:tcPr>
          <w:p w14:paraId="3D4E822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w:t>
            </w:r>
          </w:p>
        </w:tc>
        <w:tc>
          <w:tcPr>
            <w:tcW w:w="1710" w:type="dxa"/>
            <w:vAlign w:val="center"/>
          </w:tcPr>
          <w:p w14:paraId="07E2F0C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431DAE4A" w14:textId="77777777" w:rsidTr="00911A09">
        <w:trPr>
          <w:jc w:val="center"/>
        </w:trPr>
        <w:tc>
          <w:tcPr>
            <w:tcW w:w="0" w:type="auto"/>
            <w:shd w:val="clear" w:color="auto" w:fill="auto"/>
          </w:tcPr>
          <w:p w14:paraId="1443690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15</w:t>
            </w:r>
          </w:p>
        </w:tc>
        <w:tc>
          <w:tcPr>
            <w:tcW w:w="0" w:type="auto"/>
            <w:vAlign w:val="center"/>
          </w:tcPr>
          <w:p w14:paraId="7921EFC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25F7F61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w:t>
            </w:r>
          </w:p>
        </w:tc>
        <w:tc>
          <w:tcPr>
            <w:tcW w:w="1710" w:type="dxa"/>
            <w:vAlign w:val="center"/>
          </w:tcPr>
          <w:p w14:paraId="34A899B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8BC0504" w14:textId="77777777" w:rsidTr="00911A09">
        <w:trPr>
          <w:jc w:val="center"/>
        </w:trPr>
        <w:tc>
          <w:tcPr>
            <w:tcW w:w="0" w:type="auto"/>
            <w:shd w:val="clear" w:color="auto" w:fill="auto"/>
          </w:tcPr>
          <w:p w14:paraId="64B4182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w:t>
            </w:r>
          </w:p>
        </w:tc>
        <w:tc>
          <w:tcPr>
            <w:tcW w:w="0" w:type="auto"/>
            <w:vAlign w:val="center"/>
          </w:tcPr>
          <w:p w14:paraId="6C10B1F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57884A5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1710" w:type="dxa"/>
            <w:vAlign w:val="center"/>
          </w:tcPr>
          <w:p w14:paraId="2298BDF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549E0F0" w14:textId="77777777" w:rsidTr="00911A09">
        <w:trPr>
          <w:jc w:val="center"/>
        </w:trPr>
        <w:tc>
          <w:tcPr>
            <w:tcW w:w="0" w:type="auto"/>
            <w:shd w:val="clear" w:color="auto" w:fill="auto"/>
          </w:tcPr>
          <w:p w14:paraId="4019605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17</w:t>
            </w:r>
          </w:p>
        </w:tc>
        <w:tc>
          <w:tcPr>
            <w:tcW w:w="0" w:type="auto"/>
            <w:vAlign w:val="center"/>
          </w:tcPr>
          <w:p w14:paraId="2890D28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56EA3DD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w:t>
            </w:r>
          </w:p>
        </w:tc>
        <w:tc>
          <w:tcPr>
            <w:tcW w:w="1710" w:type="dxa"/>
            <w:vAlign w:val="center"/>
          </w:tcPr>
          <w:p w14:paraId="735454E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F37C678" w14:textId="77777777" w:rsidTr="00911A09">
        <w:trPr>
          <w:jc w:val="center"/>
        </w:trPr>
        <w:tc>
          <w:tcPr>
            <w:tcW w:w="0" w:type="auto"/>
            <w:shd w:val="clear" w:color="auto" w:fill="auto"/>
          </w:tcPr>
          <w:p w14:paraId="7E47018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w:t>
            </w:r>
          </w:p>
        </w:tc>
        <w:tc>
          <w:tcPr>
            <w:tcW w:w="0" w:type="auto"/>
            <w:vAlign w:val="center"/>
          </w:tcPr>
          <w:p w14:paraId="05123D3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27C2F7B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w:t>
            </w:r>
          </w:p>
        </w:tc>
        <w:tc>
          <w:tcPr>
            <w:tcW w:w="1710" w:type="dxa"/>
            <w:vAlign w:val="center"/>
          </w:tcPr>
          <w:p w14:paraId="7DA5082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43D2DF0D" w14:textId="77777777" w:rsidTr="00911A09">
        <w:trPr>
          <w:jc w:val="center"/>
        </w:trPr>
        <w:tc>
          <w:tcPr>
            <w:tcW w:w="0" w:type="auto"/>
            <w:shd w:val="clear" w:color="auto" w:fill="auto"/>
          </w:tcPr>
          <w:p w14:paraId="59C5C9E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19</w:t>
            </w:r>
          </w:p>
        </w:tc>
        <w:tc>
          <w:tcPr>
            <w:tcW w:w="0" w:type="auto"/>
          </w:tcPr>
          <w:p w14:paraId="13DE7FE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tcPr>
          <w:p w14:paraId="59DC849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7BD8B63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2381200" w14:textId="77777777" w:rsidTr="00911A09">
        <w:trPr>
          <w:jc w:val="center"/>
        </w:trPr>
        <w:tc>
          <w:tcPr>
            <w:tcW w:w="0" w:type="auto"/>
            <w:shd w:val="clear" w:color="auto" w:fill="auto"/>
          </w:tcPr>
          <w:p w14:paraId="0BC3E0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20</w:t>
            </w:r>
          </w:p>
        </w:tc>
        <w:tc>
          <w:tcPr>
            <w:tcW w:w="0" w:type="auto"/>
          </w:tcPr>
          <w:p w14:paraId="7493BB3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6282F7C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5568D81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09B6A37E" w14:textId="77777777" w:rsidTr="00911A09">
        <w:trPr>
          <w:jc w:val="center"/>
        </w:trPr>
        <w:tc>
          <w:tcPr>
            <w:tcW w:w="0" w:type="auto"/>
            <w:shd w:val="clear" w:color="auto" w:fill="auto"/>
          </w:tcPr>
          <w:p w14:paraId="2C1763B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21</w:t>
            </w:r>
          </w:p>
        </w:tc>
        <w:tc>
          <w:tcPr>
            <w:tcW w:w="0" w:type="auto"/>
          </w:tcPr>
          <w:p w14:paraId="1858410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0CC3D7E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w:t>
            </w:r>
          </w:p>
        </w:tc>
        <w:tc>
          <w:tcPr>
            <w:tcW w:w="1710" w:type="dxa"/>
            <w:vAlign w:val="center"/>
          </w:tcPr>
          <w:p w14:paraId="503E866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5B9723C7" w14:textId="77777777" w:rsidTr="00911A09">
        <w:trPr>
          <w:jc w:val="center"/>
        </w:trPr>
        <w:tc>
          <w:tcPr>
            <w:tcW w:w="0" w:type="auto"/>
            <w:shd w:val="clear" w:color="auto" w:fill="auto"/>
          </w:tcPr>
          <w:p w14:paraId="3EAAC13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22</w:t>
            </w:r>
          </w:p>
        </w:tc>
        <w:tc>
          <w:tcPr>
            <w:tcW w:w="0" w:type="auto"/>
          </w:tcPr>
          <w:p w14:paraId="37C3F7E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740B5D3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73032B0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F5DA030" w14:textId="77777777" w:rsidTr="00911A09">
        <w:trPr>
          <w:jc w:val="center"/>
        </w:trPr>
        <w:tc>
          <w:tcPr>
            <w:tcW w:w="0" w:type="auto"/>
            <w:shd w:val="clear" w:color="auto" w:fill="auto"/>
          </w:tcPr>
          <w:p w14:paraId="504480F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0" w:type="auto"/>
          </w:tcPr>
          <w:p w14:paraId="6F13ED8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6A8D1D0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w:t>
            </w:r>
          </w:p>
        </w:tc>
        <w:tc>
          <w:tcPr>
            <w:tcW w:w="1710" w:type="dxa"/>
            <w:vAlign w:val="center"/>
          </w:tcPr>
          <w:p w14:paraId="42A06C0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632191A5" w14:textId="77777777" w:rsidTr="00911A09">
        <w:trPr>
          <w:jc w:val="center"/>
        </w:trPr>
        <w:tc>
          <w:tcPr>
            <w:tcW w:w="0" w:type="auto"/>
            <w:shd w:val="clear" w:color="auto" w:fill="auto"/>
          </w:tcPr>
          <w:p w14:paraId="65D7222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24</w:t>
            </w:r>
          </w:p>
        </w:tc>
        <w:tc>
          <w:tcPr>
            <w:tcW w:w="0" w:type="auto"/>
          </w:tcPr>
          <w:p w14:paraId="0945643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46237BF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16,17</w:t>
            </w:r>
          </w:p>
        </w:tc>
        <w:tc>
          <w:tcPr>
            <w:tcW w:w="1710" w:type="dxa"/>
            <w:vAlign w:val="center"/>
          </w:tcPr>
          <w:p w14:paraId="5A57534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36E2C58" w14:textId="77777777" w:rsidTr="009A13A1">
        <w:trPr>
          <w:jc w:val="center"/>
        </w:trPr>
        <w:tc>
          <w:tcPr>
            <w:tcW w:w="0" w:type="auto"/>
            <w:shd w:val="clear" w:color="auto" w:fill="FFFF00"/>
          </w:tcPr>
          <w:p w14:paraId="19DD472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[25</w:t>
            </w:r>
          </w:p>
        </w:tc>
        <w:tc>
          <w:tcPr>
            <w:tcW w:w="0" w:type="auto"/>
            <w:shd w:val="clear" w:color="auto" w:fill="FFFF00"/>
          </w:tcPr>
          <w:p w14:paraId="58FF5F5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57F93A9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12,14</w:t>
            </w:r>
          </w:p>
        </w:tc>
        <w:tc>
          <w:tcPr>
            <w:tcW w:w="1710" w:type="dxa"/>
            <w:shd w:val="clear" w:color="auto" w:fill="FFFF00"/>
            <w:vAlign w:val="center"/>
          </w:tcPr>
          <w:p w14:paraId="0F4A60B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C309ABD" w14:textId="77777777" w:rsidTr="00911A09">
        <w:trPr>
          <w:jc w:val="center"/>
        </w:trPr>
        <w:tc>
          <w:tcPr>
            <w:tcW w:w="0" w:type="auto"/>
            <w:shd w:val="clear" w:color="auto" w:fill="auto"/>
          </w:tcPr>
          <w:p w14:paraId="24A8053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26</w:t>
            </w:r>
          </w:p>
        </w:tc>
        <w:tc>
          <w:tcPr>
            <w:tcW w:w="0" w:type="auto"/>
            <w:vAlign w:val="center"/>
          </w:tcPr>
          <w:p w14:paraId="5CDCA8E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1848A04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35398F0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FC1B964" w14:textId="77777777" w:rsidTr="00911A09">
        <w:trPr>
          <w:jc w:val="center"/>
        </w:trPr>
        <w:tc>
          <w:tcPr>
            <w:tcW w:w="0" w:type="auto"/>
            <w:shd w:val="clear" w:color="auto" w:fill="auto"/>
          </w:tcPr>
          <w:p w14:paraId="6FAD426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lastRenderedPageBreak/>
              <w:t>27</w:t>
            </w:r>
          </w:p>
        </w:tc>
        <w:tc>
          <w:tcPr>
            <w:tcW w:w="0" w:type="auto"/>
            <w:vAlign w:val="center"/>
          </w:tcPr>
          <w:p w14:paraId="64D8C85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6B8BE0D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w:t>
            </w:r>
          </w:p>
        </w:tc>
        <w:tc>
          <w:tcPr>
            <w:tcW w:w="1710" w:type="dxa"/>
            <w:vAlign w:val="center"/>
          </w:tcPr>
          <w:p w14:paraId="703C98E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ABCA699" w14:textId="77777777" w:rsidTr="00911A09">
        <w:trPr>
          <w:jc w:val="center"/>
        </w:trPr>
        <w:tc>
          <w:tcPr>
            <w:tcW w:w="0" w:type="auto"/>
            <w:shd w:val="clear" w:color="auto" w:fill="auto"/>
          </w:tcPr>
          <w:p w14:paraId="25F2207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28</w:t>
            </w:r>
          </w:p>
        </w:tc>
        <w:tc>
          <w:tcPr>
            <w:tcW w:w="0" w:type="auto"/>
            <w:vAlign w:val="center"/>
          </w:tcPr>
          <w:p w14:paraId="54D39D9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550899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16,17</w:t>
            </w:r>
          </w:p>
        </w:tc>
        <w:tc>
          <w:tcPr>
            <w:tcW w:w="1710" w:type="dxa"/>
            <w:vAlign w:val="center"/>
          </w:tcPr>
          <w:p w14:paraId="0DBB050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1DF27B1" w14:textId="77777777" w:rsidTr="00911A09">
        <w:trPr>
          <w:jc w:val="center"/>
        </w:trPr>
        <w:tc>
          <w:tcPr>
            <w:tcW w:w="0" w:type="auto"/>
            <w:shd w:val="clear" w:color="auto" w:fill="auto"/>
          </w:tcPr>
          <w:p w14:paraId="1250193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29</w:t>
            </w:r>
          </w:p>
        </w:tc>
        <w:tc>
          <w:tcPr>
            <w:tcW w:w="0" w:type="auto"/>
            <w:vAlign w:val="center"/>
          </w:tcPr>
          <w:p w14:paraId="25E53B5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6621331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18,19</w:t>
            </w:r>
          </w:p>
        </w:tc>
        <w:tc>
          <w:tcPr>
            <w:tcW w:w="1710" w:type="dxa"/>
            <w:vAlign w:val="center"/>
          </w:tcPr>
          <w:p w14:paraId="22B2010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95EA6A8" w14:textId="77777777" w:rsidTr="00911A09">
        <w:trPr>
          <w:jc w:val="center"/>
        </w:trPr>
        <w:tc>
          <w:tcPr>
            <w:tcW w:w="0" w:type="auto"/>
            <w:shd w:val="clear" w:color="auto" w:fill="auto"/>
          </w:tcPr>
          <w:p w14:paraId="09026E3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30</w:t>
            </w:r>
          </w:p>
        </w:tc>
        <w:tc>
          <w:tcPr>
            <w:tcW w:w="0" w:type="auto"/>
            <w:vAlign w:val="center"/>
          </w:tcPr>
          <w:p w14:paraId="3D4B27A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073DB65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20,21</w:t>
            </w:r>
          </w:p>
        </w:tc>
        <w:tc>
          <w:tcPr>
            <w:tcW w:w="1710" w:type="dxa"/>
            <w:vAlign w:val="center"/>
          </w:tcPr>
          <w:p w14:paraId="6589250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F1B6CBD" w14:textId="77777777" w:rsidTr="00911A09">
        <w:trPr>
          <w:jc w:val="center"/>
        </w:trPr>
        <w:tc>
          <w:tcPr>
            <w:tcW w:w="0" w:type="auto"/>
            <w:shd w:val="clear" w:color="auto" w:fill="auto"/>
          </w:tcPr>
          <w:p w14:paraId="1F2C537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31</w:t>
            </w:r>
          </w:p>
        </w:tc>
        <w:tc>
          <w:tcPr>
            <w:tcW w:w="0" w:type="auto"/>
            <w:vAlign w:val="center"/>
          </w:tcPr>
          <w:p w14:paraId="028A232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0872F70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22,23</w:t>
            </w:r>
          </w:p>
        </w:tc>
        <w:tc>
          <w:tcPr>
            <w:tcW w:w="1710" w:type="dxa"/>
            <w:vAlign w:val="center"/>
          </w:tcPr>
          <w:p w14:paraId="3D7C281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AC623AF" w14:textId="77777777" w:rsidTr="00911A09">
        <w:trPr>
          <w:jc w:val="center"/>
        </w:trPr>
        <w:tc>
          <w:tcPr>
            <w:tcW w:w="0" w:type="auto"/>
            <w:shd w:val="clear" w:color="auto" w:fill="auto"/>
          </w:tcPr>
          <w:p w14:paraId="3A27708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32</w:t>
            </w:r>
          </w:p>
        </w:tc>
        <w:tc>
          <w:tcPr>
            <w:tcW w:w="0" w:type="auto"/>
            <w:vAlign w:val="center"/>
          </w:tcPr>
          <w:p w14:paraId="16145A5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vAlign w:val="center"/>
          </w:tcPr>
          <w:p w14:paraId="25DA5BA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44FBCB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3C6D20B" w14:textId="77777777" w:rsidTr="00911A09">
        <w:trPr>
          <w:jc w:val="center"/>
        </w:trPr>
        <w:tc>
          <w:tcPr>
            <w:tcW w:w="0" w:type="auto"/>
            <w:shd w:val="clear" w:color="auto" w:fill="auto"/>
          </w:tcPr>
          <w:p w14:paraId="6E53AA7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33</w:t>
            </w:r>
          </w:p>
        </w:tc>
        <w:tc>
          <w:tcPr>
            <w:tcW w:w="0" w:type="auto"/>
            <w:vAlign w:val="center"/>
          </w:tcPr>
          <w:p w14:paraId="1AC08D4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vAlign w:val="center"/>
          </w:tcPr>
          <w:p w14:paraId="67F886A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18,19</w:t>
            </w:r>
          </w:p>
        </w:tc>
        <w:tc>
          <w:tcPr>
            <w:tcW w:w="1710" w:type="dxa"/>
            <w:vAlign w:val="center"/>
          </w:tcPr>
          <w:p w14:paraId="4453894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D82D7E9" w14:textId="77777777" w:rsidTr="00911A09">
        <w:trPr>
          <w:jc w:val="center"/>
        </w:trPr>
        <w:tc>
          <w:tcPr>
            <w:tcW w:w="0" w:type="auto"/>
            <w:shd w:val="clear" w:color="auto" w:fill="auto"/>
          </w:tcPr>
          <w:p w14:paraId="0D74DAF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34</w:t>
            </w:r>
          </w:p>
        </w:tc>
        <w:tc>
          <w:tcPr>
            <w:tcW w:w="0" w:type="auto"/>
            <w:vAlign w:val="center"/>
          </w:tcPr>
          <w:p w14:paraId="57022A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0930BCD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w:t>
            </w:r>
          </w:p>
        </w:tc>
        <w:tc>
          <w:tcPr>
            <w:tcW w:w="1710" w:type="dxa"/>
            <w:vAlign w:val="center"/>
          </w:tcPr>
          <w:p w14:paraId="2DCA1B3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E4BDB09" w14:textId="77777777" w:rsidTr="00911A09">
        <w:trPr>
          <w:jc w:val="center"/>
        </w:trPr>
        <w:tc>
          <w:tcPr>
            <w:tcW w:w="0" w:type="auto"/>
            <w:shd w:val="clear" w:color="auto" w:fill="auto"/>
          </w:tcPr>
          <w:p w14:paraId="5FA1D1B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35</w:t>
            </w:r>
          </w:p>
        </w:tc>
        <w:tc>
          <w:tcPr>
            <w:tcW w:w="0" w:type="auto"/>
            <w:vAlign w:val="center"/>
          </w:tcPr>
          <w:p w14:paraId="5DF6818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54D3755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w:t>
            </w:r>
          </w:p>
        </w:tc>
        <w:tc>
          <w:tcPr>
            <w:tcW w:w="1710" w:type="dxa"/>
            <w:vAlign w:val="center"/>
          </w:tcPr>
          <w:p w14:paraId="4F49D3B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A331CC0" w14:textId="77777777" w:rsidTr="00911A09">
        <w:trPr>
          <w:jc w:val="center"/>
        </w:trPr>
        <w:tc>
          <w:tcPr>
            <w:tcW w:w="0" w:type="auto"/>
            <w:shd w:val="clear" w:color="auto" w:fill="auto"/>
          </w:tcPr>
          <w:p w14:paraId="1F1ED40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36</w:t>
            </w:r>
          </w:p>
        </w:tc>
        <w:tc>
          <w:tcPr>
            <w:tcW w:w="0" w:type="auto"/>
            <w:vAlign w:val="center"/>
          </w:tcPr>
          <w:p w14:paraId="7CB87EE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4CEA7CB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18,19</w:t>
            </w:r>
          </w:p>
        </w:tc>
        <w:tc>
          <w:tcPr>
            <w:tcW w:w="1710" w:type="dxa"/>
            <w:vAlign w:val="center"/>
          </w:tcPr>
          <w:p w14:paraId="5ABFC69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45CBA1F9" w14:textId="77777777" w:rsidTr="00911A09">
        <w:trPr>
          <w:jc w:val="center"/>
        </w:trPr>
        <w:tc>
          <w:tcPr>
            <w:tcW w:w="0" w:type="auto"/>
            <w:shd w:val="clear" w:color="auto" w:fill="auto"/>
          </w:tcPr>
          <w:p w14:paraId="65E2AF9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37</w:t>
            </w:r>
          </w:p>
        </w:tc>
        <w:tc>
          <w:tcPr>
            <w:tcW w:w="0" w:type="auto"/>
            <w:vAlign w:val="center"/>
          </w:tcPr>
          <w:p w14:paraId="447621E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02FF2E5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20,21</w:t>
            </w:r>
          </w:p>
        </w:tc>
        <w:tc>
          <w:tcPr>
            <w:tcW w:w="1710" w:type="dxa"/>
            <w:vAlign w:val="center"/>
          </w:tcPr>
          <w:p w14:paraId="12A101B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63FF1E3" w14:textId="77777777" w:rsidTr="00911A09">
        <w:trPr>
          <w:jc w:val="center"/>
        </w:trPr>
        <w:tc>
          <w:tcPr>
            <w:tcW w:w="0" w:type="auto"/>
            <w:shd w:val="clear" w:color="auto" w:fill="auto"/>
          </w:tcPr>
          <w:p w14:paraId="3011ABC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38-63</w:t>
            </w:r>
          </w:p>
        </w:tc>
        <w:tc>
          <w:tcPr>
            <w:tcW w:w="0" w:type="auto"/>
          </w:tcPr>
          <w:p w14:paraId="30F8588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0" w:type="auto"/>
            <w:shd w:val="clear" w:color="auto" w:fill="auto"/>
          </w:tcPr>
          <w:p w14:paraId="4268D4F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1710" w:type="dxa"/>
          </w:tcPr>
          <w:p w14:paraId="4ABFAC4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r>
    </w:tbl>
    <w:p w14:paraId="4E2F54C0" w14:textId="77777777" w:rsidR="00223B9A" w:rsidRPr="00223B9A" w:rsidRDefault="00223B9A" w:rsidP="00223B9A">
      <w:pPr>
        <w:rPr>
          <w:rFonts w:ascii="Times New Roman" w:eastAsia="宋体" w:hAnsi="Times New Roman"/>
          <w:bCs/>
          <w:sz w:val="20"/>
          <w:szCs w:val="20"/>
          <w:lang w:eastAsia="zh-CN"/>
        </w:rPr>
      </w:pPr>
    </w:p>
    <w:p w14:paraId="08D327F0" w14:textId="77777777" w:rsidR="00223B9A" w:rsidRPr="00223B9A" w:rsidRDefault="00223B9A" w:rsidP="00223B9A">
      <w:pPr>
        <w:rPr>
          <w:rFonts w:ascii="Times New Roman" w:eastAsia="宋体" w:hAnsi="Times New Roman"/>
          <w:bCs/>
          <w:sz w:val="20"/>
          <w:szCs w:val="20"/>
          <w:lang w:eastAsia="zh-CN"/>
        </w:rPr>
      </w:pPr>
      <w:r w:rsidRPr="00223B9A">
        <w:rPr>
          <w:rFonts w:ascii="Times New Roman" w:eastAsia="宋体" w:hAnsi="Times New Roman"/>
          <w:bCs/>
          <w:sz w:val="20"/>
          <w:szCs w:val="20"/>
          <w:lang w:eastAsia="zh-CN"/>
        </w:rPr>
        <w:t xml:space="preserve">Table 7.3.1.1.2-22-64: Antenna port(s), transform precoder is disabled, </w:t>
      </w:r>
      <w:r w:rsidRPr="00223B9A">
        <w:rPr>
          <w:rFonts w:ascii="Times New Roman" w:eastAsia="宋体" w:hAnsi="Times New Roman"/>
          <w:bCs/>
          <w:i/>
          <w:sz w:val="20"/>
          <w:szCs w:val="20"/>
          <w:lang w:eastAsia="zh-CN"/>
        </w:rPr>
        <w:t>dmrs-Type</w:t>
      </w:r>
      <w:r w:rsidRPr="00223B9A">
        <w:rPr>
          <w:rFonts w:ascii="Times New Roman" w:eastAsia="宋体" w:hAnsi="Times New Roman"/>
          <w:bCs/>
          <w:sz w:val="20"/>
          <w:szCs w:val="20"/>
          <w:lang w:eastAsia="zh-CN"/>
        </w:rPr>
        <w:t xml:space="preserve">= eType2, </w:t>
      </w:r>
      <w:r w:rsidRPr="00223B9A">
        <w:rPr>
          <w:rFonts w:ascii="Times New Roman" w:eastAsia="宋体" w:hAnsi="Times New Roman"/>
          <w:bCs/>
          <w:i/>
          <w:sz w:val="20"/>
          <w:szCs w:val="20"/>
          <w:lang w:eastAsia="zh-CN"/>
        </w:rPr>
        <w:t>maxLength</w:t>
      </w:r>
      <w:r w:rsidRPr="00223B9A">
        <w:rPr>
          <w:rFonts w:ascii="Times New Roman" w:eastAsia="宋体" w:hAnsi="Times New Roman"/>
          <w:bCs/>
          <w:sz w:val="20"/>
          <w:szCs w:val="20"/>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223B9A" w:rsidRPr="00223B9A" w14:paraId="05C3F460" w14:textId="77777777" w:rsidTr="00911A09">
        <w:trPr>
          <w:jc w:val="center"/>
        </w:trPr>
        <w:tc>
          <w:tcPr>
            <w:tcW w:w="0" w:type="auto"/>
            <w:shd w:val="clear" w:color="auto" w:fill="D9D9D9"/>
            <w:vAlign w:val="center"/>
          </w:tcPr>
          <w:p w14:paraId="27AFE20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Value</w:t>
            </w:r>
          </w:p>
        </w:tc>
        <w:tc>
          <w:tcPr>
            <w:tcW w:w="0" w:type="auto"/>
            <w:shd w:val="clear" w:color="auto" w:fill="D9D9D9"/>
            <w:vAlign w:val="center"/>
          </w:tcPr>
          <w:p w14:paraId="217EF71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1EDA115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DMRS port(s)</w:t>
            </w:r>
          </w:p>
        </w:tc>
        <w:tc>
          <w:tcPr>
            <w:tcW w:w="1710" w:type="dxa"/>
            <w:shd w:val="clear" w:color="auto" w:fill="D9D9D9"/>
          </w:tcPr>
          <w:p w14:paraId="2ED6E961" w14:textId="77777777" w:rsidR="00223B9A" w:rsidRPr="00223B9A" w:rsidRDefault="00223B9A" w:rsidP="00223B9A">
            <w:pPr>
              <w:rPr>
                <w:rFonts w:ascii="Times New Roman" w:eastAsia="宋体" w:hAnsi="Times New Roman"/>
                <w:b/>
                <w:bCs/>
                <w:sz w:val="20"/>
                <w:szCs w:val="20"/>
                <w:lang w:eastAsia="zh-CN"/>
              </w:rPr>
            </w:pPr>
            <w:r w:rsidRPr="00223B9A">
              <w:rPr>
                <w:rFonts w:ascii="Times New Roman" w:eastAsia="宋体" w:hAnsi="Times New Roman"/>
                <w:b/>
                <w:bCs/>
                <w:sz w:val="20"/>
                <w:szCs w:val="20"/>
                <w:lang w:eastAsia="zh-CN"/>
              </w:rPr>
              <w:t>Number of front-load symbols</w:t>
            </w:r>
          </w:p>
        </w:tc>
      </w:tr>
      <w:tr w:rsidR="00223B9A" w:rsidRPr="00223B9A" w14:paraId="5A4F6320" w14:textId="77777777" w:rsidTr="00911A09">
        <w:trPr>
          <w:jc w:val="center"/>
        </w:trPr>
        <w:tc>
          <w:tcPr>
            <w:tcW w:w="0" w:type="auto"/>
            <w:shd w:val="clear" w:color="auto" w:fill="auto"/>
          </w:tcPr>
          <w:p w14:paraId="4982BAF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w:t>
            </w:r>
          </w:p>
        </w:tc>
        <w:tc>
          <w:tcPr>
            <w:tcW w:w="0" w:type="auto"/>
            <w:shd w:val="clear" w:color="auto" w:fill="auto"/>
            <w:vAlign w:val="center"/>
          </w:tcPr>
          <w:p w14:paraId="374ADF5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4E669EA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0-2</w:t>
            </w:r>
          </w:p>
        </w:tc>
        <w:tc>
          <w:tcPr>
            <w:tcW w:w="1710" w:type="dxa"/>
            <w:vAlign w:val="center"/>
          </w:tcPr>
          <w:p w14:paraId="51E1B0F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FD5266D" w14:textId="77777777" w:rsidTr="00911A09">
        <w:trPr>
          <w:jc w:val="center"/>
        </w:trPr>
        <w:tc>
          <w:tcPr>
            <w:tcW w:w="0" w:type="auto"/>
            <w:shd w:val="clear" w:color="auto" w:fill="auto"/>
          </w:tcPr>
          <w:p w14:paraId="329AA99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vAlign w:val="center"/>
          </w:tcPr>
          <w:p w14:paraId="72685C4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28A8A42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0-2</w:t>
            </w:r>
          </w:p>
        </w:tc>
        <w:tc>
          <w:tcPr>
            <w:tcW w:w="1710" w:type="dxa"/>
            <w:vAlign w:val="center"/>
          </w:tcPr>
          <w:p w14:paraId="68AF156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452409D9" w14:textId="77777777" w:rsidTr="00911A09">
        <w:trPr>
          <w:jc w:val="center"/>
        </w:trPr>
        <w:tc>
          <w:tcPr>
            <w:tcW w:w="0" w:type="auto"/>
            <w:shd w:val="clear" w:color="auto" w:fill="auto"/>
          </w:tcPr>
          <w:p w14:paraId="4F2FEFC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vAlign w:val="center"/>
          </w:tcPr>
          <w:p w14:paraId="7D0F5AE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11EF1B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3-5</w:t>
            </w:r>
          </w:p>
        </w:tc>
        <w:tc>
          <w:tcPr>
            <w:tcW w:w="1710" w:type="dxa"/>
            <w:vAlign w:val="center"/>
          </w:tcPr>
          <w:p w14:paraId="2B2BA9F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BA8F625" w14:textId="77777777" w:rsidTr="00911A09">
        <w:trPr>
          <w:jc w:val="center"/>
        </w:trPr>
        <w:tc>
          <w:tcPr>
            <w:tcW w:w="0" w:type="auto"/>
            <w:shd w:val="clear" w:color="auto" w:fill="auto"/>
          </w:tcPr>
          <w:p w14:paraId="129AAE9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vAlign w:val="center"/>
          </w:tcPr>
          <w:p w14:paraId="53297C4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79916EF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0,1,6</w:t>
            </w:r>
          </w:p>
        </w:tc>
        <w:tc>
          <w:tcPr>
            <w:tcW w:w="1710" w:type="dxa"/>
            <w:vAlign w:val="center"/>
          </w:tcPr>
          <w:p w14:paraId="5B5A8B9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E5982E2" w14:textId="77777777" w:rsidTr="00911A09">
        <w:trPr>
          <w:jc w:val="center"/>
        </w:trPr>
        <w:tc>
          <w:tcPr>
            <w:tcW w:w="0" w:type="auto"/>
            <w:shd w:val="clear" w:color="auto" w:fill="auto"/>
          </w:tcPr>
          <w:p w14:paraId="5BF7B35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w:t>
            </w:r>
          </w:p>
        </w:tc>
        <w:tc>
          <w:tcPr>
            <w:tcW w:w="0" w:type="auto"/>
            <w:vAlign w:val="center"/>
          </w:tcPr>
          <w:p w14:paraId="48A72E6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0AAEDB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2,3,8</w:t>
            </w:r>
          </w:p>
        </w:tc>
        <w:tc>
          <w:tcPr>
            <w:tcW w:w="1710" w:type="dxa"/>
            <w:vAlign w:val="center"/>
          </w:tcPr>
          <w:p w14:paraId="486D90D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E424D92" w14:textId="77777777" w:rsidTr="00911A09">
        <w:trPr>
          <w:jc w:val="center"/>
        </w:trPr>
        <w:tc>
          <w:tcPr>
            <w:tcW w:w="0" w:type="auto"/>
            <w:shd w:val="clear" w:color="auto" w:fill="auto"/>
          </w:tcPr>
          <w:p w14:paraId="3AFEF39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5</w:t>
            </w:r>
          </w:p>
        </w:tc>
        <w:tc>
          <w:tcPr>
            <w:tcW w:w="0" w:type="auto"/>
            <w:vAlign w:val="center"/>
          </w:tcPr>
          <w:p w14:paraId="61D3B96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127B89B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4,5,10</w:t>
            </w:r>
          </w:p>
        </w:tc>
        <w:tc>
          <w:tcPr>
            <w:tcW w:w="1710" w:type="dxa"/>
            <w:vAlign w:val="center"/>
          </w:tcPr>
          <w:p w14:paraId="285E21C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744021CF" w14:textId="77777777" w:rsidTr="009A13A1">
        <w:trPr>
          <w:jc w:val="center"/>
        </w:trPr>
        <w:tc>
          <w:tcPr>
            <w:tcW w:w="0" w:type="auto"/>
            <w:shd w:val="clear" w:color="auto" w:fill="FFFF00"/>
          </w:tcPr>
          <w:p w14:paraId="10A6AD1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w:t>
            </w:r>
          </w:p>
        </w:tc>
        <w:tc>
          <w:tcPr>
            <w:tcW w:w="0" w:type="auto"/>
            <w:shd w:val="clear" w:color="auto" w:fill="FFFF00"/>
          </w:tcPr>
          <w:p w14:paraId="6549FC2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625C417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12-14</w:t>
            </w:r>
          </w:p>
        </w:tc>
        <w:tc>
          <w:tcPr>
            <w:tcW w:w="1710" w:type="dxa"/>
            <w:shd w:val="clear" w:color="auto" w:fill="FFFF00"/>
            <w:vAlign w:val="center"/>
          </w:tcPr>
          <w:p w14:paraId="0849048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4AE7628E" w14:textId="77777777" w:rsidTr="009A13A1">
        <w:trPr>
          <w:jc w:val="center"/>
        </w:trPr>
        <w:tc>
          <w:tcPr>
            <w:tcW w:w="0" w:type="auto"/>
            <w:shd w:val="clear" w:color="auto" w:fill="FFFF00"/>
          </w:tcPr>
          <w:p w14:paraId="5B5DEFD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[7</w:t>
            </w:r>
          </w:p>
        </w:tc>
        <w:tc>
          <w:tcPr>
            <w:tcW w:w="0" w:type="auto"/>
            <w:shd w:val="clear" w:color="auto" w:fill="FFFF00"/>
          </w:tcPr>
          <w:p w14:paraId="3DC61B3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740FC5B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12-14</w:t>
            </w:r>
          </w:p>
        </w:tc>
        <w:tc>
          <w:tcPr>
            <w:tcW w:w="1710" w:type="dxa"/>
            <w:shd w:val="clear" w:color="auto" w:fill="FFFF00"/>
            <w:vAlign w:val="center"/>
          </w:tcPr>
          <w:p w14:paraId="1C21773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6F4BBC6" w14:textId="77777777" w:rsidTr="009A13A1">
        <w:trPr>
          <w:jc w:val="center"/>
        </w:trPr>
        <w:tc>
          <w:tcPr>
            <w:tcW w:w="0" w:type="auto"/>
            <w:shd w:val="clear" w:color="auto" w:fill="FFFF00"/>
          </w:tcPr>
          <w:p w14:paraId="29BCB8C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w:t>
            </w:r>
          </w:p>
        </w:tc>
        <w:tc>
          <w:tcPr>
            <w:tcW w:w="0" w:type="auto"/>
            <w:shd w:val="clear" w:color="auto" w:fill="FFFF00"/>
          </w:tcPr>
          <w:p w14:paraId="480A7A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5515B44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15-17</w:t>
            </w:r>
          </w:p>
        </w:tc>
        <w:tc>
          <w:tcPr>
            <w:tcW w:w="1710" w:type="dxa"/>
            <w:shd w:val="clear" w:color="auto" w:fill="FFFF00"/>
            <w:vAlign w:val="center"/>
          </w:tcPr>
          <w:p w14:paraId="3CB215A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BF37C35" w14:textId="77777777" w:rsidTr="009A13A1">
        <w:trPr>
          <w:jc w:val="center"/>
        </w:trPr>
        <w:tc>
          <w:tcPr>
            <w:tcW w:w="0" w:type="auto"/>
            <w:shd w:val="clear" w:color="auto" w:fill="FFFF00"/>
          </w:tcPr>
          <w:p w14:paraId="45D45F3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[9</w:t>
            </w:r>
          </w:p>
        </w:tc>
        <w:tc>
          <w:tcPr>
            <w:tcW w:w="0" w:type="auto"/>
            <w:shd w:val="clear" w:color="auto" w:fill="FFFF00"/>
            <w:vAlign w:val="center"/>
          </w:tcPr>
          <w:p w14:paraId="7F54A07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vAlign w:val="center"/>
          </w:tcPr>
          <w:p w14:paraId="6C9D8C0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12,13,18</w:t>
            </w:r>
          </w:p>
        </w:tc>
        <w:tc>
          <w:tcPr>
            <w:tcW w:w="1710" w:type="dxa"/>
            <w:shd w:val="clear" w:color="auto" w:fill="FFFF00"/>
            <w:vAlign w:val="center"/>
          </w:tcPr>
          <w:p w14:paraId="7312312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43D2261" w14:textId="77777777" w:rsidTr="009A13A1">
        <w:trPr>
          <w:jc w:val="center"/>
        </w:trPr>
        <w:tc>
          <w:tcPr>
            <w:tcW w:w="0" w:type="auto"/>
            <w:shd w:val="clear" w:color="auto" w:fill="FFFF00"/>
          </w:tcPr>
          <w:p w14:paraId="66F0C02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w:t>
            </w:r>
          </w:p>
        </w:tc>
        <w:tc>
          <w:tcPr>
            <w:tcW w:w="0" w:type="auto"/>
            <w:shd w:val="clear" w:color="auto" w:fill="FFFF00"/>
            <w:vAlign w:val="center"/>
          </w:tcPr>
          <w:p w14:paraId="3D08ECF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vAlign w:val="center"/>
          </w:tcPr>
          <w:p w14:paraId="1A77942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14,15,20</w:t>
            </w:r>
          </w:p>
        </w:tc>
        <w:tc>
          <w:tcPr>
            <w:tcW w:w="1710" w:type="dxa"/>
            <w:shd w:val="clear" w:color="auto" w:fill="FFFF00"/>
            <w:vAlign w:val="center"/>
          </w:tcPr>
          <w:p w14:paraId="787C510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35C094B" w14:textId="77777777" w:rsidTr="009A13A1">
        <w:trPr>
          <w:jc w:val="center"/>
        </w:trPr>
        <w:tc>
          <w:tcPr>
            <w:tcW w:w="0" w:type="auto"/>
            <w:shd w:val="clear" w:color="auto" w:fill="FFFF00"/>
          </w:tcPr>
          <w:p w14:paraId="485CBCE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[11</w:t>
            </w:r>
          </w:p>
        </w:tc>
        <w:tc>
          <w:tcPr>
            <w:tcW w:w="0" w:type="auto"/>
            <w:shd w:val="clear" w:color="auto" w:fill="FFFF00"/>
            <w:vAlign w:val="center"/>
          </w:tcPr>
          <w:p w14:paraId="28C8BA3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vAlign w:val="center"/>
          </w:tcPr>
          <w:p w14:paraId="379BF1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16,17,22</w:t>
            </w:r>
          </w:p>
        </w:tc>
        <w:tc>
          <w:tcPr>
            <w:tcW w:w="1710" w:type="dxa"/>
            <w:shd w:val="clear" w:color="auto" w:fill="FFFF00"/>
            <w:vAlign w:val="center"/>
          </w:tcPr>
          <w:p w14:paraId="7497EC9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56FC603" w14:textId="77777777" w:rsidTr="00911A09">
        <w:trPr>
          <w:jc w:val="center"/>
        </w:trPr>
        <w:tc>
          <w:tcPr>
            <w:tcW w:w="0" w:type="auto"/>
            <w:shd w:val="clear" w:color="auto" w:fill="auto"/>
          </w:tcPr>
          <w:p w14:paraId="7CDD2AC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w:t>
            </w:r>
          </w:p>
        </w:tc>
        <w:tc>
          <w:tcPr>
            <w:tcW w:w="0" w:type="auto"/>
          </w:tcPr>
          <w:p w14:paraId="4BBF1EC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tcPr>
          <w:p w14:paraId="7E0BEC1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vAlign w:val="center"/>
          </w:tcPr>
          <w:p w14:paraId="2A6D129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662C5069" w14:textId="77777777" w:rsidTr="00911A09">
        <w:trPr>
          <w:jc w:val="center"/>
        </w:trPr>
        <w:tc>
          <w:tcPr>
            <w:tcW w:w="0" w:type="auto"/>
            <w:shd w:val="clear" w:color="auto" w:fill="auto"/>
          </w:tcPr>
          <w:p w14:paraId="1C0C24A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13</w:t>
            </w:r>
          </w:p>
        </w:tc>
        <w:tc>
          <w:tcPr>
            <w:tcW w:w="0" w:type="auto"/>
          </w:tcPr>
          <w:p w14:paraId="18E7D48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10D1AE3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vAlign w:val="center"/>
          </w:tcPr>
          <w:p w14:paraId="5715460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41CE31D7" w14:textId="77777777" w:rsidTr="00911A09">
        <w:trPr>
          <w:jc w:val="center"/>
        </w:trPr>
        <w:tc>
          <w:tcPr>
            <w:tcW w:w="0" w:type="auto"/>
            <w:shd w:val="clear" w:color="auto" w:fill="auto"/>
          </w:tcPr>
          <w:p w14:paraId="4D15AC2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w:t>
            </w:r>
          </w:p>
        </w:tc>
        <w:tc>
          <w:tcPr>
            <w:tcW w:w="0" w:type="auto"/>
          </w:tcPr>
          <w:p w14:paraId="53793B9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6CF0D6C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w:t>
            </w:r>
          </w:p>
        </w:tc>
        <w:tc>
          <w:tcPr>
            <w:tcW w:w="1710" w:type="dxa"/>
            <w:vAlign w:val="center"/>
          </w:tcPr>
          <w:p w14:paraId="6E6C0A2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AE6DCE3" w14:textId="77777777" w:rsidTr="00911A09">
        <w:trPr>
          <w:jc w:val="center"/>
        </w:trPr>
        <w:tc>
          <w:tcPr>
            <w:tcW w:w="0" w:type="auto"/>
            <w:shd w:val="clear" w:color="auto" w:fill="auto"/>
          </w:tcPr>
          <w:p w14:paraId="1E5ADD7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15</w:t>
            </w:r>
          </w:p>
        </w:tc>
        <w:tc>
          <w:tcPr>
            <w:tcW w:w="0" w:type="auto"/>
          </w:tcPr>
          <w:p w14:paraId="1EEE3E2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34D3FD1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vAlign w:val="center"/>
          </w:tcPr>
          <w:p w14:paraId="43A0624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5A2F87BC" w14:textId="77777777" w:rsidTr="00911A09">
        <w:trPr>
          <w:jc w:val="center"/>
        </w:trPr>
        <w:tc>
          <w:tcPr>
            <w:tcW w:w="0" w:type="auto"/>
            <w:shd w:val="clear" w:color="auto" w:fill="auto"/>
          </w:tcPr>
          <w:p w14:paraId="05B4D8E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w:t>
            </w:r>
          </w:p>
        </w:tc>
        <w:tc>
          <w:tcPr>
            <w:tcW w:w="0" w:type="auto"/>
          </w:tcPr>
          <w:p w14:paraId="05F26AF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3FFD628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w:t>
            </w:r>
          </w:p>
        </w:tc>
        <w:tc>
          <w:tcPr>
            <w:tcW w:w="1710" w:type="dxa"/>
            <w:vAlign w:val="center"/>
          </w:tcPr>
          <w:p w14:paraId="76BA0A7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710CCD7" w14:textId="77777777" w:rsidTr="00911A09">
        <w:trPr>
          <w:jc w:val="center"/>
        </w:trPr>
        <w:tc>
          <w:tcPr>
            <w:tcW w:w="0" w:type="auto"/>
            <w:shd w:val="clear" w:color="auto" w:fill="auto"/>
          </w:tcPr>
          <w:p w14:paraId="6C772CB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17</w:t>
            </w:r>
          </w:p>
        </w:tc>
        <w:tc>
          <w:tcPr>
            <w:tcW w:w="0" w:type="auto"/>
          </w:tcPr>
          <w:p w14:paraId="32FB0DC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644D104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4,5,16</w:t>
            </w:r>
          </w:p>
        </w:tc>
        <w:tc>
          <w:tcPr>
            <w:tcW w:w="1710" w:type="dxa"/>
            <w:vAlign w:val="center"/>
          </w:tcPr>
          <w:p w14:paraId="7B75F3A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6431EB22" w14:textId="77777777" w:rsidTr="009A13A1">
        <w:trPr>
          <w:jc w:val="center"/>
        </w:trPr>
        <w:tc>
          <w:tcPr>
            <w:tcW w:w="0" w:type="auto"/>
            <w:shd w:val="clear" w:color="auto" w:fill="FFFF00"/>
          </w:tcPr>
          <w:p w14:paraId="5A8F547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w:t>
            </w:r>
          </w:p>
        </w:tc>
        <w:tc>
          <w:tcPr>
            <w:tcW w:w="0" w:type="auto"/>
            <w:shd w:val="clear" w:color="auto" w:fill="FFFF00"/>
          </w:tcPr>
          <w:p w14:paraId="47A7EC3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FFFF00"/>
          </w:tcPr>
          <w:p w14:paraId="101CC58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shd w:val="clear" w:color="auto" w:fill="FFFF00"/>
          </w:tcPr>
          <w:p w14:paraId="3AD3A37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1E5C5DE" w14:textId="77777777" w:rsidTr="009A13A1">
        <w:trPr>
          <w:jc w:val="center"/>
        </w:trPr>
        <w:tc>
          <w:tcPr>
            <w:tcW w:w="0" w:type="auto"/>
            <w:shd w:val="clear" w:color="auto" w:fill="FFFF00"/>
          </w:tcPr>
          <w:p w14:paraId="6A16635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[19</w:t>
            </w:r>
          </w:p>
        </w:tc>
        <w:tc>
          <w:tcPr>
            <w:tcW w:w="0" w:type="auto"/>
            <w:shd w:val="clear" w:color="auto" w:fill="FFFF00"/>
          </w:tcPr>
          <w:p w14:paraId="77ED372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FFFF00"/>
          </w:tcPr>
          <w:p w14:paraId="626A92E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w:t>
            </w:r>
          </w:p>
        </w:tc>
        <w:tc>
          <w:tcPr>
            <w:tcW w:w="1710" w:type="dxa"/>
            <w:shd w:val="clear" w:color="auto" w:fill="FFFF00"/>
          </w:tcPr>
          <w:p w14:paraId="2D91EAB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6F01CCE" w14:textId="77777777" w:rsidTr="009A13A1">
        <w:trPr>
          <w:jc w:val="center"/>
        </w:trPr>
        <w:tc>
          <w:tcPr>
            <w:tcW w:w="0" w:type="auto"/>
            <w:shd w:val="clear" w:color="auto" w:fill="FFFF00"/>
          </w:tcPr>
          <w:p w14:paraId="76E4C49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[20</w:t>
            </w:r>
          </w:p>
        </w:tc>
        <w:tc>
          <w:tcPr>
            <w:tcW w:w="0" w:type="auto"/>
            <w:shd w:val="clear" w:color="auto" w:fill="FFFF00"/>
          </w:tcPr>
          <w:p w14:paraId="4157BB9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5DC5442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shd w:val="clear" w:color="auto" w:fill="FFFF00"/>
          </w:tcPr>
          <w:p w14:paraId="73D5AA3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7DC3205" w14:textId="77777777" w:rsidTr="009A13A1">
        <w:trPr>
          <w:jc w:val="center"/>
        </w:trPr>
        <w:tc>
          <w:tcPr>
            <w:tcW w:w="0" w:type="auto"/>
            <w:shd w:val="clear" w:color="auto" w:fill="FFFF00"/>
          </w:tcPr>
          <w:p w14:paraId="248DEB6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[21</w:t>
            </w:r>
          </w:p>
        </w:tc>
        <w:tc>
          <w:tcPr>
            <w:tcW w:w="0" w:type="auto"/>
            <w:shd w:val="clear" w:color="auto" w:fill="FFFF00"/>
          </w:tcPr>
          <w:p w14:paraId="738D46E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0DE50BD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w:t>
            </w:r>
          </w:p>
        </w:tc>
        <w:tc>
          <w:tcPr>
            <w:tcW w:w="1710" w:type="dxa"/>
            <w:shd w:val="clear" w:color="auto" w:fill="FFFF00"/>
          </w:tcPr>
          <w:p w14:paraId="27050D4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7BA37F6" w14:textId="77777777" w:rsidTr="009A13A1">
        <w:trPr>
          <w:jc w:val="center"/>
        </w:trPr>
        <w:tc>
          <w:tcPr>
            <w:tcW w:w="0" w:type="auto"/>
            <w:shd w:val="clear" w:color="auto" w:fill="FFFF00"/>
          </w:tcPr>
          <w:p w14:paraId="2577A4A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[22</w:t>
            </w:r>
          </w:p>
        </w:tc>
        <w:tc>
          <w:tcPr>
            <w:tcW w:w="0" w:type="auto"/>
            <w:shd w:val="clear" w:color="auto" w:fill="FFFF00"/>
          </w:tcPr>
          <w:p w14:paraId="79F3CB3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18C8F50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w:t>
            </w:r>
          </w:p>
        </w:tc>
        <w:tc>
          <w:tcPr>
            <w:tcW w:w="1710" w:type="dxa"/>
            <w:shd w:val="clear" w:color="auto" w:fill="FFFF00"/>
          </w:tcPr>
          <w:p w14:paraId="706D9A0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0B6B3390" w14:textId="77777777" w:rsidTr="009A13A1">
        <w:trPr>
          <w:jc w:val="center"/>
        </w:trPr>
        <w:tc>
          <w:tcPr>
            <w:tcW w:w="0" w:type="auto"/>
            <w:shd w:val="clear" w:color="auto" w:fill="FFFF00"/>
          </w:tcPr>
          <w:p w14:paraId="7E01AE4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0" w:type="auto"/>
            <w:shd w:val="clear" w:color="auto" w:fill="FFFF00"/>
          </w:tcPr>
          <w:p w14:paraId="2188F3A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1DF8175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8,9,20</w:t>
            </w:r>
          </w:p>
        </w:tc>
        <w:tc>
          <w:tcPr>
            <w:tcW w:w="1710" w:type="dxa"/>
            <w:shd w:val="clear" w:color="auto" w:fill="FFFF00"/>
          </w:tcPr>
          <w:p w14:paraId="51A393D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142A1AF" w14:textId="77777777" w:rsidTr="009A13A1">
        <w:trPr>
          <w:jc w:val="center"/>
        </w:trPr>
        <w:tc>
          <w:tcPr>
            <w:tcW w:w="0" w:type="auto"/>
            <w:shd w:val="clear" w:color="auto" w:fill="FFFF00"/>
          </w:tcPr>
          <w:p w14:paraId="2AA5E55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[24</w:t>
            </w:r>
          </w:p>
        </w:tc>
        <w:tc>
          <w:tcPr>
            <w:tcW w:w="0" w:type="auto"/>
            <w:shd w:val="clear" w:color="auto" w:fill="FFFF00"/>
          </w:tcPr>
          <w:p w14:paraId="395C262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1F2F8C9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w:t>
            </w:r>
          </w:p>
        </w:tc>
        <w:tc>
          <w:tcPr>
            <w:tcW w:w="1710" w:type="dxa"/>
            <w:shd w:val="clear" w:color="auto" w:fill="FFFF00"/>
          </w:tcPr>
          <w:p w14:paraId="7E30629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179A869" w14:textId="77777777" w:rsidTr="009A13A1">
        <w:trPr>
          <w:jc w:val="center"/>
        </w:trPr>
        <w:tc>
          <w:tcPr>
            <w:tcW w:w="0" w:type="auto"/>
            <w:shd w:val="clear" w:color="auto" w:fill="FFFF00"/>
          </w:tcPr>
          <w:p w14:paraId="144168D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[25</w:t>
            </w:r>
          </w:p>
        </w:tc>
        <w:tc>
          <w:tcPr>
            <w:tcW w:w="0" w:type="auto"/>
            <w:shd w:val="clear" w:color="auto" w:fill="FFFF00"/>
          </w:tcPr>
          <w:p w14:paraId="2C60487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04C8CBD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w:t>
            </w:r>
          </w:p>
        </w:tc>
        <w:tc>
          <w:tcPr>
            <w:tcW w:w="1710" w:type="dxa"/>
            <w:shd w:val="clear" w:color="auto" w:fill="FFFF00"/>
          </w:tcPr>
          <w:p w14:paraId="2640729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C0B85B7" w14:textId="77777777" w:rsidTr="009A13A1">
        <w:trPr>
          <w:jc w:val="center"/>
        </w:trPr>
        <w:tc>
          <w:tcPr>
            <w:tcW w:w="0" w:type="auto"/>
            <w:shd w:val="clear" w:color="auto" w:fill="FFFF00"/>
          </w:tcPr>
          <w:p w14:paraId="033E808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[26</w:t>
            </w:r>
          </w:p>
        </w:tc>
        <w:tc>
          <w:tcPr>
            <w:tcW w:w="0" w:type="auto"/>
            <w:shd w:val="clear" w:color="auto" w:fill="FFFF00"/>
          </w:tcPr>
          <w:p w14:paraId="0FD5F10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1D8D14B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w:t>
            </w:r>
          </w:p>
        </w:tc>
        <w:tc>
          <w:tcPr>
            <w:tcW w:w="1710" w:type="dxa"/>
            <w:shd w:val="clear" w:color="auto" w:fill="FFFF00"/>
          </w:tcPr>
          <w:p w14:paraId="486028D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1C8A14E" w14:textId="77777777" w:rsidTr="009A13A1">
        <w:trPr>
          <w:jc w:val="center"/>
        </w:trPr>
        <w:tc>
          <w:tcPr>
            <w:tcW w:w="0" w:type="auto"/>
            <w:shd w:val="clear" w:color="auto" w:fill="FFFF00"/>
          </w:tcPr>
          <w:p w14:paraId="51158D8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[27</w:t>
            </w:r>
          </w:p>
        </w:tc>
        <w:tc>
          <w:tcPr>
            <w:tcW w:w="0" w:type="auto"/>
            <w:shd w:val="clear" w:color="auto" w:fill="FFFF00"/>
          </w:tcPr>
          <w:p w14:paraId="42E2676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02A5B69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8,9,20</w:t>
            </w:r>
          </w:p>
        </w:tc>
        <w:tc>
          <w:tcPr>
            <w:tcW w:w="1710" w:type="dxa"/>
            <w:shd w:val="clear" w:color="auto" w:fill="FFFF00"/>
          </w:tcPr>
          <w:p w14:paraId="2A5A35A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70F08BB7" w14:textId="77777777" w:rsidTr="009A13A1">
        <w:trPr>
          <w:jc w:val="center"/>
        </w:trPr>
        <w:tc>
          <w:tcPr>
            <w:tcW w:w="0" w:type="auto"/>
            <w:shd w:val="clear" w:color="auto" w:fill="FFFF00"/>
          </w:tcPr>
          <w:p w14:paraId="68E11E2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[28</w:t>
            </w:r>
          </w:p>
        </w:tc>
        <w:tc>
          <w:tcPr>
            <w:tcW w:w="0" w:type="auto"/>
            <w:shd w:val="clear" w:color="auto" w:fill="FFFF00"/>
          </w:tcPr>
          <w:p w14:paraId="1F4F935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4AD364A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4,5,16</w:t>
            </w:r>
          </w:p>
        </w:tc>
        <w:tc>
          <w:tcPr>
            <w:tcW w:w="1710" w:type="dxa"/>
            <w:shd w:val="clear" w:color="auto" w:fill="FFFF00"/>
          </w:tcPr>
          <w:p w14:paraId="2AC8B5B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9D313CE" w14:textId="77777777" w:rsidTr="009A13A1">
        <w:trPr>
          <w:jc w:val="center"/>
        </w:trPr>
        <w:tc>
          <w:tcPr>
            <w:tcW w:w="0" w:type="auto"/>
            <w:shd w:val="clear" w:color="auto" w:fill="FFFF00"/>
          </w:tcPr>
          <w:p w14:paraId="572CE1F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[29</w:t>
            </w:r>
          </w:p>
        </w:tc>
        <w:tc>
          <w:tcPr>
            <w:tcW w:w="0" w:type="auto"/>
            <w:shd w:val="clear" w:color="auto" w:fill="FFFF00"/>
          </w:tcPr>
          <w:p w14:paraId="6FE4BB2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34EBE65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10,11,22</w:t>
            </w:r>
          </w:p>
        </w:tc>
        <w:tc>
          <w:tcPr>
            <w:tcW w:w="1710" w:type="dxa"/>
            <w:shd w:val="clear" w:color="auto" w:fill="FFFF00"/>
          </w:tcPr>
          <w:p w14:paraId="58F13D8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881611F" w14:textId="77777777" w:rsidTr="00911A09">
        <w:trPr>
          <w:jc w:val="center"/>
        </w:trPr>
        <w:tc>
          <w:tcPr>
            <w:tcW w:w="0" w:type="auto"/>
            <w:shd w:val="clear" w:color="auto" w:fill="auto"/>
          </w:tcPr>
          <w:p w14:paraId="71AB878C" w14:textId="7799F163"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30</w:t>
            </w:r>
          </w:p>
        </w:tc>
        <w:tc>
          <w:tcPr>
            <w:tcW w:w="0" w:type="auto"/>
          </w:tcPr>
          <w:p w14:paraId="5C7BEB2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18F973E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7,12,13</w:t>
            </w:r>
          </w:p>
        </w:tc>
        <w:tc>
          <w:tcPr>
            <w:tcW w:w="1710" w:type="dxa"/>
          </w:tcPr>
          <w:p w14:paraId="34E0A0B0" w14:textId="3C3C5740"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E71D312" w14:textId="77777777" w:rsidTr="00911A09">
        <w:trPr>
          <w:jc w:val="center"/>
        </w:trPr>
        <w:tc>
          <w:tcPr>
            <w:tcW w:w="0" w:type="auto"/>
            <w:shd w:val="clear" w:color="auto" w:fill="auto"/>
          </w:tcPr>
          <w:p w14:paraId="0677AC4B" w14:textId="67CE62A4"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31</w:t>
            </w:r>
          </w:p>
        </w:tc>
        <w:tc>
          <w:tcPr>
            <w:tcW w:w="0" w:type="auto"/>
          </w:tcPr>
          <w:p w14:paraId="38197E6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4513285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9,14,15</w:t>
            </w:r>
          </w:p>
        </w:tc>
        <w:tc>
          <w:tcPr>
            <w:tcW w:w="1710" w:type="dxa"/>
          </w:tcPr>
          <w:p w14:paraId="0B001D54" w14:textId="71EC06C4"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2B9150F" w14:textId="77777777" w:rsidTr="00911A09">
        <w:trPr>
          <w:jc w:val="center"/>
        </w:trPr>
        <w:tc>
          <w:tcPr>
            <w:tcW w:w="0" w:type="auto"/>
            <w:shd w:val="clear" w:color="auto" w:fill="auto"/>
          </w:tcPr>
          <w:p w14:paraId="0FBB0BD2" w14:textId="73AB1B32"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32</w:t>
            </w:r>
          </w:p>
        </w:tc>
        <w:tc>
          <w:tcPr>
            <w:tcW w:w="0" w:type="auto"/>
          </w:tcPr>
          <w:p w14:paraId="15C1263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2DE31AC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11,16,17</w:t>
            </w:r>
          </w:p>
        </w:tc>
        <w:tc>
          <w:tcPr>
            <w:tcW w:w="1710" w:type="dxa"/>
          </w:tcPr>
          <w:p w14:paraId="7C86996E" w14:textId="06CC893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B40FF42" w14:textId="77777777" w:rsidTr="00911A09">
        <w:trPr>
          <w:jc w:val="center"/>
        </w:trPr>
        <w:tc>
          <w:tcPr>
            <w:tcW w:w="0" w:type="auto"/>
            <w:shd w:val="clear" w:color="auto" w:fill="auto"/>
          </w:tcPr>
          <w:p w14:paraId="2169C348" w14:textId="063F4368"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33</w:t>
            </w:r>
          </w:p>
        </w:tc>
        <w:tc>
          <w:tcPr>
            <w:tcW w:w="0" w:type="auto"/>
          </w:tcPr>
          <w:p w14:paraId="71756B0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409815D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9,18,19</w:t>
            </w:r>
          </w:p>
        </w:tc>
        <w:tc>
          <w:tcPr>
            <w:tcW w:w="1710" w:type="dxa"/>
          </w:tcPr>
          <w:p w14:paraId="258B4774" w14:textId="6FB8A7C5"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4571244A" w14:textId="77777777" w:rsidTr="00911A09">
        <w:trPr>
          <w:jc w:val="center"/>
        </w:trPr>
        <w:tc>
          <w:tcPr>
            <w:tcW w:w="0" w:type="auto"/>
            <w:shd w:val="clear" w:color="auto" w:fill="auto"/>
          </w:tcPr>
          <w:p w14:paraId="378D8A2D" w14:textId="4409922C"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34</w:t>
            </w:r>
          </w:p>
        </w:tc>
        <w:tc>
          <w:tcPr>
            <w:tcW w:w="0" w:type="auto"/>
          </w:tcPr>
          <w:p w14:paraId="4BFABC4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6D16117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18,19,20</w:t>
            </w:r>
          </w:p>
        </w:tc>
        <w:tc>
          <w:tcPr>
            <w:tcW w:w="1710" w:type="dxa"/>
          </w:tcPr>
          <w:p w14:paraId="02A9C181" w14:textId="1A09118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598CFFA" w14:textId="77777777" w:rsidTr="00911A09">
        <w:trPr>
          <w:jc w:val="center"/>
        </w:trPr>
        <w:tc>
          <w:tcPr>
            <w:tcW w:w="0" w:type="auto"/>
            <w:shd w:val="clear" w:color="auto" w:fill="auto"/>
          </w:tcPr>
          <w:p w14:paraId="208A0E18" w14:textId="3E396DF6"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35</w:t>
            </w:r>
          </w:p>
        </w:tc>
        <w:tc>
          <w:tcPr>
            <w:tcW w:w="0" w:type="auto"/>
          </w:tcPr>
          <w:p w14:paraId="6B4B65B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468A03C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21,22,23</w:t>
            </w:r>
          </w:p>
        </w:tc>
        <w:tc>
          <w:tcPr>
            <w:tcW w:w="1710" w:type="dxa"/>
          </w:tcPr>
          <w:p w14:paraId="37BF0112" w14:textId="68F21D51"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9A13A1" w:rsidRPr="00223B9A" w14:paraId="17F8D62F" w14:textId="77777777" w:rsidTr="00911A09">
        <w:trPr>
          <w:jc w:val="center"/>
        </w:trPr>
        <w:tc>
          <w:tcPr>
            <w:tcW w:w="0" w:type="auto"/>
            <w:shd w:val="clear" w:color="auto" w:fill="auto"/>
          </w:tcPr>
          <w:p w14:paraId="14B160E4" w14:textId="1122476F" w:rsidR="009A13A1" w:rsidRPr="00223B9A" w:rsidRDefault="009A13A1" w:rsidP="00223B9A">
            <w:pPr>
              <w:rPr>
                <w:rFonts w:ascii="Times New Roman" w:eastAsia="宋体" w:hAnsi="Times New Roman"/>
                <w:sz w:val="20"/>
                <w:szCs w:val="20"/>
                <w:lang w:eastAsia="zh-CN"/>
              </w:rPr>
            </w:pPr>
            <w:r>
              <w:rPr>
                <w:rFonts w:ascii="Times New Roman" w:eastAsia="宋体" w:hAnsi="Times New Roman" w:hint="eastAsia"/>
                <w:sz w:val="20"/>
                <w:szCs w:val="20"/>
                <w:lang w:eastAsia="zh-CN"/>
              </w:rPr>
              <w:t>3</w:t>
            </w:r>
            <w:r>
              <w:rPr>
                <w:rFonts w:ascii="Times New Roman" w:eastAsia="宋体" w:hAnsi="Times New Roman"/>
                <w:sz w:val="20"/>
                <w:szCs w:val="20"/>
                <w:lang w:eastAsia="zh-CN"/>
              </w:rPr>
              <w:t>6</w:t>
            </w:r>
          </w:p>
        </w:tc>
        <w:tc>
          <w:tcPr>
            <w:tcW w:w="0" w:type="auto"/>
          </w:tcPr>
          <w:p w14:paraId="73DECBF0" w14:textId="6B1B23CB" w:rsidR="009A13A1" w:rsidRPr="00223B9A" w:rsidRDefault="009A13A1" w:rsidP="00223B9A">
            <w:pPr>
              <w:rPr>
                <w:rFonts w:ascii="Times New Roman" w:eastAsia="宋体" w:hAnsi="Times New Roman"/>
                <w:sz w:val="20"/>
                <w:szCs w:val="20"/>
                <w:lang w:eastAsia="zh-CN"/>
              </w:rPr>
            </w:pPr>
            <w:r>
              <w:rPr>
                <w:rFonts w:ascii="Times New Roman" w:eastAsia="宋体" w:hAnsi="Times New Roman" w:hint="eastAsia"/>
                <w:sz w:val="20"/>
                <w:szCs w:val="20"/>
                <w:lang w:eastAsia="zh-CN"/>
              </w:rPr>
              <w:t>3</w:t>
            </w:r>
          </w:p>
        </w:tc>
        <w:tc>
          <w:tcPr>
            <w:tcW w:w="0" w:type="auto"/>
            <w:shd w:val="clear" w:color="auto" w:fill="auto"/>
          </w:tcPr>
          <w:p w14:paraId="4542BBF9" w14:textId="2CB9C593" w:rsidR="009A13A1" w:rsidRPr="00223B9A" w:rsidRDefault="009A13A1" w:rsidP="00223B9A">
            <w:pPr>
              <w:rPr>
                <w:rFonts w:ascii="Times New Roman" w:eastAsia="宋体" w:hAnsi="Times New Roman"/>
                <w:sz w:val="20"/>
                <w:szCs w:val="20"/>
                <w:lang w:eastAsia="zh-CN"/>
              </w:rPr>
            </w:pPr>
            <w:r>
              <w:rPr>
                <w:rFonts w:ascii="Times New Roman" w:eastAsia="宋体" w:hAnsi="Times New Roman" w:hint="eastAsia"/>
                <w:sz w:val="20"/>
                <w:szCs w:val="20"/>
                <w:lang w:eastAsia="zh-CN"/>
              </w:rPr>
              <w:t>1</w:t>
            </w:r>
            <w:r>
              <w:rPr>
                <w:rFonts w:ascii="Times New Roman" w:eastAsia="宋体" w:hAnsi="Times New Roman"/>
                <w:sz w:val="20"/>
                <w:szCs w:val="20"/>
                <w:lang w:eastAsia="zh-CN"/>
              </w:rPr>
              <w:t>3,15,17</w:t>
            </w:r>
          </w:p>
        </w:tc>
        <w:tc>
          <w:tcPr>
            <w:tcW w:w="1710" w:type="dxa"/>
          </w:tcPr>
          <w:p w14:paraId="2C321267" w14:textId="6DDD5DA2" w:rsidR="009A13A1" w:rsidRPr="00223B9A" w:rsidRDefault="009A13A1" w:rsidP="00223B9A">
            <w:pPr>
              <w:rPr>
                <w:rFonts w:ascii="Times New Roman" w:eastAsia="宋体" w:hAnsi="Times New Roman"/>
                <w:sz w:val="20"/>
                <w:szCs w:val="20"/>
                <w:lang w:eastAsia="zh-CN"/>
              </w:rPr>
            </w:pPr>
            <w:r>
              <w:rPr>
                <w:rFonts w:ascii="Times New Roman" w:eastAsia="宋体" w:hAnsi="Times New Roman" w:hint="eastAsia"/>
                <w:sz w:val="20"/>
                <w:szCs w:val="20"/>
                <w:lang w:eastAsia="zh-CN"/>
              </w:rPr>
              <w:t>1</w:t>
            </w:r>
          </w:p>
        </w:tc>
      </w:tr>
      <w:tr w:rsidR="00223B9A" w:rsidRPr="00223B9A" w14:paraId="28D2A686" w14:textId="77777777" w:rsidTr="00911A09">
        <w:trPr>
          <w:jc w:val="center"/>
        </w:trPr>
        <w:tc>
          <w:tcPr>
            <w:tcW w:w="0" w:type="auto"/>
            <w:shd w:val="clear" w:color="auto" w:fill="auto"/>
          </w:tcPr>
          <w:p w14:paraId="426F8BC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36-63</w:t>
            </w:r>
          </w:p>
        </w:tc>
        <w:tc>
          <w:tcPr>
            <w:tcW w:w="0" w:type="auto"/>
          </w:tcPr>
          <w:p w14:paraId="4C512E1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0" w:type="auto"/>
            <w:shd w:val="clear" w:color="auto" w:fill="auto"/>
          </w:tcPr>
          <w:p w14:paraId="61625DC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1710" w:type="dxa"/>
          </w:tcPr>
          <w:p w14:paraId="15B3ABC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r>
    </w:tbl>
    <w:p w14:paraId="344B2E5C" w14:textId="77777777" w:rsidR="00223B9A" w:rsidRPr="00223B9A" w:rsidRDefault="00223B9A" w:rsidP="00223B9A">
      <w:pPr>
        <w:rPr>
          <w:rFonts w:ascii="Times New Roman" w:eastAsia="宋体" w:hAnsi="Times New Roman"/>
          <w:bCs/>
          <w:sz w:val="20"/>
          <w:szCs w:val="20"/>
          <w:lang w:eastAsia="zh-CN"/>
        </w:rPr>
      </w:pPr>
    </w:p>
    <w:p w14:paraId="433E446E" w14:textId="77777777" w:rsidR="00223B9A" w:rsidRPr="00223B9A" w:rsidRDefault="00223B9A" w:rsidP="00223B9A">
      <w:pPr>
        <w:rPr>
          <w:rFonts w:ascii="Times New Roman" w:eastAsia="宋体" w:hAnsi="Times New Roman"/>
          <w:bCs/>
          <w:sz w:val="20"/>
          <w:szCs w:val="20"/>
          <w:lang w:eastAsia="zh-CN"/>
        </w:rPr>
      </w:pPr>
      <w:r w:rsidRPr="00223B9A">
        <w:rPr>
          <w:rFonts w:ascii="Times New Roman" w:eastAsia="宋体" w:hAnsi="Times New Roman"/>
          <w:bCs/>
          <w:sz w:val="20"/>
          <w:szCs w:val="20"/>
          <w:lang w:eastAsia="zh-CN"/>
        </w:rPr>
        <w:t xml:space="preserve">Table 7.3.1.1.2-23-65: Antenna port(s), transform precoder is disabled, </w:t>
      </w:r>
      <w:r w:rsidRPr="00223B9A">
        <w:rPr>
          <w:rFonts w:ascii="Times New Roman" w:eastAsia="宋体" w:hAnsi="Times New Roman"/>
          <w:bCs/>
          <w:i/>
          <w:sz w:val="20"/>
          <w:szCs w:val="20"/>
          <w:lang w:eastAsia="zh-CN"/>
        </w:rPr>
        <w:t>dmrs-Type</w:t>
      </w:r>
      <w:r w:rsidRPr="00223B9A">
        <w:rPr>
          <w:rFonts w:ascii="Times New Roman" w:eastAsia="宋体" w:hAnsi="Times New Roman"/>
          <w:bCs/>
          <w:sz w:val="20"/>
          <w:szCs w:val="20"/>
          <w:lang w:eastAsia="zh-CN"/>
        </w:rPr>
        <w:t xml:space="preserve">= eType2, </w:t>
      </w:r>
      <w:r w:rsidRPr="00223B9A">
        <w:rPr>
          <w:rFonts w:ascii="Times New Roman" w:eastAsia="宋体" w:hAnsi="Times New Roman"/>
          <w:bCs/>
          <w:i/>
          <w:sz w:val="20"/>
          <w:szCs w:val="20"/>
          <w:lang w:eastAsia="zh-CN"/>
        </w:rPr>
        <w:t>maxLength</w:t>
      </w:r>
      <w:r w:rsidRPr="00223B9A">
        <w:rPr>
          <w:rFonts w:ascii="Times New Roman" w:eastAsia="宋体" w:hAnsi="Times New Roman"/>
          <w:bCs/>
          <w:sz w:val="20"/>
          <w:szCs w:val="20"/>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223B9A" w:rsidRPr="00223B9A" w14:paraId="771F241D" w14:textId="77777777" w:rsidTr="00911A09">
        <w:trPr>
          <w:jc w:val="center"/>
        </w:trPr>
        <w:tc>
          <w:tcPr>
            <w:tcW w:w="0" w:type="auto"/>
            <w:shd w:val="clear" w:color="auto" w:fill="D9D9D9"/>
            <w:vAlign w:val="center"/>
          </w:tcPr>
          <w:p w14:paraId="46D414F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lastRenderedPageBreak/>
              <w:t>Value</w:t>
            </w:r>
          </w:p>
        </w:tc>
        <w:tc>
          <w:tcPr>
            <w:tcW w:w="0" w:type="auto"/>
            <w:shd w:val="clear" w:color="auto" w:fill="D9D9D9"/>
            <w:vAlign w:val="center"/>
          </w:tcPr>
          <w:p w14:paraId="51351BE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Number of DMRS CDM group(s) without data</w:t>
            </w:r>
          </w:p>
        </w:tc>
        <w:tc>
          <w:tcPr>
            <w:tcW w:w="0" w:type="auto"/>
            <w:shd w:val="clear" w:color="auto" w:fill="D9D9D9"/>
            <w:vAlign w:val="center"/>
          </w:tcPr>
          <w:p w14:paraId="7D7B398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b/>
                <w:bCs/>
                <w:sz w:val="20"/>
                <w:szCs w:val="20"/>
                <w:lang w:eastAsia="zh-CN"/>
              </w:rPr>
              <w:t>DMRS port(s)</w:t>
            </w:r>
          </w:p>
        </w:tc>
        <w:tc>
          <w:tcPr>
            <w:tcW w:w="1710" w:type="dxa"/>
            <w:shd w:val="clear" w:color="auto" w:fill="D9D9D9"/>
          </w:tcPr>
          <w:p w14:paraId="7B5B42D0" w14:textId="77777777" w:rsidR="00223B9A" w:rsidRPr="00223B9A" w:rsidRDefault="00223B9A" w:rsidP="00223B9A">
            <w:pPr>
              <w:rPr>
                <w:rFonts w:ascii="Times New Roman" w:eastAsia="宋体" w:hAnsi="Times New Roman"/>
                <w:b/>
                <w:bCs/>
                <w:sz w:val="20"/>
                <w:szCs w:val="20"/>
                <w:lang w:eastAsia="zh-CN"/>
              </w:rPr>
            </w:pPr>
            <w:r w:rsidRPr="00223B9A">
              <w:rPr>
                <w:rFonts w:ascii="Times New Roman" w:eastAsia="宋体" w:hAnsi="Times New Roman"/>
                <w:b/>
                <w:bCs/>
                <w:sz w:val="20"/>
                <w:szCs w:val="20"/>
                <w:lang w:eastAsia="zh-CN"/>
              </w:rPr>
              <w:t>Number of front-load symbols</w:t>
            </w:r>
          </w:p>
        </w:tc>
      </w:tr>
      <w:tr w:rsidR="00223B9A" w:rsidRPr="00223B9A" w14:paraId="47010F4D" w14:textId="77777777" w:rsidTr="00911A09">
        <w:trPr>
          <w:jc w:val="center"/>
        </w:trPr>
        <w:tc>
          <w:tcPr>
            <w:tcW w:w="0" w:type="auto"/>
            <w:shd w:val="clear" w:color="auto" w:fill="auto"/>
          </w:tcPr>
          <w:p w14:paraId="00B964C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w:t>
            </w:r>
          </w:p>
        </w:tc>
        <w:tc>
          <w:tcPr>
            <w:tcW w:w="0" w:type="auto"/>
            <w:shd w:val="clear" w:color="auto" w:fill="auto"/>
            <w:vAlign w:val="center"/>
          </w:tcPr>
          <w:p w14:paraId="635CAE1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vAlign w:val="center"/>
          </w:tcPr>
          <w:p w14:paraId="75907DB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0-3</w:t>
            </w:r>
          </w:p>
        </w:tc>
        <w:tc>
          <w:tcPr>
            <w:tcW w:w="1710" w:type="dxa"/>
            <w:vAlign w:val="center"/>
          </w:tcPr>
          <w:p w14:paraId="4334432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ED8B7FF" w14:textId="77777777" w:rsidTr="00911A09">
        <w:trPr>
          <w:jc w:val="center"/>
        </w:trPr>
        <w:tc>
          <w:tcPr>
            <w:tcW w:w="0" w:type="auto"/>
            <w:shd w:val="clear" w:color="auto" w:fill="auto"/>
          </w:tcPr>
          <w:p w14:paraId="0EB4D88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vAlign w:val="center"/>
          </w:tcPr>
          <w:p w14:paraId="4AE3D84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21EC49A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0-3</w:t>
            </w:r>
          </w:p>
        </w:tc>
        <w:tc>
          <w:tcPr>
            <w:tcW w:w="1710" w:type="dxa"/>
            <w:vAlign w:val="center"/>
          </w:tcPr>
          <w:p w14:paraId="00D3225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4420633" w14:textId="77777777" w:rsidTr="00911A09">
        <w:trPr>
          <w:jc w:val="center"/>
        </w:trPr>
        <w:tc>
          <w:tcPr>
            <w:tcW w:w="0" w:type="auto"/>
            <w:shd w:val="clear" w:color="auto" w:fill="auto"/>
          </w:tcPr>
          <w:p w14:paraId="1B17966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vAlign w:val="center"/>
          </w:tcPr>
          <w:p w14:paraId="72F2519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553051E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0,1,6,7</w:t>
            </w:r>
          </w:p>
        </w:tc>
        <w:tc>
          <w:tcPr>
            <w:tcW w:w="1710" w:type="dxa"/>
            <w:vAlign w:val="center"/>
          </w:tcPr>
          <w:p w14:paraId="39C34BD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A0BD3E0" w14:textId="77777777" w:rsidTr="00911A09">
        <w:trPr>
          <w:jc w:val="center"/>
        </w:trPr>
        <w:tc>
          <w:tcPr>
            <w:tcW w:w="0" w:type="auto"/>
            <w:shd w:val="clear" w:color="auto" w:fill="auto"/>
          </w:tcPr>
          <w:p w14:paraId="43F48CB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vAlign w:val="center"/>
          </w:tcPr>
          <w:p w14:paraId="17C85A6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7C40BAD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2,3,8,9</w:t>
            </w:r>
          </w:p>
        </w:tc>
        <w:tc>
          <w:tcPr>
            <w:tcW w:w="1710" w:type="dxa"/>
            <w:vAlign w:val="center"/>
          </w:tcPr>
          <w:p w14:paraId="5A4BD3D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3F1C3D7" w14:textId="77777777" w:rsidTr="00911A09">
        <w:trPr>
          <w:jc w:val="center"/>
        </w:trPr>
        <w:tc>
          <w:tcPr>
            <w:tcW w:w="0" w:type="auto"/>
            <w:shd w:val="clear" w:color="auto" w:fill="auto"/>
          </w:tcPr>
          <w:p w14:paraId="22CC054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w:t>
            </w:r>
          </w:p>
        </w:tc>
        <w:tc>
          <w:tcPr>
            <w:tcW w:w="0" w:type="auto"/>
            <w:vAlign w:val="center"/>
          </w:tcPr>
          <w:p w14:paraId="07F2500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75F4E5F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4,5,10,11</w:t>
            </w:r>
          </w:p>
        </w:tc>
        <w:tc>
          <w:tcPr>
            <w:tcW w:w="1710" w:type="dxa"/>
            <w:vAlign w:val="center"/>
          </w:tcPr>
          <w:p w14:paraId="4F275B9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40DF632" w14:textId="77777777" w:rsidTr="009A13A1">
        <w:trPr>
          <w:jc w:val="center"/>
        </w:trPr>
        <w:tc>
          <w:tcPr>
            <w:tcW w:w="0" w:type="auto"/>
            <w:shd w:val="clear" w:color="auto" w:fill="FFFF00"/>
          </w:tcPr>
          <w:p w14:paraId="5CF2DEF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[5</w:t>
            </w:r>
          </w:p>
        </w:tc>
        <w:tc>
          <w:tcPr>
            <w:tcW w:w="0" w:type="auto"/>
            <w:shd w:val="clear" w:color="auto" w:fill="FFFF00"/>
          </w:tcPr>
          <w:p w14:paraId="6C610EC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6281196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12-15</w:t>
            </w:r>
          </w:p>
        </w:tc>
        <w:tc>
          <w:tcPr>
            <w:tcW w:w="1710" w:type="dxa"/>
            <w:shd w:val="clear" w:color="auto" w:fill="FFFF00"/>
            <w:vAlign w:val="center"/>
          </w:tcPr>
          <w:p w14:paraId="0DB92D5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43BE879C" w14:textId="77777777" w:rsidTr="009A13A1">
        <w:trPr>
          <w:jc w:val="center"/>
        </w:trPr>
        <w:tc>
          <w:tcPr>
            <w:tcW w:w="0" w:type="auto"/>
            <w:shd w:val="clear" w:color="auto" w:fill="FFFF00"/>
          </w:tcPr>
          <w:p w14:paraId="76AA927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w:t>
            </w:r>
          </w:p>
        </w:tc>
        <w:tc>
          <w:tcPr>
            <w:tcW w:w="0" w:type="auto"/>
            <w:shd w:val="clear" w:color="auto" w:fill="FFFF00"/>
          </w:tcPr>
          <w:p w14:paraId="08C2935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2B9B207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12-15</w:t>
            </w:r>
          </w:p>
        </w:tc>
        <w:tc>
          <w:tcPr>
            <w:tcW w:w="1710" w:type="dxa"/>
            <w:shd w:val="clear" w:color="auto" w:fill="FFFF00"/>
            <w:vAlign w:val="center"/>
          </w:tcPr>
          <w:p w14:paraId="793A118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28FFE910" w14:textId="77777777" w:rsidTr="00911A09">
        <w:trPr>
          <w:jc w:val="center"/>
        </w:trPr>
        <w:tc>
          <w:tcPr>
            <w:tcW w:w="0" w:type="auto"/>
            <w:shd w:val="clear" w:color="auto" w:fill="auto"/>
          </w:tcPr>
          <w:p w14:paraId="7F654E5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7</w:t>
            </w:r>
          </w:p>
        </w:tc>
        <w:tc>
          <w:tcPr>
            <w:tcW w:w="0" w:type="auto"/>
            <w:vAlign w:val="center"/>
          </w:tcPr>
          <w:p w14:paraId="6C7BB50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60DBA6D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12,13,18,19</w:t>
            </w:r>
          </w:p>
        </w:tc>
        <w:tc>
          <w:tcPr>
            <w:tcW w:w="1710" w:type="dxa"/>
            <w:vAlign w:val="center"/>
          </w:tcPr>
          <w:p w14:paraId="659BE72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501D0DE5" w14:textId="77777777" w:rsidTr="00911A09">
        <w:trPr>
          <w:jc w:val="center"/>
        </w:trPr>
        <w:tc>
          <w:tcPr>
            <w:tcW w:w="0" w:type="auto"/>
            <w:shd w:val="clear" w:color="auto" w:fill="auto"/>
          </w:tcPr>
          <w:p w14:paraId="7C9CC42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w:t>
            </w:r>
          </w:p>
        </w:tc>
        <w:tc>
          <w:tcPr>
            <w:tcW w:w="0" w:type="auto"/>
            <w:vAlign w:val="center"/>
          </w:tcPr>
          <w:p w14:paraId="251D247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6A0CDA7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14,15,20,21</w:t>
            </w:r>
          </w:p>
        </w:tc>
        <w:tc>
          <w:tcPr>
            <w:tcW w:w="1710" w:type="dxa"/>
            <w:vAlign w:val="center"/>
          </w:tcPr>
          <w:p w14:paraId="0A2532D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3497BE4" w14:textId="77777777" w:rsidTr="00911A09">
        <w:trPr>
          <w:jc w:val="center"/>
        </w:trPr>
        <w:tc>
          <w:tcPr>
            <w:tcW w:w="0" w:type="auto"/>
            <w:shd w:val="clear" w:color="auto" w:fill="auto"/>
          </w:tcPr>
          <w:p w14:paraId="05AADA3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9</w:t>
            </w:r>
          </w:p>
        </w:tc>
        <w:tc>
          <w:tcPr>
            <w:tcW w:w="0" w:type="auto"/>
            <w:vAlign w:val="center"/>
          </w:tcPr>
          <w:p w14:paraId="0682498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vAlign w:val="center"/>
          </w:tcPr>
          <w:p w14:paraId="4F4B4F7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16,17,22,23</w:t>
            </w:r>
          </w:p>
        </w:tc>
        <w:tc>
          <w:tcPr>
            <w:tcW w:w="1710" w:type="dxa"/>
            <w:vAlign w:val="center"/>
          </w:tcPr>
          <w:p w14:paraId="1734E53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AD5AA40" w14:textId="77777777" w:rsidTr="00911A09">
        <w:trPr>
          <w:jc w:val="center"/>
        </w:trPr>
        <w:tc>
          <w:tcPr>
            <w:tcW w:w="0" w:type="auto"/>
            <w:shd w:val="clear" w:color="auto" w:fill="auto"/>
          </w:tcPr>
          <w:p w14:paraId="1522B3A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w:t>
            </w:r>
          </w:p>
        </w:tc>
        <w:tc>
          <w:tcPr>
            <w:tcW w:w="0" w:type="auto"/>
          </w:tcPr>
          <w:p w14:paraId="6F5378C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auto"/>
          </w:tcPr>
          <w:p w14:paraId="704DDD2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vAlign w:val="center"/>
          </w:tcPr>
          <w:p w14:paraId="7629560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075518B" w14:textId="77777777" w:rsidTr="00911A09">
        <w:trPr>
          <w:jc w:val="center"/>
        </w:trPr>
        <w:tc>
          <w:tcPr>
            <w:tcW w:w="0" w:type="auto"/>
            <w:shd w:val="clear" w:color="auto" w:fill="auto"/>
          </w:tcPr>
          <w:p w14:paraId="61F1282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11</w:t>
            </w:r>
          </w:p>
        </w:tc>
        <w:tc>
          <w:tcPr>
            <w:tcW w:w="0" w:type="auto"/>
          </w:tcPr>
          <w:p w14:paraId="7B9E1DE8"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7BEE40E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vAlign w:val="center"/>
          </w:tcPr>
          <w:p w14:paraId="7E3C758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33847C21" w14:textId="77777777" w:rsidTr="00911A09">
        <w:trPr>
          <w:jc w:val="center"/>
        </w:trPr>
        <w:tc>
          <w:tcPr>
            <w:tcW w:w="0" w:type="auto"/>
            <w:shd w:val="clear" w:color="auto" w:fill="auto"/>
          </w:tcPr>
          <w:p w14:paraId="5FC646C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12</w:t>
            </w:r>
          </w:p>
        </w:tc>
        <w:tc>
          <w:tcPr>
            <w:tcW w:w="0" w:type="auto"/>
          </w:tcPr>
          <w:p w14:paraId="5496B8F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auto"/>
          </w:tcPr>
          <w:p w14:paraId="354349D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2,3,14,15</w:t>
            </w:r>
          </w:p>
        </w:tc>
        <w:tc>
          <w:tcPr>
            <w:tcW w:w="1710" w:type="dxa"/>
            <w:vAlign w:val="center"/>
          </w:tcPr>
          <w:p w14:paraId="717513C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82BBAFD" w14:textId="77777777" w:rsidTr="00911A09">
        <w:trPr>
          <w:jc w:val="center"/>
        </w:trPr>
        <w:tc>
          <w:tcPr>
            <w:tcW w:w="0" w:type="auto"/>
            <w:shd w:val="clear" w:color="auto" w:fill="auto"/>
          </w:tcPr>
          <w:p w14:paraId="7C9AD8B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13</w:t>
            </w:r>
          </w:p>
        </w:tc>
        <w:tc>
          <w:tcPr>
            <w:tcW w:w="0" w:type="auto"/>
          </w:tcPr>
          <w:p w14:paraId="5B79302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53387D2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vAlign w:val="center"/>
          </w:tcPr>
          <w:p w14:paraId="392694E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36886BF" w14:textId="77777777" w:rsidTr="00911A09">
        <w:trPr>
          <w:jc w:val="center"/>
        </w:trPr>
        <w:tc>
          <w:tcPr>
            <w:tcW w:w="0" w:type="auto"/>
            <w:shd w:val="clear" w:color="auto" w:fill="auto"/>
          </w:tcPr>
          <w:p w14:paraId="60B1378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14</w:t>
            </w:r>
          </w:p>
        </w:tc>
        <w:tc>
          <w:tcPr>
            <w:tcW w:w="0" w:type="auto"/>
          </w:tcPr>
          <w:p w14:paraId="09AD0C8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4EC6EEB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2,3,14,15</w:t>
            </w:r>
          </w:p>
        </w:tc>
        <w:tc>
          <w:tcPr>
            <w:tcW w:w="1710" w:type="dxa"/>
            <w:vAlign w:val="center"/>
          </w:tcPr>
          <w:p w14:paraId="40BFA6A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7BDF2FC7" w14:textId="77777777" w:rsidTr="00911A09">
        <w:trPr>
          <w:jc w:val="center"/>
        </w:trPr>
        <w:tc>
          <w:tcPr>
            <w:tcW w:w="0" w:type="auto"/>
            <w:shd w:val="clear" w:color="auto" w:fill="auto"/>
          </w:tcPr>
          <w:p w14:paraId="2C06047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15</w:t>
            </w:r>
          </w:p>
        </w:tc>
        <w:tc>
          <w:tcPr>
            <w:tcW w:w="0" w:type="auto"/>
          </w:tcPr>
          <w:p w14:paraId="7DE5E9B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auto"/>
          </w:tcPr>
          <w:p w14:paraId="78453E2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4,5,16,17</w:t>
            </w:r>
          </w:p>
        </w:tc>
        <w:tc>
          <w:tcPr>
            <w:tcW w:w="1710" w:type="dxa"/>
            <w:vAlign w:val="center"/>
          </w:tcPr>
          <w:p w14:paraId="136DF1B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r>
      <w:tr w:rsidR="00223B9A" w:rsidRPr="00223B9A" w14:paraId="1E861236" w14:textId="77777777" w:rsidTr="009A13A1">
        <w:trPr>
          <w:jc w:val="center"/>
        </w:trPr>
        <w:tc>
          <w:tcPr>
            <w:tcW w:w="0" w:type="auto"/>
            <w:shd w:val="clear" w:color="auto" w:fill="FFFF00"/>
          </w:tcPr>
          <w:p w14:paraId="3C38E2E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[16</w:t>
            </w:r>
          </w:p>
        </w:tc>
        <w:tc>
          <w:tcPr>
            <w:tcW w:w="0" w:type="auto"/>
            <w:shd w:val="clear" w:color="auto" w:fill="FFFF00"/>
          </w:tcPr>
          <w:p w14:paraId="6D646F5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FFFF00"/>
          </w:tcPr>
          <w:p w14:paraId="4110066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shd w:val="clear" w:color="auto" w:fill="FFFF00"/>
          </w:tcPr>
          <w:p w14:paraId="1ED2F82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2FFB575C" w14:textId="77777777" w:rsidTr="009A13A1">
        <w:trPr>
          <w:jc w:val="center"/>
        </w:trPr>
        <w:tc>
          <w:tcPr>
            <w:tcW w:w="0" w:type="auto"/>
            <w:shd w:val="clear" w:color="auto" w:fill="FFFF00"/>
          </w:tcPr>
          <w:p w14:paraId="18755DA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[17</w:t>
            </w:r>
          </w:p>
        </w:tc>
        <w:tc>
          <w:tcPr>
            <w:tcW w:w="0" w:type="auto"/>
            <w:shd w:val="clear" w:color="auto" w:fill="FFFF00"/>
          </w:tcPr>
          <w:p w14:paraId="6995FCA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w:t>
            </w:r>
          </w:p>
        </w:tc>
        <w:tc>
          <w:tcPr>
            <w:tcW w:w="0" w:type="auto"/>
            <w:shd w:val="clear" w:color="auto" w:fill="FFFF00"/>
          </w:tcPr>
          <w:p w14:paraId="3A0A3C4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6,7,18,19</w:t>
            </w:r>
          </w:p>
        </w:tc>
        <w:tc>
          <w:tcPr>
            <w:tcW w:w="1710" w:type="dxa"/>
            <w:shd w:val="clear" w:color="auto" w:fill="FFFF00"/>
          </w:tcPr>
          <w:p w14:paraId="35B65C2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3D82F98" w14:textId="77777777" w:rsidTr="009A13A1">
        <w:trPr>
          <w:jc w:val="center"/>
        </w:trPr>
        <w:tc>
          <w:tcPr>
            <w:tcW w:w="0" w:type="auto"/>
            <w:shd w:val="clear" w:color="auto" w:fill="FFFF00"/>
          </w:tcPr>
          <w:p w14:paraId="5853278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[18</w:t>
            </w:r>
          </w:p>
        </w:tc>
        <w:tc>
          <w:tcPr>
            <w:tcW w:w="0" w:type="auto"/>
            <w:shd w:val="clear" w:color="auto" w:fill="FFFF00"/>
          </w:tcPr>
          <w:p w14:paraId="0921693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61CD919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shd w:val="clear" w:color="auto" w:fill="FFFF00"/>
          </w:tcPr>
          <w:p w14:paraId="2657DD7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4B85F37" w14:textId="77777777" w:rsidTr="009A13A1">
        <w:trPr>
          <w:jc w:val="center"/>
        </w:trPr>
        <w:tc>
          <w:tcPr>
            <w:tcW w:w="0" w:type="auto"/>
            <w:shd w:val="clear" w:color="auto" w:fill="FFFF00"/>
          </w:tcPr>
          <w:p w14:paraId="67A69C6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[19</w:t>
            </w:r>
          </w:p>
        </w:tc>
        <w:tc>
          <w:tcPr>
            <w:tcW w:w="0" w:type="auto"/>
            <w:shd w:val="clear" w:color="auto" w:fill="FFFF00"/>
          </w:tcPr>
          <w:p w14:paraId="7DCA1DF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4DED4A3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6,7,18,19</w:t>
            </w:r>
          </w:p>
        </w:tc>
        <w:tc>
          <w:tcPr>
            <w:tcW w:w="1710" w:type="dxa"/>
            <w:shd w:val="clear" w:color="auto" w:fill="FFFF00"/>
          </w:tcPr>
          <w:p w14:paraId="234477E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E3E6919" w14:textId="77777777" w:rsidTr="009A13A1">
        <w:trPr>
          <w:jc w:val="center"/>
        </w:trPr>
        <w:tc>
          <w:tcPr>
            <w:tcW w:w="0" w:type="auto"/>
            <w:shd w:val="clear" w:color="auto" w:fill="FFFF00"/>
          </w:tcPr>
          <w:p w14:paraId="00297E5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[20</w:t>
            </w:r>
          </w:p>
        </w:tc>
        <w:tc>
          <w:tcPr>
            <w:tcW w:w="0" w:type="auto"/>
            <w:shd w:val="clear" w:color="auto" w:fill="FFFF00"/>
          </w:tcPr>
          <w:p w14:paraId="52E0ED1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19F4F74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2,3,14,15</w:t>
            </w:r>
          </w:p>
        </w:tc>
        <w:tc>
          <w:tcPr>
            <w:tcW w:w="1710" w:type="dxa"/>
            <w:shd w:val="clear" w:color="auto" w:fill="FFFF00"/>
          </w:tcPr>
          <w:p w14:paraId="65C0530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22E3638" w14:textId="77777777" w:rsidTr="009A13A1">
        <w:trPr>
          <w:jc w:val="center"/>
        </w:trPr>
        <w:tc>
          <w:tcPr>
            <w:tcW w:w="0" w:type="auto"/>
            <w:shd w:val="clear" w:color="auto" w:fill="FFFF00"/>
          </w:tcPr>
          <w:p w14:paraId="5B529BF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[21</w:t>
            </w:r>
          </w:p>
        </w:tc>
        <w:tc>
          <w:tcPr>
            <w:tcW w:w="0" w:type="auto"/>
            <w:shd w:val="clear" w:color="auto" w:fill="FFFF00"/>
          </w:tcPr>
          <w:p w14:paraId="0B36B2FF"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c>
          <w:tcPr>
            <w:tcW w:w="0" w:type="auto"/>
            <w:shd w:val="clear" w:color="auto" w:fill="FFFF00"/>
          </w:tcPr>
          <w:p w14:paraId="4C7D86B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8,9,20,21</w:t>
            </w:r>
          </w:p>
        </w:tc>
        <w:tc>
          <w:tcPr>
            <w:tcW w:w="1710" w:type="dxa"/>
            <w:shd w:val="clear" w:color="auto" w:fill="FFFF00"/>
          </w:tcPr>
          <w:p w14:paraId="06A5655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87C5D8D" w14:textId="77777777" w:rsidTr="009A13A1">
        <w:trPr>
          <w:jc w:val="center"/>
        </w:trPr>
        <w:tc>
          <w:tcPr>
            <w:tcW w:w="0" w:type="auto"/>
            <w:shd w:val="clear" w:color="auto" w:fill="FFFF00"/>
          </w:tcPr>
          <w:p w14:paraId="11E2B3E0"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[22</w:t>
            </w:r>
          </w:p>
        </w:tc>
        <w:tc>
          <w:tcPr>
            <w:tcW w:w="0" w:type="auto"/>
            <w:shd w:val="clear" w:color="auto" w:fill="FFFF00"/>
          </w:tcPr>
          <w:p w14:paraId="411B4E5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4F98979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0,1,12,13</w:t>
            </w:r>
          </w:p>
        </w:tc>
        <w:tc>
          <w:tcPr>
            <w:tcW w:w="1710" w:type="dxa"/>
            <w:shd w:val="clear" w:color="auto" w:fill="FFFF00"/>
          </w:tcPr>
          <w:p w14:paraId="2BFCB36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F42519E" w14:textId="77777777" w:rsidTr="009A13A1">
        <w:trPr>
          <w:jc w:val="center"/>
        </w:trPr>
        <w:tc>
          <w:tcPr>
            <w:tcW w:w="0" w:type="auto"/>
            <w:shd w:val="clear" w:color="auto" w:fill="FFFF00"/>
          </w:tcPr>
          <w:p w14:paraId="761DB4D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w:t>
            </w:r>
          </w:p>
        </w:tc>
        <w:tc>
          <w:tcPr>
            <w:tcW w:w="0" w:type="auto"/>
            <w:shd w:val="clear" w:color="auto" w:fill="FFFF00"/>
          </w:tcPr>
          <w:p w14:paraId="6CAFE5B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330D55B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6,7,18,19</w:t>
            </w:r>
          </w:p>
        </w:tc>
        <w:tc>
          <w:tcPr>
            <w:tcW w:w="1710" w:type="dxa"/>
            <w:shd w:val="clear" w:color="auto" w:fill="FFFF00"/>
          </w:tcPr>
          <w:p w14:paraId="219DD6B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69CB8ED" w14:textId="77777777" w:rsidTr="009A13A1">
        <w:trPr>
          <w:jc w:val="center"/>
        </w:trPr>
        <w:tc>
          <w:tcPr>
            <w:tcW w:w="0" w:type="auto"/>
            <w:shd w:val="clear" w:color="auto" w:fill="FFFF00"/>
          </w:tcPr>
          <w:p w14:paraId="6E41E3E7"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[24</w:t>
            </w:r>
          </w:p>
        </w:tc>
        <w:tc>
          <w:tcPr>
            <w:tcW w:w="0" w:type="auto"/>
            <w:shd w:val="clear" w:color="auto" w:fill="FFFF00"/>
          </w:tcPr>
          <w:p w14:paraId="70D0F60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1B7B2D9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2,3,14,15</w:t>
            </w:r>
          </w:p>
        </w:tc>
        <w:tc>
          <w:tcPr>
            <w:tcW w:w="1710" w:type="dxa"/>
            <w:shd w:val="clear" w:color="auto" w:fill="FFFF00"/>
          </w:tcPr>
          <w:p w14:paraId="5F915CA9"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09E6EF9" w14:textId="77777777" w:rsidTr="009A13A1">
        <w:trPr>
          <w:jc w:val="center"/>
        </w:trPr>
        <w:tc>
          <w:tcPr>
            <w:tcW w:w="0" w:type="auto"/>
            <w:shd w:val="clear" w:color="auto" w:fill="FFFF00"/>
          </w:tcPr>
          <w:p w14:paraId="256F4DC4"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[25</w:t>
            </w:r>
          </w:p>
        </w:tc>
        <w:tc>
          <w:tcPr>
            <w:tcW w:w="0" w:type="auto"/>
            <w:shd w:val="clear" w:color="auto" w:fill="FFFF00"/>
          </w:tcPr>
          <w:p w14:paraId="3A0720BC"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3E7F9F8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8,9,20,21</w:t>
            </w:r>
          </w:p>
        </w:tc>
        <w:tc>
          <w:tcPr>
            <w:tcW w:w="1710" w:type="dxa"/>
            <w:shd w:val="clear" w:color="auto" w:fill="FFFF00"/>
          </w:tcPr>
          <w:p w14:paraId="411869C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3DCA2A0B" w14:textId="77777777" w:rsidTr="009A13A1">
        <w:trPr>
          <w:jc w:val="center"/>
        </w:trPr>
        <w:tc>
          <w:tcPr>
            <w:tcW w:w="0" w:type="auto"/>
            <w:shd w:val="clear" w:color="auto" w:fill="FFFF00"/>
          </w:tcPr>
          <w:p w14:paraId="3914407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[26</w:t>
            </w:r>
          </w:p>
        </w:tc>
        <w:tc>
          <w:tcPr>
            <w:tcW w:w="0" w:type="auto"/>
            <w:shd w:val="clear" w:color="auto" w:fill="FFFF00"/>
          </w:tcPr>
          <w:p w14:paraId="58F8FDCD"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632D77A3"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4,5,16,17</w:t>
            </w:r>
          </w:p>
        </w:tc>
        <w:tc>
          <w:tcPr>
            <w:tcW w:w="1710" w:type="dxa"/>
            <w:shd w:val="clear" w:color="auto" w:fill="FFFF00"/>
          </w:tcPr>
          <w:p w14:paraId="6253A412"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1FB8E1BD" w14:textId="77777777" w:rsidTr="009A13A1">
        <w:trPr>
          <w:jc w:val="center"/>
        </w:trPr>
        <w:tc>
          <w:tcPr>
            <w:tcW w:w="0" w:type="auto"/>
            <w:shd w:val="clear" w:color="auto" w:fill="FFFF00"/>
          </w:tcPr>
          <w:p w14:paraId="0FBBCA3B"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[27</w:t>
            </w:r>
          </w:p>
        </w:tc>
        <w:tc>
          <w:tcPr>
            <w:tcW w:w="0" w:type="auto"/>
            <w:shd w:val="clear" w:color="auto" w:fill="FFFF00"/>
          </w:tcPr>
          <w:p w14:paraId="3249F1E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3</w:t>
            </w:r>
          </w:p>
        </w:tc>
        <w:tc>
          <w:tcPr>
            <w:tcW w:w="0" w:type="auto"/>
            <w:shd w:val="clear" w:color="auto" w:fill="FFFF00"/>
          </w:tcPr>
          <w:p w14:paraId="59D30FA6"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10,11,22,23</w:t>
            </w:r>
          </w:p>
        </w:tc>
        <w:tc>
          <w:tcPr>
            <w:tcW w:w="1710" w:type="dxa"/>
            <w:shd w:val="clear" w:color="auto" w:fill="FFFF00"/>
          </w:tcPr>
          <w:p w14:paraId="110C4B7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w:t>
            </w:r>
          </w:p>
        </w:tc>
      </w:tr>
      <w:tr w:rsidR="00223B9A" w:rsidRPr="00223B9A" w14:paraId="62BE7F6A" w14:textId="77777777" w:rsidTr="00911A09">
        <w:trPr>
          <w:jc w:val="center"/>
        </w:trPr>
        <w:tc>
          <w:tcPr>
            <w:tcW w:w="0" w:type="auto"/>
            <w:shd w:val="clear" w:color="auto" w:fill="auto"/>
          </w:tcPr>
          <w:p w14:paraId="12B8D5A5"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28-63</w:t>
            </w:r>
          </w:p>
        </w:tc>
        <w:tc>
          <w:tcPr>
            <w:tcW w:w="0" w:type="auto"/>
          </w:tcPr>
          <w:p w14:paraId="57E8E771"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0" w:type="auto"/>
            <w:shd w:val="clear" w:color="auto" w:fill="auto"/>
          </w:tcPr>
          <w:p w14:paraId="1D03C55A"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c>
          <w:tcPr>
            <w:tcW w:w="1710" w:type="dxa"/>
          </w:tcPr>
          <w:p w14:paraId="34B6C55E" w14:textId="77777777" w:rsidR="00223B9A" w:rsidRPr="00223B9A" w:rsidRDefault="00223B9A" w:rsidP="00223B9A">
            <w:pPr>
              <w:rPr>
                <w:rFonts w:ascii="Times New Roman" w:eastAsia="宋体" w:hAnsi="Times New Roman"/>
                <w:sz w:val="20"/>
                <w:szCs w:val="20"/>
                <w:lang w:eastAsia="zh-CN"/>
              </w:rPr>
            </w:pPr>
            <w:r w:rsidRPr="00223B9A">
              <w:rPr>
                <w:rFonts w:ascii="Times New Roman" w:eastAsia="宋体" w:hAnsi="Times New Roman"/>
                <w:sz w:val="20"/>
                <w:szCs w:val="20"/>
                <w:lang w:eastAsia="zh-CN"/>
              </w:rPr>
              <w:t>Reserved</w:t>
            </w:r>
          </w:p>
        </w:tc>
      </w:tr>
    </w:tbl>
    <w:p w14:paraId="6DE092A9" w14:textId="77777777" w:rsidR="00223B9A" w:rsidRDefault="00223B9A" w:rsidP="00860F55">
      <w:pPr>
        <w:rPr>
          <w:rFonts w:ascii="Times New Roman" w:eastAsia="宋体" w:hAnsi="Times New Roman"/>
          <w:lang w:eastAsia="zh-CN"/>
        </w:rPr>
      </w:pPr>
    </w:p>
    <w:p w14:paraId="3073A787" w14:textId="1006C77E" w:rsidR="001D5A11" w:rsidRDefault="003734BF" w:rsidP="00860F55">
      <w:pPr>
        <w:rPr>
          <w:rFonts w:ascii="Times New Roman" w:eastAsia="宋体" w:hAnsi="Times New Roman"/>
          <w:lang w:eastAsia="zh-CN"/>
        </w:rPr>
      </w:pPr>
      <w:r>
        <w:rPr>
          <w:rFonts w:ascii="Times New Roman" w:eastAsia="宋体" w:hAnsi="Times New Roman"/>
          <w:lang w:eastAsia="zh-CN"/>
        </w:rPr>
        <w:t xml:space="preserve">About </w:t>
      </w:r>
      <w:r w:rsidR="001D5A11">
        <w:rPr>
          <w:rFonts w:ascii="Times New Roman" w:eastAsia="宋体" w:hAnsi="Times New Roman"/>
          <w:lang w:eastAsia="zh-CN"/>
        </w:rPr>
        <w:t>row25 for rank2</w:t>
      </w:r>
      <w:r>
        <w:rPr>
          <w:rFonts w:ascii="Times New Roman" w:eastAsia="宋体" w:hAnsi="Times New Roman"/>
          <w:lang w:eastAsia="zh-CN"/>
        </w:rPr>
        <w:t xml:space="preserve">, </w:t>
      </w:r>
      <w:r w:rsidR="001D5A11">
        <w:rPr>
          <w:rFonts w:ascii="Times New Roman" w:eastAsia="宋体" w:hAnsi="Times New Roman"/>
          <w:lang w:eastAsia="zh-CN"/>
        </w:rPr>
        <w:t>the only use case we can imagine is multiplexing with row 6. However, there is no benefit compared with multiplexing between row 1 and row2. Therefore, we don’t support row 25.</w:t>
      </w:r>
    </w:p>
    <w:p w14:paraId="5EE7B2F4" w14:textId="0BF531F7" w:rsidR="003734BF" w:rsidRPr="00932905" w:rsidRDefault="00E92F7C" w:rsidP="00860F55">
      <w:pPr>
        <w:rPr>
          <w:rFonts w:ascii="Times New Roman" w:eastAsia="宋体" w:hAnsi="Times New Roman"/>
          <w:b/>
          <w:bCs/>
          <w:i/>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w:t>
      </w:r>
      <w:r w:rsidR="00CD790F">
        <w:rPr>
          <w:rFonts w:ascii="Times New Roman" w:eastAsia="宋体" w:hAnsi="Times New Roman"/>
          <w:b/>
          <w:bCs/>
          <w:i/>
          <w:iCs/>
          <w:lang w:eastAsia="zh-CN"/>
        </w:rPr>
        <w:t>8</w:t>
      </w:r>
      <w:r w:rsidRPr="00932905">
        <w:rPr>
          <w:rFonts w:ascii="Times New Roman" w:eastAsia="宋体" w:hAnsi="Times New Roman"/>
          <w:b/>
          <w:bCs/>
          <w:i/>
          <w:iCs/>
          <w:lang w:eastAsia="zh-CN"/>
        </w:rPr>
        <w:t xml:space="preserve">: For </w:t>
      </w:r>
      <w:r w:rsidR="001D5A11">
        <w:rPr>
          <w:rFonts w:ascii="Times New Roman" w:eastAsia="宋体" w:hAnsi="Times New Roman"/>
          <w:b/>
          <w:bCs/>
          <w:i/>
          <w:iCs/>
          <w:lang w:eastAsia="zh-CN"/>
        </w:rPr>
        <w:t>rank</w:t>
      </w:r>
      <w:r w:rsidRPr="00932905">
        <w:rPr>
          <w:rFonts w:ascii="Times New Roman" w:eastAsia="宋体" w:hAnsi="Times New Roman"/>
          <w:b/>
          <w:bCs/>
          <w:i/>
          <w:iCs/>
          <w:lang w:eastAsia="zh-CN"/>
        </w:rPr>
        <w:t xml:space="preserve">2, we do not support </w:t>
      </w:r>
      <w:r w:rsidR="00AB1106">
        <w:rPr>
          <w:rFonts w:ascii="Times New Roman" w:eastAsia="宋体" w:hAnsi="Times New Roman"/>
          <w:b/>
          <w:bCs/>
          <w:i/>
          <w:iCs/>
          <w:lang w:eastAsia="zh-CN"/>
        </w:rPr>
        <w:t xml:space="preserve">row </w:t>
      </w:r>
      <w:r w:rsidR="001D5A11">
        <w:rPr>
          <w:rFonts w:ascii="Times New Roman" w:eastAsia="宋体" w:hAnsi="Times New Roman"/>
          <w:b/>
          <w:bCs/>
          <w:i/>
          <w:iCs/>
          <w:lang w:eastAsia="zh-CN"/>
        </w:rPr>
        <w:t>25</w:t>
      </w:r>
      <w:r w:rsidRPr="00932905">
        <w:rPr>
          <w:rFonts w:ascii="Times New Roman" w:eastAsia="宋体" w:hAnsi="Times New Roman"/>
          <w:b/>
          <w:bCs/>
          <w:i/>
          <w:iCs/>
          <w:lang w:eastAsia="zh-CN"/>
        </w:rPr>
        <w:t>.</w:t>
      </w:r>
    </w:p>
    <w:p w14:paraId="67F1A920" w14:textId="33F3C545" w:rsidR="00280C85" w:rsidRDefault="007D0A2E" w:rsidP="00860F55">
      <w:pPr>
        <w:rPr>
          <w:rFonts w:ascii="Times New Roman" w:eastAsia="宋体" w:hAnsi="Times New Roman"/>
          <w:lang w:eastAsia="zh-CN"/>
        </w:rPr>
      </w:pPr>
      <w:r>
        <w:rPr>
          <w:rFonts w:ascii="Times New Roman" w:eastAsia="宋体" w:hAnsi="Times New Roman"/>
          <w:lang w:eastAsia="zh-CN"/>
        </w:rPr>
        <w:t xml:space="preserve">As we mentioned in section 2.2.1, </w:t>
      </w:r>
      <w:r w:rsidRPr="007D0A2E">
        <w:rPr>
          <w:rFonts w:ascii="Times New Roman" w:eastAsia="宋体" w:hAnsi="Times New Roman"/>
          <w:lang w:eastAsia="zh-CN"/>
        </w:rPr>
        <w:t>there is less interference to distinguish the DMRS ports for different UEs only by TD-OCC, not both FD-OCC and TD-OCC</w:t>
      </w:r>
      <w:r>
        <w:rPr>
          <w:rFonts w:ascii="Times New Roman" w:eastAsia="宋体" w:hAnsi="Times New Roman"/>
          <w:lang w:eastAsia="zh-CN"/>
        </w:rPr>
        <w:t xml:space="preserve">. Therefore, we support row 21-29 for rank3 and don’t support row 9-11. </w:t>
      </w:r>
      <w:r w:rsidR="003C060E">
        <w:rPr>
          <w:rFonts w:ascii="Times New Roman" w:eastAsia="宋体" w:hAnsi="Times New Roman"/>
          <w:lang w:eastAsia="zh-CN"/>
        </w:rPr>
        <w:t xml:space="preserve"> Similarly, we support row-18-27 and do not support 5-6.</w:t>
      </w:r>
    </w:p>
    <w:p w14:paraId="47AF11AC" w14:textId="33E44B94" w:rsidR="007D0A2E" w:rsidRDefault="007D0A2E" w:rsidP="00860F55">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roposal 9: For rank3, we support row 21-29 and don’t support row 9-11</w:t>
      </w:r>
      <w:r w:rsidR="00310746">
        <w:rPr>
          <w:rFonts w:ascii="Times New Roman" w:eastAsia="宋体" w:hAnsi="Times New Roman"/>
          <w:b/>
          <w:bCs/>
          <w:i/>
          <w:iCs/>
          <w:lang w:eastAsia="zh-CN"/>
        </w:rPr>
        <w:t>.</w:t>
      </w:r>
    </w:p>
    <w:p w14:paraId="4C3F169D" w14:textId="58343273" w:rsidR="009E3C9A" w:rsidRPr="009E3C9A" w:rsidRDefault="009E3C9A" w:rsidP="00860F55">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 xml:space="preserve">roposal 10: </w:t>
      </w:r>
      <w:r>
        <w:rPr>
          <w:rFonts w:ascii="Times New Roman" w:eastAsia="宋体" w:hAnsi="Times New Roman"/>
          <w:b/>
          <w:bCs/>
          <w:i/>
          <w:iCs/>
          <w:lang w:eastAsia="zh-CN"/>
        </w:rPr>
        <w:t xml:space="preserve">For rank4, </w:t>
      </w:r>
      <w:r w:rsidRPr="009E3C9A">
        <w:rPr>
          <w:rFonts w:ascii="Times New Roman" w:eastAsia="宋体" w:hAnsi="Times New Roman"/>
          <w:b/>
          <w:bCs/>
          <w:i/>
          <w:iCs/>
          <w:lang w:eastAsia="zh-CN"/>
        </w:rPr>
        <w:t>we support row-18-27 and do not support 5-6</w:t>
      </w:r>
      <w:r w:rsidR="00310746">
        <w:rPr>
          <w:rFonts w:ascii="Times New Roman" w:eastAsia="宋体" w:hAnsi="Times New Roman"/>
          <w:b/>
          <w:bCs/>
          <w:i/>
          <w:iCs/>
          <w:lang w:eastAsia="zh-CN"/>
        </w:rPr>
        <w:t>.</w:t>
      </w:r>
    </w:p>
    <w:p w14:paraId="7846F44D" w14:textId="5CB4ED78" w:rsidR="00B9132F" w:rsidRPr="007D0A2E" w:rsidRDefault="00B9132F" w:rsidP="00860F55">
      <w:pPr>
        <w:rPr>
          <w:rFonts w:ascii="Times New Roman" w:eastAsia="宋体" w:hAnsi="Times New Roman"/>
          <w:b/>
          <w:bCs/>
          <w:i/>
          <w:iCs/>
          <w:lang w:eastAsia="zh-CN"/>
        </w:rPr>
      </w:pPr>
      <w:r>
        <w:rPr>
          <w:rFonts w:ascii="Times New Roman" w:eastAsia="宋体" w:hAnsi="Times New Roman"/>
          <w:lang w:eastAsia="zh-CN"/>
        </w:rPr>
        <w:t xml:space="preserve">In addition, </w:t>
      </w:r>
      <w:r w:rsidRPr="007D0A2E">
        <w:rPr>
          <w:rFonts w:ascii="Times New Roman" w:eastAsia="宋体" w:hAnsi="Times New Roman"/>
          <w:lang w:eastAsia="zh-CN"/>
        </w:rPr>
        <w:t>it is better to assign the DMRS ports within one CDM group for a UE in MU-MIMO</w:t>
      </w:r>
      <w:r>
        <w:rPr>
          <w:rFonts w:ascii="Times New Roman" w:eastAsia="宋体" w:hAnsi="Times New Roman"/>
          <w:lang w:eastAsia="zh-CN"/>
        </w:rPr>
        <w:t>. We slightly prefer to remove row 6-8</w:t>
      </w:r>
      <w:r w:rsidR="009E3C9A">
        <w:rPr>
          <w:rFonts w:ascii="Times New Roman" w:eastAsia="宋体" w:hAnsi="Times New Roman"/>
          <w:lang w:eastAsia="zh-CN"/>
        </w:rPr>
        <w:t xml:space="preserve"> for rank 3 and row</w:t>
      </w:r>
      <w:r w:rsidR="0024211F">
        <w:rPr>
          <w:rFonts w:ascii="Times New Roman" w:eastAsia="宋体" w:hAnsi="Times New Roman"/>
          <w:lang w:eastAsia="zh-CN"/>
        </w:rPr>
        <w:t xml:space="preserve"> </w:t>
      </w:r>
      <w:r w:rsidR="009E3C9A">
        <w:rPr>
          <w:rFonts w:ascii="Times New Roman" w:eastAsia="宋体" w:hAnsi="Times New Roman"/>
          <w:lang w:eastAsia="zh-CN"/>
        </w:rPr>
        <w:t>5-6 for rank4</w:t>
      </w:r>
      <w:r>
        <w:rPr>
          <w:rFonts w:ascii="Times New Roman" w:eastAsia="宋体" w:hAnsi="Times New Roman"/>
          <w:lang w:eastAsia="zh-CN"/>
        </w:rPr>
        <w:t>.</w:t>
      </w:r>
    </w:p>
    <w:p w14:paraId="1310EB08" w14:textId="65803CC4" w:rsidR="003A19E5" w:rsidRDefault="007D0A2E" w:rsidP="007D0A2E">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roposal 1</w:t>
      </w:r>
      <w:r w:rsidR="00C44745">
        <w:rPr>
          <w:rFonts w:ascii="Times New Roman" w:eastAsia="宋体" w:hAnsi="Times New Roman"/>
          <w:b/>
          <w:bCs/>
          <w:i/>
          <w:iCs/>
          <w:lang w:eastAsia="zh-CN"/>
        </w:rPr>
        <w:t>1</w:t>
      </w:r>
      <w:r w:rsidRPr="007D0A2E">
        <w:rPr>
          <w:rFonts w:ascii="Times New Roman" w:eastAsia="宋体" w:hAnsi="Times New Roman"/>
          <w:b/>
          <w:bCs/>
          <w:i/>
          <w:iCs/>
          <w:lang w:eastAsia="zh-CN"/>
        </w:rPr>
        <w:t>: We slightly prefer to remove row 6-8 for rank3</w:t>
      </w:r>
      <w:r w:rsidR="00310746">
        <w:rPr>
          <w:rFonts w:ascii="Times New Roman" w:eastAsia="宋体" w:hAnsi="Times New Roman"/>
          <w:b/>
          <w:bCs/>
          <w:i/>
          <w:iCs/>
          <w:lang w:eastAsia="zh-CN"/>
        </w:rPr>
        <w:t>.</w:t>
      </w:r>
    </w:p>
    <w:p w14:paraId="1C33C1C6" w14:textId="03A826FD" w:rsidR="007D0A2E" w:rsidRPr="007D0A2E" w:rsidRDefault="003A19E5" w:rsidP="007D0A2E">
      <w:pPr>
        <w:rPr>
          <w:rFonts w:ascii="Times New Roman" w:eastAsia="宋体" w:hAnsi="Times New Roman"/>
          <w:b/>
          <w:bCs/>
          <w:i/>
          <w:iCs/>
          <w:lang w:eastAsia="zh-CN"/>
        </w:rPr>
      </w:pPr>
      <w:r>
        <w:rPr>
          <w:rFonts w:ascii="Times New Roman" w:eastAsia="宋体" w:hAnsi="Times New Roman"/>
          <w:b/>
          <w:bCs/>
          <w:i/>
          <w:iCs/>
          <w:lang w:eastAsia="zh-CN"/>
        </w:rPr>
        <w:t>Proposal 12:</w:t>
      </w:r>
      <w:r w:rsidR="0024211F">
        <w:rPr>
          <w:rFonts w:ascii="Times New Roman" w:eastAsia="宋体" w:hAnsi="Times New Roman"/>
          <w:b/>
          <w:bCs/>
          <w:i/>
          <w:iCs/>
          <w:lang w:eastAsia="zh-CN"/>
        </w:rPr>
        <w:t xml:space="preserve"> </w:t>
      </w:r>
      <w:r>
        <w:rPr>
          <w:rFonts w:ascii="Times New Roman" w:eastAsia="宋体" w:hAnsi="Times New Roman"/>
          <w:b/>
          <w:bCs/>
          <w:i/>
          <w:iCs/>
          <w:lang w:eastAsia="zh-CN"/>
        </w:rPr>
        <w:t>Support to delete</w:t>
      </w:r>
      <w:r w:rsidR="0024211F" w:rsidRPr="0024211F">
        <w:rPr>
          <w:rFonts w:ascii="Times New Roman" w:eastAsia="宋体" w:hAnsi="Times New Roman"/>
          <w:b/>
          <w:bCs/>
          <w:i/>
          <w:iCs/>
          <w:lang w:eastAsia="zh-CN"/>
        </w:rPr>
        <w:t xml:space="preserve"> row 5-6 for rank4</w:t>
      </w:r>
      <w:r w:rsidR="00310746">
        <w:rPr>
          <w:rFonts w:ascii="Times New Roman" w:eastAsia="宋体" w:hAnsi="Times New Roman"/>
          <w:b/>
          <w:bCs/>
          <w:i/>
          <w:iCs/>
          <w:lang w:eastAsia="zh-CN"/>
        </w:rPr>
        <w:t>.</w:t>
      </w:r>
    </w:p>
    <w:p w14:paraId="66CF0FF9" w14:textId="77777777" w:rsidR="007D0A2E" w:rsidRPr="00CD790F" w:rsidRDefault="007D0A2E" w:rsidP="00860F55">
      <w:pPr>
        <w:rPr>
          <w:rFonts w:ascii="Times New Roman" w:eastAsia="宋体" w:hAnsi="Times New Roman"/>
          <w:lang w:eastAsia="zh-CN"/>
        </w:rPr>
      </w:pPr>
    </w:p>
    <w:p w14:paraId="7A8CB882" w14:textId="346E7412" w:rsidR="00372FAF" w:rsidRDefault="00372FAF" w:rsidP="00372FAF">
      <w:pPr>
        <w:pStyle w:val="10"/>
      </w:pPr>
      <w:r w:rsidRPr="00372FAF">
        <w:t>Conclusion</w:t>
      </w:r>
    </w:p>
    <w:p w14:paraId="3CB3146D" w14:textId="18538905"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57BC513E" w14:textId="583469A9" w:rsidR="00DD478E" w:rsidRPr="00300AE7" w:rsidRDefault="00300AE7" w:rsidP="007A655F">
      <w:pPr>
        <w:spacing w:afterLines="60" w:after="144"/>
        <w:rPr>
          <w:rFonts w:eastAsiaTheme="minorEastAsia"/>
          <w:b/>
          <w:bCs/>
          <w:u w:val="single"/>
          <w:lang w:eastAsia="zh-CN"/>
        </w:rPr>
      </w:pPr>
      <w:r w:rsidRPr="00300AE7">
        <w:rPr>
          <w:rFonts w:eastAsiaTheme="minorEastAsia" w:hint="eastAsia"/>
          <w:b/>
          <w:bCs/>
          <w:u w:val="single"/>
          <w:lang w:eastAsia="zh-CN"/>
        </w:rPr>
        <w:t>P</w:t>
      </w:r>
      <w:r w:rsidRPr="00300AE7">
        <w:rPr>
          <w:rFonts w:eastAsiaTheme="minorEastAsia"/>
          <w:b/>
          <w:bCs/>
          <w:u w:val="single"/>
          <w:lang w:eastAsia="zh-CN"/>
        </w:rPr>
        <w:t xml:space="preserve">roposals </w:t>
      </w:r>
      <w:r w:rsidR="002A288E">
        <w:rPr>
          <w:rFonts w:eastAsiaTheme="minorEastAsia"/>
          <w:b/>
          <w:bCs/>
          <w:u w:val="single"/>
          <w:lang w:eastAsia="zh-CN"/>
        </w:rPr>
        <w:t>wrt.</w:t>
      </w:r>
      <w:r w:rsidRPr="00300AE7">
        <w:rPr>
          <w:rFonts w:eastAsiaTheme="minorEastAsia"/>
          <w:b/>
          <w:bCs/>
          <w:u w:val="single"/>
          <w:lang w:eastAsia="zh-CN"/>
        </w:rPr>
        <w:t xml:space="preserve"> DMRS enhancement to support lager number of DMRS ports</w:t>
      </w:r>
      <w:r>
        <w:rPr>
          <w:rFonts w:eastAsiaTheme="minorEastAsia"/>
          <w:b/>
          <w:bCs/>
          <w:u w:val="single"/>
          <w:lang w:eastAsia="zh-CN"/>
        </w:rPr>
        <w:t>:</w:t>
      </w:r>
    </w:p>
    <w:p w14:paraId="71080A06" w14:textId="77777777" w:rsidR="002E102F" w:rsidRDefault="002E102F" w:rsidP="002E102F">
      <w:pPr>
        <w:rPr>
          <w:rFonts w:ascii="Times New Roman" w:eastAsia="Yu Gothic UI" w:hAnsi="Times New Roman"/>
          <w:b/>
          <w:bCs/>
          <w:i/>
          <w:iCs/>
          <w:sz w:val="20"/>
          <w:szCs w:val="20"/>
          <w:shd w:val="clear" w:color="auto" w:fill="FFFFFF"/>
        </w:rPr>
      </w:pPr>
      <w:r w:rsidRPr="006F7E42">
        <w:rPr>
          <w:rFonts w:eastAsiaTheme="minorEastAsia" w:hint="eastAsia"/>
          <w:b/>
          <w:bCs/>
          <w:i/>
          <w:iCs/>
          <w:lang w:eastAsia="zh-CN"/>
        </w:rPr>
        <w:t>O</w:t>
      </w:r>
      <w:r w:rsidRPr="006F7E42">
        <w:rPr>
          <w:rFonts w:eastAsiaTheme="minorEastAsia"/>
          <w:b/>
          <w:bCs/>
          <w:i/>
          <w:iCs/>
          <w:lang w:eastAsia="zh-CN"/>
        </w:rPr>
        <w:t>bservation 1:</w:t>
      </w:r>
      <w:r>
        <w:rPr>
          <w:rFonts w:eastAsiaTheme="minorEastAsia"/>
          <w:b/>
          <w:bCs/>
          <w:i/>
          <w:iCs/>
          <w:lang w:eastAsia="zh-CN"/>
        </w:rPr>
        <w:t xml:space="preserve"> If </w:t>
      </w:r>
      <w:r w:rsidRPr="006463EE">
        <w:rPr>
          <w:rFonts w:ascii="Times New Roman" w:eastAsia="Yu Gothic UI" w:hAnsi="Times New Roman"/>
          <w:b/>
          <w:bCs/>
          <w:i/>
          <w:iCs/>
          <w:sz w:val="20"/>
          <w:szCs w:val="20"/>
          <w:shd w:val="clear" w:color="auto" w:fill="FFFFFF"/>
        </w:rPr>
        <w:t>the precoding granularity is set to ‘wideband’</w:t>
      </w:r>
      <w:r>
        <w:rPr>
          <w:rFonts w:ascii="Times New Roman" w:eastAsia="Yu Gothic UI" w:hAnsi="Times New Roman"/>
          <w:b/>
          <w:bCs/>
          <w:i/>
          <w:iCs/>
          <w:sz w:val="20"/>
          <w:szCs w:val="20"/>
          <w:shd w:val="clear" w:color="auto" w:fill="FFFFFF"/>
        </w:rPr>
        <w:t>, t</w:t>
      </w:r>
      <w:r>
        <w:rPr>
          <w:rFonts w:eastAsiaTheme="minorEastAsia"/>
          <w:b/>
          <w:bCs/>
          <w:i/>
          <w:iCs/>
          <w:lang w:eastAsia="zh-CN"/>
        </w:rPr>
        <w:t xml:space="preserve">he </w:t>
      </w:r>
      <w:r w:rsidRPr="006463EE">
        <w:rPr>
          <w:rFonts w:eastAsiaTheme="minorEastAsia"/>
          <w:b/>
          <w:bCs/>
          <w:i/>
          <w:iCs/>
          <w:lang w:eastAsia="zh-CN"/>
        </w:rPr>
        <w:t>restrictions for S-DCI based M-TRP PDSCH transmission with fdmSchemeA or fdmScheme</w:t>
      </w:r>
      <w:r>
        <w:rPr>
          <w:rFonts w:eastAsiaTheme="minorEastAsia"/>
          <w:b/>
          <w:bCs/>
          <w:i/>
          <w:iCs/>
          <w:lang w:eastAsia="zh-CN"/>
        </w:rPr>
        <w:t>B agreed in last meeting</w:t>
      </w:r>
      <w:r>
        <w:rPr>
          <w:rFonts w:ascii="Times New Roman" w:eastAsia="Yu Gothic UI" w:hAnsi="Times New Roman"/>
          <w:b/>
          <w:bCs/>
          <w:i/>
          <w:iCs/>
          <w:sz w:val="20"/>
          <w:szCs w:val="20"/>
          <w:shd w:val="clear" w:color="auto" w:fill="FFFFFF"/>
        </w:rPr>
        <w:t xml:space="preserve"> are </w:t>
      </w:r>
      <w:r w:rsidRPr="006463EE">
        <w:rPr>
          <w:rFonts w:ascii="Times New Roman" w:eastAsia="Yu Gothic UI" w:hAnsi="Times New Roman"/>
          <w:b/>
          <w:bCs/>
          <w:i/>
          <w:iCs/>
          <w:sz w:val="20"/>
          <w:szCs w:val="20"/>
          <w:shd w:val="clear" w:color="auto" w:fill="FFFFFF"/>
        </w:rPr>
        <w:t>equivalent</w:t>
      </w:r>
      <w:r>
        <w:rPr>
          <w:rFonts w:ascii="Times New Roman" w:eastAsia="Yu Gothic UI" w:hAnsi="Times New Roman"/>
          <w:b/>
          <w:bCs/>
          <w:i/>
          <w:iCs/>
          <w:sz w:val="20"/>
          <w:szCs w:val="20"/>
          <w:shd w:val="clear" w:color="auto" w:fill="FFFFFF"/>
        </w:rPr>
        <w:t xml:space="preserve"> to:</w:t>
      </w:r>
    </w:p>
    <w:p w14:paraId="5C757F17" w14:textId="77777777" w:rsidR="002E102F" w:rsidRPr="006463EE" w:rsidRDefault="002E102F" w:rsidP="002E102F">
      <w:pPr>
        <w:pStyle w:val="afd"/>
        <w:numPr>
          <w:ilvl w:val="0"/>
          <w:numId w:val="12"/>
        </w:numPr>
        <w:ind w:firstLineChars="0"/>
        <w:rPr>
          <w:rFonts w:eastAsiaTheme="minorEastAsia"/>
          <w:b/>
          <w:bCs/>
          <w:i/>
          <w:iCs/>
          <w:lang w:eastAsia="zh-CN"/>
        </w:rPr>
      </w:pPr>
      <w:r w:rsidRPr="006463EE">
        <w:rPr>
          <w:rFonts w:eastAsiaTheme="minorEastAsia"/>
          <w:b/>
          <w:bCs/>
          <w:i/>
          <w:iCs/>
          <w:lang w:eastAsia="zh-CN"/>
        </w:rPr>
        <w:t>The number of consecutively scheduled PRBs for PDSCH is multiple of 4</w:t>
      </w:r>
    </w:p>
    <w:p w14:paraId="22997963" w14:textId="77777777" w:rsidR="002E102F" w:rsidRPr="00355401" w:rsidRDefault="002E102F" w:rsidP="002E102F">
      <w:pPr>
        <w:pStyle w:val="afd"/>
        <w:numPr>
          <w:ilvl w:val="0"/>
          <w:numId w:val="12"/>
        </w:numPr>
        <w:ind w:firstLineChars="0"/>
        <w:rPr>
          <w:rFonts w:eastAsiaTheme="minorEastAsia"/>
          <w:b/>
          <w:bCs/>
          <w:i/>
          <w:iCs/>
          <w:lang w:eastAsia="zh-CN"/>
        </w:rPr>
      </w:pPr>
      <w:r w:rsidRPr="006463EE">
        <w:rPr>
          <w:rFonts w:eastAsiaTheme="minorEastAsia"/>
          <w:b/>
          <w:bCs/>
          <w:i/>
          <w:iCs/>
          <w:lang w:eastAsia="zh-CN"/>
        </w:rPr>
        <w:t>The number of PRBs offset of scheduled PDSCH from point A (common resource block 0) is even</w:t>
      </w:r>
    </w:p>
    <w:p w14:paraId="2D09BA83" w14:textId="77777777" w:rsidR="002E102F" w:rsidRDefault="002E102F" w:rsidP="002E102F">
      <w:pPr>
        <w:rPr>
          <w:rFonts w:eastAsiaTheme="minorEastAsia"/>
          <w:b/>
          <w:bCs/>
          <w:i/>
          <w:iCs/>
          <w:lang w:eastAsia="zh-CN"/>
        </w:rPr>
      </w:pPr>
    </w:p>
    <w:p w14:paraId="500A7E92" w14:textId="0A9FBC5C" w:rsidR="002E102F" w:rsidRDefault="002E102F" w:rsidP="002E102F">
      <w:pPr>
        <w:rPr>
          <w:rFonts w:eastAsiaTheme="minorEastAsia"/>
          <w:b/>
          <w:bCs/>
          <w:i/>
          <w:iCs/>
          <w:lang w:eastAsia="zh-CN"/>
        </w:rPr>
      </w:pPr>
      <w:r w:rsidRPr="000E5C64">
        <w:rPr>
          <w:rFonts w:eastAsiaTheme="minorEastAsia" w:hint="eastAsia"/>
          <w:b/>
          <w:bCs/>
          <w:i/>
          <w:iCs/>
          <w:lang w:eastAsia="zh-CN"/>
        </w:rPr>
        <w:lastRenderedPageBreak/>
        <w:t>O</w:t>
      </w:r>
      <w:r w:rsidRPr="000E5C64">
        <w:rPr>
          <w:rFonts w:eastAsiaTheme="minorEastAsia"/>
          <w:b/>
          <w:bCs/>
          <w:i/>
          <w:iCs/>
          <w:lang w:eastAsia="zh-CN"/>
        </w:rPr>
        <w:t>bservation 2:</w:t>
      </w:r>
      <w:r w:rsidRPr="000E5C64">
        <w:t xml:space="preserve"> </w:t>
      </w:r>
      <w:r w:rsidRPr="000E5C64">
        <w:rPr>
          <w:rFonts w:eastAsiaTheme="minorEastAsia"/>
          <w:b/>
          <w:bCs/>
          <w:i/>
          <w:iCs/>
          <w:lang w:eastAsia="zh-CN"/>
        </w:rPr>
        <w:t>If the precoding granularity is set to</w:t>
      </w:r>
      <w:r w:rsidRPr="000E5C64">
        <w:t xml:space="preserve"> </w:t>
      </w:r>
      <w:r w:rsidRPr="000E5C64">
        <w:rPr>
          <w:rFonts w:eastAsiaTheme="minorEastAsia"/>
          <w:b/>
          <w:bCs/>
          <w:i/>
          <w:iCs/>
          <w:lang w:eastAsia="zh-CN"/>
        </w:rPr>
        <w:t xml:space="preserve">one of the values among </w:t>
      </w:r>
      <w:r>
        <w:rPr>
          <w:rFonts w:eastAsiaTheme="minorEastAsia"/>
          <w:b/>
          <w:bCs/>
          <w:i/>
          <w:iCs/>
          <w:lang w:eastAsia="zh-CN"/>
        </w:rPr>
        <w:t>{2,4}</w:t>
      </w:r>
      <w:r w:rsidRPr="000E5C64">
        <w:rPr>
          <w:rFonts w:eastAsiaTheme="minorEastAsia"/>
          <w:b/>
          <w:bCs/>
          <w:i/>
          <w:iCs/>
          <w:lang w:eastAsia="zh-CN"/>
        </w:rPr>
        <w:t>, the restrictions for S-DCI based M-TRP PDSCH transmission with fdmSchemeA or fdmSchemeB agreed in last meeting are equivalent to</w:t>
      </w:r>
      <w:r>
        <w:rPr>
          <w:rFonts w:eastAsiaTheme="minorEastAsia"/>
          <w:b/>
          <w:bCs/>
          <w:i/>
          <w:iCs/>
          <w:lang w:eastAsia="zh-CN"/>
        </w:rPr>
        <w:t xml:space="preserve"> the restrictions for PDSCH</w:t>
      </w:r>
      <w:r w:rsidRPr="000E5C64">
        <w:t xml:space="preserve"> </w:t>
      </w:r>
      <w:r w:rsidRPr="000E5C64">
        <w:rPr>
          <w:rFonts w:eastAsiaTheme="minorEastAsia"/>
          <w:b/>
          <w:bCs/>
          <w:i/>
          <w:iCs/>
          <w:lang w:eastAsia="zh-CN"/>
        </w:rPr>
        <w:t>other than M-TRP PDSCH transmission with FDM 2a or FDM 2b scheme</w:t>
      </w:r>
      <w:r>
        <w:rPr>
          <w:rFonts w:eastAsiaTheme="minorEastAsia"/>
          <w:b/>
          <w:bCs/>
          <w:i/>
          <w:iCs/>
          <w:lang w:eastAsia="zh-CN"/>
        </w:rPr>
        <w:t>, which are:</w:t>
      </w:r>
    </w:p>
    <w:p w14:paraId="3DA69376" w14:textId="77777777" w:rsidR="002E102F" w:rsidRPr="000E5C64" w:rsidRDefault="002E102F" w:rsidP="002E102F">
      <w:pPr>
        <w:pStyle w:val="afd"/>
        <w:numPr>
          <w:ilvl w:val="0"/>
          <w:numId w:val="12"/>
        </w:numPr>
        <w:ind w:firstLineChars="0"/>
        <w:rPr>
          <w:rFonts w:eastAsiaTheme="minorEastAsia"/>
          <w:b/>
          <w:bCs/>
          <w:i/>
          <w:iCs/>
          <w:lang w:eastAsia="zh-CN"/>
        </w:rPr>
      </w:pPr>
      <w:r w:rsidRPr="000E5C64">
        <w:rPr>
          <w:rFonts w:eastAsiaTheme="minorEastAsia"/>
          <w:b/>
          <w:bCs/>
          <w:i/>
          <w:iCs/>
          <w:lang w:eastAsia="zh-CN"/>
        </w:rPr>
        <w:t>The number of consecutively scheduled PRBs for PDSCH is even</w:t>
      </w:r>
    </w:p>
    <w:p w14:paraId="3A73E957" w14:textId="77777777" w:rsidR="002E102F" w:rsidRPr="00D81860" w:rsidRDefault="002E102F" w:rsidP="002E102F">
      <w:pPr>
        <w:pStyle w:val="afd"/>
        <w:numPr>
          <w:ilvl w:val="0"/>
          <w:numId w:val="12"/>
        </w:numPr>
        <w:ind w:firstLineChars="0"/>
        <w:rPr>
          <w:rFonts w:eastAsiaTheme="minorEastAsia"/>
          <w:b/>
          <w:bCs/>
          <w:i/>
          <w:iCs/>
          <w:lang w:eastAsia="zh-CN"/>
        </w:rPr>
      </w:pPr>
      <w:r w:rsidRPr="000E5C64">
        <w:rPr>
          <w:rFonts w:eastAsiaTheme="minorEastAsia"/>
          <w:b/>
          <w:bCs/>
          <w:i/>
          <w:iCs/>
          <w:lang w:eastAsia="zh-CN"/>
        </w:rPr>
        <w:t>The number of PRBs offset of scheduled PDSCH from point A (common resource block 0) is even</w:t>
      </w:r>
    </w:p>
    <w:p w14:paraId="12013FFF" w14:textId="77777777" w:rsidR="002E102F" w:rsidRPr="002E102F" w:rsidRDefault="002E102F" w:rsidP="000150D6">
      <w:pPr>
        <w:jc w:val="both"/>
        <w:rPr>
          <w:rFonts w:eastAsiaTheme="minorEastAsia"/>
          <w:b/>
          <w:bCs/>
          <w:i/>
          <w:iCs/>
          <w:lang w:eastAsia="zh-CN"/>
        </w:rPr>
      </w:pPr>
    </w:p>
    <w:p w14:paraId="0B521069" w14:textId="77777777" w:rsidR="002E102F" w:rsidRPr="00EA790C" w:rsidRDefault="002E102F" w:rsidP="002E102F">
      <w:pPr>
        <w:rPr>
          <w:rFonts w:eastAsiaTheme="minorEastAsia"/>
          <w:b/>
          <w:bCs/>
          <w:i/>
          <w:iCs/>
          <w:lang w:eastAsia="zh-CN"/>
        </w:rPr>
      </w:pPr>
      <w:r w:rsidRPr="00EA790C">
        <w:rPr>
          <w:rFonts w:eastAsiaTheme="minorEastAsia" w:hint="eastAsia"/>
          <w:b/>
          <w:bCs/>
          <w:i/>
          <w:iCs/>
          <w:lang w:eastAsia="zh-CN"/>
        </w:rPr>
        <w:t>P</w:t>
      </w:r>
      <w:r w:rsidRPr="00EA790C">
        <w:rPr>
          <w:rFonts w:eastAsiaTheme="minorEastAsia"/>
          <w:b/>
          <w:bCs/>
          <w:i/>
          <w:iCs/>
          <w:lang w:eastAsia="zh-CN"/>
        </w:rPr>
        <w:t xml:space="preserve">roposal </w:t>
      </w:r>
      <w:r>
        <w:rPr>
          <w:rFonts w:eastAsiaTheme="minorEastAsia"/>
          <w:b/>
          <w:bCs/>
          <w:i/>
          <w:iCs/>
          <w:lang w:eastAsia="zh-CN"/>
        </w:rPr>
        <w:t>1</w:t>
      </w:r>
      <w:r w:rsidRPr="00EA790C">
        <w:rPr>
          <w:rFonts w:eastAsiaTheme="minorEastAsia"/>
          <w:b/>
          <w:bCs/>
          <w:i/>
          <w:iCs/>
          <w:lang w:eastAsia="zh-CN"/>
        </w:rPr>
        <w:t xml:space="preserve">: To capture the restrictions into spec. easily and </w:t>
      </w:r>
      <w:r>
        <w:rPr>
          <w:rFonts w:eastAsiaTheme="minorEastAsia"/>
          <w:b/>
          <w:bCs/>
          <w:i/>
          <w:iCs/>
          <w:lang w:eastAsia="zh-CN"/>
        </w:rPr>
        <w:t xml:space="preserve">have </w:t>
      </w:r>
      <w:r w:rsidRPr="00EA790C">
        <w:rPr>
          <w:rFonts w:eastAsiaTheme="minorEastAsia"/>
          <w:b/>
          <w:bCs/>
          <w:i/>
          <w:iCs/>
          <w:lang w:eastAsia="zh-CN"/>
        </w:rPr>
        <w:t xml:space="preserve">unified restrictions for STRP and MTRP, the restrictions for S-DCI based M-TRP PDSCH transmission with </w:t>
      </w:r>
      <w:r w:rsidRPr="00D81860">
        <w:rPr>
          <w:rFonts w:eastAsiaTheme="minorEastAsia"/>
          <w:b/>
          <w:bCs/>
          <w:i/>
          <w:iCs/>
          <w:lang w:eastAsia="zh-CN"/>
        </w:rPr>
        <w:t>fdmSchemeA</w:t>
      </w:r>
      <w:r w:rsidRPr="00EA790C">
        <w:rPr>
          <w:rFonts w:eastAsiaTheme="minorEastAsia"/>
          <w:b/>
          <w:bCs/>
          <w:i/>
          <w:iCs/>
          <w:lang w:eastAsia="zh-CN"/>
        </w:rPr>
        <w:t xml:space="preserve"> or </w:t>
      </w:r>
      <w:r w:rsidRPr="00D81860">
        <w:rPr>
          <w:rFonts w:eastAsiaTheme="minorEastAsia"/>
          <w:b/>
          <w:bCs/>
          <w:i/>
          <w:iCs/>
          <w:lang w:eastAsia="zh-CN"/>
        </w:rPr>
        <w:t>fdmSchemeA</w:t>
      </w:r>
      <w:r w:rsidRPr="00EA790C">
        <w:rPr>
          <w:rFonts w:eastAsiaTheme="minorEastAsia"/>
          <w:b/>
          <w:bCs/>
          <w:i/>
          <w:iCs/>
          <w:lang w:eastAsia="zh-CN"/>
        </w:rPr>
        <w:t xml:space="preserve"> can be modified as:</w:t>
      </w:r>
    </w:p>
    <w:p w14:paraId="664C3B0C" w14:textId="77777777" w:rsidR="002E102F" w:rsidRPr="00EA790C" w:rsidRDefault="002E102F" w:rsidP="002E102F">
      <w:pPr>
        <w:pStyle w:val="afd"/>
        <w:numPr>
          <w:ilvl w:val="0"/>
          <w:numId w:val="16"/>
        </w:numPr>
        <w:ind w:firstLineChars="0"/>
        <w:rPr>
          <w:rFonts w:eastAsiaTheme="minorEastAsia"/>
          <w:b/>
          <w:bCs/>
          <w:i/>
          <w:iCs/>
          <w:lang w:eastAsia="zh-CN"/>
        </w:rPr>
      </w:pPr>
      <w:r w:rsidRPr="00EA790C">
        <w:rPr>
          <w:rFonts w:eastAsiaTheme="minorEastAsia"/>
          <w:b/>
          <w:bCs/>
          <w:i/>
          <w:iCs/>
          <w:lang w:eastAsia="zh-CN"/>
        </w:rPr>
        <w:t xml:space="preserve">If the precoding granularity is set to ‘wideband’, </w:t>
      </w:r>
    </w:p>
    <w:p w14:paraId="15823053" w14:textId="77777777" w:rsidR="002E102F" w:rsidRPr="00EA790C" w:rsidRDefault="002E102F" w:rsidP="002E102F">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consecutively scheduled PRBs for PDSCH is multiple of 4</w:t>
      </w:r>
    </w:p>
    <w:p w14:paraId="3E84A862" w14:textId="77777777" w:rsidR="002E102F" w:rsidRPr="00EA790C" w:rsidRDefault="002E102F" w:rsidP="002E102F">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PRBs offset of scheduled PDSCH from point A (common resource block 0) is even.</w:t>
      </w:r>
    </w:p>
    <w:p w14:paraId="023C9557" w14:textId="77777777" w:rsidR="002E102F" w:rsidRPr="00EA790C" w:rsidRDefault="002E102F" w:rsidP="002E102F">
      <w:pPr>
        <w:pStyle w:val="afd"/>
        <w:numPr>
          <w:ilvl w:val="0"/>
          <w:numId w:val="16"/>
        </w:numPr>
        <w:ind w:firstLineChars="0"/>
        <w:rPr>
          <w:rFonts w:eastAsiaTheme="minorEastAsia"/>
          <w:b/>
          <w:bCs/>
          <w:i/>
          <w:iCs/>
          <w:lang w:eastAsia="zh-CN"/>
        </w:rPr>
      </w:pPr>
      <w:r w:rsidRPr="00EA790C">
        <w:rPr>
          <w:rFonts w:eastAsiaTheme="minorEastAsia"/>
          <w:b/>
          <w:bCs/>
          <w:i/>
          <w:iCs/>
          <w:lang w:eastAsia="zh-CN"/>
        </w:rPr>
        <w:t xml:space="preserve">If the precoding granularity is set to one of the values among {2, 4}, </w:t>
      </w:r>
    </w:p>
    <w:p w14:paraId="6939E6FF" w14:textId="77777777" w:rsidR="002E102F" w:rsidRPr="00EA790C" w:rsidRDefault="002E102F" w:rsidP="002E102F">
      <w:pPr>
        <w:pStyle w:val="afd"/>
        <w:numPr>
          <w:ilvl w:val="1"/>
          <w:numId w:val="16"/>
        </w:numPr>
        <w:ind w:firstLineChars="0"/>
        <w:rPr>
          <w:rFonts w:eastAsiaTheme="minorEastAsia"/>
          <w:b/>
          <w:bCs/>
          <w:i/>
          <w:iCs/>
          <w:lang w:eastAsia="zh-CN"/>
        </w:rPr>
      </w:pPr>
      <w:r w:rsidRPr="00EA790C">
        <w:t xml:space="preserve"> </w:t>
      </w:r>
      <w:r w:rsidRPr="00EA790C">
        <w:rPr>
          <w:rFonts w:eastAsiaTheme="minorEastAsia"/>
          <w:b/>
          <w:bCs/>
          <w:i/>
          <w:iCs/>
          <w:lang w:eastAsia="zh-CN"/>
        </w:rPr>
        <w:t>The number of consecutively scheduled PRBs for PDSCH is even.</w:t>
      </w:r>
    </w:p>
    <w:p w14:paraId="6D5FADE9" w14:textId="77777777" w:rsidR="002E102F" w:rsidRDefault="002E102F" w:rsidP="002E102F">
      <w:pPr>
        <w:pStyle w:val="afd"/>
        <w:numPr>
          <w:ilvl w:val="1"/>
          <w:numId w:val="16"/>
        </w:numPr>
        <w:ind w:firstLineChars="0"/>
        <w:rPr>
          <w:rFonts w:eastAsiaTheme="minorEastAsia"/>
          <w:b/>
          <w:bCs/>
          <w:i/>
          <w:iCs/>
          <w:lang w:eastAsia="zh-CN"/>
        </w:rPr>
      </w:pPr>
      <w:r w:rsidRPr="00EA790C">
        <w:rPr>
          <w:rFonts w:eastAsiaTheme="minorEastAsia"/>
          <w:b/>
          <w:bCs/>
          <w:i/>
          <w:iCs/>
          <w:lang w:eastAsia="zh-CN"/>
        </w:rPr>
        <w:t>The number of PRBs offset of scheduled PDSCH from point A (common resource block 0) is even.</w:t>
      </w:r>
    </w:p>
    <w:p w14:paraId="66D942FC" w14:textId="77777777" w:rsidR="00C71F38" w:rsidRDefault="00C71F38" w:rsidP="007A655F">
      <w:pPr>
        <w:spacing w:after="60"/>
        <w:rPr>
          <w:rFonts w:eastAsiaTheme="minorEastAsia"/>
          <w:bCs/>
          <w:iCs/>
          <w:lang w:eastAsia="zh-CN"/>
        </w:rPr>
      </w:pPr>
    </w:p>
    <w:p w14:paraId="5BEC0E4C" w14:textId="67EC1472" w:rsidR="000F76C6" w:rsidRPr="002E102F" w:rsidRDefault="004735C8" w:rsidP="007A655F">
      <w:pPr>
        <w:spacing w:after="60"/>
        <w:rPr>
          <w:rFonts w:eastAsiaTheme="minorEastAsia"/>
          <w:bCs/>
          <w:iCs/>
          <w:lang w:eastAsia="zh-CN"/>
        </w:rPr>
      </w:pPr>
      <w:r w:rsidRPr="004735C8">
        <w:rPr>
          <w:rFonts w:eastAsiaTheme="minorEastAsia"/>
          <w:bCs/>
          <w:iCs/>
          <w:lang w:eastAsia="zh-CN"/>
        </w:rPr>
        <w:t>eType1, maxLength2</w:t>
      </w:r>
    </w:p>
    <w:p w14:paraId="33A64C29" w14:textId="660821A2" w:rsidR="00BA7A48" w:rsidRPr="00BD7643" w:rsidRDefault="00BA7A48" w:rsidP="00BA7A48">
      <w:pPr>
        <w:rPr>
          <w:rFonts w:ascii="Times New Roman" w:eastAsia="宋体" w:hAnsi="Times New Roman"/>
          <w:b/>
          <w:bCs/>
          <w:i/>
          <w:iCs/>
          <w:lang w:eastAsia="zh-CN"/>
        </w:rPr>
      </w:pPr>
      <w:r w:rsidRPr="002D3A45">
        <w:rPr>
          <w:rFonts w:ascii="Times New Roman" w:eastAsia="宋体" w:hAnsi="Times New Roman" w:hint="eastAsia"/>
          <w:b/>
          <w:bCs/>
          <w:i/>
          <w:iCs/>
          <w:lang w:eastAsia="zh-CN"/>
        </w:rPr>
        <w:t>P</w:t>
      </w:r>
      <w:r w:rsidRPr="002D3A45">
        <w:rPr>
          <w:rFonts w:ascii="Times New Roman" w:eastAsia="宋体" w:hAnsi="Times New Roman"/>
          <w:b/>
          <w:bCs/>
          <w:i/>
          <w:iCs/>
          <w:lang w:eastAsia="zh-CN"/>
        </w:rPr>
        <w:t>roposal</w:t>
      </w:r>
      <w:r>
        <w:rPr>
          <w:rFonts w:ascii="Times New Roman" w:eastAsia="宋体" w:hAnsi="Times New Roman"/>
          <w:b/>
          <w:bCs/>
          <w:i/>
          <w:iCs/>
          <w:lang w:eastAsia="zh-CN"/>
        </w:rPr>
        <w:t xml:space="preserve"> 2</w:t>
      </w:r>
      <w:r w:rsidRPr="002D3A45">
        <w:rPr>
          <w:rFonts w:ascii="Times New Roman" w:eastAsia="宋体" w:hAnsi="Times New Roman"/>
          <w:b/>
          <w:bCs/>
          <w:i/>
          <w:iCs/>
          <w:lang w:eastAsia="zh-CN"/>
        </w:rPr>
        <w:t xml:space="preserve">: </w:t>
      </w:r>
      <w:r w:rsidRPr="00DC2F64">
        <w:rPr>
          <w:rFonts w:ascii="Times New Roman" w:eastAsia="宋体" w:hAnsi="Times New Roman"/>
          <w:b/>
          <w:bCs/>
          <w:i/>
          <w:iCs/>
          <w:lang w:eastAsia="zh-CN"/>
        </w:rPr>
        <w:t>For rank2</w:t>
      </w:r>
      <w:r>
        <w:rPr>
          <w:rFonts w:ascii="Times New Roman" w:eastAsia="宋体" w:hAnsi="Times New Roman"/>
          <w:b/>
          <w:bCs/>
          <w:i/>
          <w:iCs/>
          <w:lang w:eastAsia="zh-CN"/>
        </w:rPr>
        <w:t xml:space="preserve">, considering </w:t>
      </w:r>
      <w:r w:rsidRPr="002022FA">
        <w:rPr>
          <w:rFonts w:ascii="Times New Roman" w:eastAsia="宋体" w:hAnsi="Times New Roman"/>
          <w:b/>
          <w:bCs/>
          <w:i/>
          <w:iCs/>
          <w:lang w:eastAsia="zh-CN"/>
        </w:rPr>
        <w:t>(2+2+2+2) MU-MIMO</w:t>
      </w:r>
      <w:r>
        <w:rPr>
          <w:rFonts w:ascii="Times New Roman" w:eastAsia="宋体" w:hAnsi="Times New Roman"/>
          <w:b/>
          <w:bCs/>
          <w:i/>
          <w:iCs/>
          <w:lang w:eastAsia="zh-CN"/>
        </w:rPr>
        <w:t xml:space="preserve"> is already supported by row 1,2,11,12</w:t>
      </w:r>
      <w:r w:rsidRPr="002D3A45">
        <w:rPr>
          <w:rFonts w:ascii="Times New Roman" w:eastAsia="宋体" w:hAnsi="Times New Roman"/>
          <w:b/>
          <w:bCs/>
          <w:i/>
          <w:iCs/>
          <w:lang w:eastAsia="zh-CN"/>
        </w:rPr>
        <w:t xml:space="preserve">, </w:t>
      </w:r>
      <w:r>
        <w:rPr>
          <w:rFonts w:ascii="Times New Roman" w:eastAsia="宋体" w:hAnsi="Times New Roman"/>
          <w:b/>
          <w:bCs/>
          <w:i/>
          <w:iCs/>
          <w:lang w:eastAsia="zh-CN"/>
        </w:rPr>
        <w:t xml:space="preserve">we do not support </w:t>
      </w:r>
      <w:r w:rsidRPr="002022FA">
        <w:rPr>
          <w:rFonts w:ascii="Times New Roman" w:eastAsia="宋体" w:hAnsi="Times New Roman"/>
          <w:b/>
          <w:bCs/>
          <w:i/>
          <w:iCs/>
          <w:lang w:eastAsia="zh-CN"/>
        </w:rPr>
        <w:t>row 13</w:t>
      </w:r>
      <w:r>
        <w:rPr>
          <w:rFonts w:ascii="Times New Roman" w:eastAsia="宋体" w:hAnsi="Times New Roman"/>
          <w:b/>
          <w:bCs/>
          <w:i/>
          <w:iCs/>
          <w:lang w:eastAsia="zh-CN"/>
        </w:rPr>
        <w:t xml:space="preserve">, </w:t>
      </w:r>
      <w:r w:rsidRPr="002022FA">
        <w:rPr>
          <w:rFonts w:ascii="Times New Roman" w:eastAsia="宋体" w:hAnsi="Times New Roman"/>
          <w:b/>
          <w:bCs/>
          <w:i/>
          <w:iCs/>
          <w:lang w:eastAsia="zh-CN"/>
        </w:rPr>
        <w:t>21</w:t>
      </w:r>
      <w:r w:rsidR="0062307C">
        <w:rPr>
          <w:rFonts w:ascii="Times New Roman" w:eastAsia="宋体" w:hAnsi="Times New Roman"/>
          <w:b/>
          <w:bCs/>
          <w:i/>
          <w:iCs/>
          <w:lang w:eastAsia="zh-CN"/>
        </w:rPr>
        <w:t>,</w:t>
      </w:r>
      <w:r w:rsidRPr="002022FA">
        <w:rPr>
          <w:rFonts w:ascii="Times New Roman" w:eastAsia="宋体" w:hAnsi="Times New Roman"/>
          <w:b/>
          <w:bCs/>
          <w:i/>
          <w:iCs/>
          <w:lang w:eastAsia="zh-CN"/>
        </w:rPr>
        <w:t xml:space="preserve"> 18</w:t>
      </w:r>
      <w:r>
        <w:rPr>
          <w:rFonts w:ascii="Times New Roman" w:eastAsia="宋体" w:hAnsi="Times New Roman"/>
          <w:b/>
          <w:bCs/>
          <w:i/>
          <w:iCs/>
          <w:lang w:eastAsia="zh-CN"/>
        </w:rPr>
        <w:t xml:space="preserve">, </w:t>
      </w:r>
      <w:r w:rsidRPr="002022FA">
        <w:rPr>
          <w:rFonts w:ascii="Times New Roman" w:eastAsia="宋体" w:hAnsi="Times New Roman"/>
          <w:b/>
          <w:bCs/>
          <w:i/>
          <w:iCs/>
          <w:lang w:eastAsia="zh-CN"/>
        </w:rPr>
        <w:t>19</w:t>
      </w:r>
      <w:r>
        <w:rPr>
          <w:rFonts w:ascii="Times New Roman" w:eastAsia="宋体" w:hAnsi="Times New Roman"/>
          <w:b/>
          <w:bCs/>
          <w:i/>
          <w:iCs/>
          <w:lang w:eastAsia="zh-CN"/>
        </w:rPr>
        <w:t>.</w:t>
      </w:r>
    </w:p>
    <w:p w14:paraId="23C029E7" w14:textId="77777777" w:rsidR="006D3A40" w:rsidRPr="008E01F5" w:rsidRDefault="006D3A40" w:rsidP="006D3A40">
      <w:pPr>
        <w:rPr>
          <w:rFonts w:ascii="Times New Roman" w:eastAsia="宋体" w:hAnsi="Times New Roman"/>
          <w:b/>
          <w:bCs/>
          <w:i/>
          <w:iCs/>
          <w:lang w:eastAsia="zh-CN"/>
        </w:rPr>
      </w:pPr>
      <w:r w:rsidRPr="008E01F5">
        <w:rPr>
          <w:rFonts w:ascii="Times New Roman" w:eastAsia="宋体" w:hAnsi="Times New Roman" w:hint="eastAsia"/>
          <w:b/>
          <w:bCs/>
          <w:i/>
          <w:iCs/>
          <w:lang w:eastAsia="zh-CN"/>
        </w:rPr>
        <w:t>P</w:t>
      </w:r>
      <w:r w:rsidRPr="008E01F5">
        <w:rPr>
          <w:rFonts w:ascii="Times New Roman" w:eastAsia="宋体" w:hAnsi="Times New Roman"/>
          <w:b/>
          <w:bCs/>
          <w:i/>
          <w:iCs/>
          <w:lang w:eastAsia="zh-CN"/>
        </w:rPr>
        <w:t xml:space="preserve">roposal 3: </w:t>
      </w:r>
      <w:r>
        <w:rPr>
          <w:rFonts w:ascii="Times New Roman" w:eastAsia="宋体" w:hAnsi="Times New Roman"/>
          <w:b/>
          <w:bCs/>
          <w:i/>
          <w:iCs/>
          <w:lang w:eastAsia="zh-CN"/>
        </w:rPr>
        <w:t>For rank2, we d</w:t>
      </w:r>
      <w:r w:rsidRPr="008E01F5">
        <w:rPr>
          <w:rFonts w:ascii="Times New Roman" w:eastAsia="宋体" w:hAnsi="Times New Roman"/>
          <w:b/>
          <w:bCs/>
          <w:i/>
          <w:iCs/>
          <w:lang w:eastAsia="zh-CN"/>
        </w:rPr>
        <w:t>o not</w:t>
      </w:r>
      <w:r>
        <w:rPr>
          <w:rFonts w:ascii="Times New Roman" w:eastAsia="宋体" w:hAnsi="Times New Roman"/>
          <w:b/>
          <w:bCs/>
          <w:i/>
          <w:iCs/>
          <w:lang w:eastAsia="zh-CN"/>
        </w:rPr>
        <w:t xml:space="preserve"> see the benefit of</w:t>
      </w:r>
      <w:r w:rsidRPr="008E01F5">
        <w:rPr>
          <w:rFonts w:ascii="Times New Roman" w:eastAsia="宋体" w:hAnsi="Times New Roman"/>
          <w:b/>
          <w:bCs/>
          <w:i/>
          <w:iCs/>
          <w:lang w:eastAsia="zh-CN"/>
        </w:rPr>
        <w:t xml:space="preserve"> </w:t>
      </w:r>
      <w:r>
        <w:rPr>
          <w:rFonts w:ascii="Times New Roman" w:eastAsia="宋体" w:hAnsi="Times New Roman"/>
          <w:b/>
          <w:bCs/>
          <w:i/>
          <w:iCs/>
          <w:lang w:eastAsia="zh-CN"/>
        </w:rPr>
        <w:t xml:space="preserve">supporting </w:t>
      </w:r>
      <w:r w:rsidRPr="008E01F5">
        <w:rPr>
          <w:rFonts w:ascii="Times New Roman" w:eastAsia="宋体" w:hAnsi="Times New Roman"/>
          <w:b/>
          <w:bCs/>
          <w:i/>
          <w:iCs/>
          <w:lang w:eastAsia="zh-CN"/>
        </w:rPr>
        <w:t>row 22-29.</w:t>
      </w:r>
    </w:p>
    <w:p w14:paraId="0A409DCE" w14:textId="77777777" w:rsidR="006D3A40" w:rsidRPr="00733BE1" w:rsidRDefault="006D3A40" w:rsidP="006D3A40">
      <w:pPr>
        <w:rPr>
          <w:rFonts w:ascii="Times New Roman" w:eastAsia="宋体" w:hAnsi="Times New Roman"/>
          <w:b/>
          <w:bCs/>
          <w:i/>
          <w:iCs/>
          <w:lang w:eastAsia="zh-CN"/>
        </w:rPr>
      </w:pPr>
      <w:r w:rsidRPr="00733BE1">
        <w:rPr>
          <w:rFonts w:ascii="Times New Roman" w:eastAsia="宋体" w:hAnsi="Times New Roman"/>
          <w:b/>
          <w:bCs/>
          <w:i/>
          <w:iCs/>
          <w:lang w:eastAsia="zh-CN"/>
        </w:rPr>
        <w:t>Proposal 4: For rank3, we support row 4-5 and row 11-14.</w:t>
      </w:r>
    </w:p>
    <w:p w14:paraId="4FD907A4" w14:textId="65BD1DE6" w:rsidR="0041535E" w:rsidRPr="006D3A40" w:rsidRDefault="006D3A40" w:rsidP="006D3A40">
      <w:pPr>
        <w:rPr>
          <w:rFonts w:ascii="Times New Roman" w:eastAsia="宋体" w:hAnsi="Times New Roman"/>
          <w:b/>
          <w:bCs/>
          <w:i/>
          <w:iCs/>
          <w:lang w:eastAsia="zh-CN"/>
        </w:rPr>
      </w:pPr>
      <w:r w:rsidRPr="00B31D45">
        <w:rPr>
          <w:rFonts w:ascii="Times New Roman" w:eastAsia="宋体" w:hAnsi="Times New Roman" w:hint="eastAsia"/>
          <w:b/>
          <w:bCs/>
          <w:i/>
          <w:iCs/>
          <w:lang w:eastAsia="zh-CN"/>
        </w:rPr>
        <w:t>P</w:t>
      </w:r>
      <w:r w:rsidRPr="00B31D45">
        <w:rPr>
          <w:rFonts w:ascii="Times New Roman" w:eastAsia="宋体" w:hAnsi="Times New Roman"/>
          <w:b/>
          <w:bCs/>
          <w:i/>
          <w:iCs/>
          <w:lang w:eastAsia="zh-CN"/>
        </w:rPr>
        <w:t>roposal</w:t>
      </w:r>
      <w:r>
        <w:rPr>
          <w:rFonts w:ascii="Times New Roman" w:eastAsia="宋体" w:hAnsi="Times New Roman"/>
          <w:b/>
          <w:bCs/>
          <w:i/>
          <w:iCs/>
          <w:lang w:eastAsia="zh-CN"/>
        </w:rPr>
        <w:t xml:space="preserve"> 5</w:t>
      </w:r>
      <w:r w:rsidRPr="00B31D45">
        <w:rPr>
          <w:rFonts w:ascii="Times New Roman" w:eastAsia="宋体" w:hAnsi="Times New Roman"/>
          <w:b/>
          <w:bCs/>
          <w:i/>
          <w:iCs/>
          <w:lang w:eastAsia="zh-CN"/>
        </w:rPr>
        <w:t>: For rank4, we support row 13-16</w:t>
      </w:r>
      <w:r>
        <w:rPr>
          <w:rFonts w:ascii="Times New Roman" w:eastAsia="宋体" w:hAnsi="Times New Roman"/>
          <w:b/>
          <w:bCs/>
          <w:i/>
          <w:iCs/>
          <w:lang w:eastAsia="zh-CN"/>
        </w:rPr>
        <w:t>.</w:t>
      </w:r>
    </w:p>
    <w:p w14:paraId="6976A4F2" w14:textId="77777777" w:rsidR="00C71F38" w:rsidRDefault="00C71F38" w:rsidP="004735C8">
      <w:pPr>
        <w:spacing w:after="60"/>
        <w:rPr>
          <w:rFonts w:eastAsiaTheme="minorEastAsia"/>
          <w:bCs/>
          <w:iCs/>
          <w:lang w:eastAsia="zh-CN"/>
        </w:rPr>
      </w:pPr>
    </w:p>
    <w:p w14:paraId="3DF53B34" w14:textId="37EBBB21" w:rsidR="004735C8" w:rsidRPr="002E102F" w:rsidRDefault="004735C8" w:rsidP="004735C8">
      <w:pPr>
        <w:spacing w:after="60"/>
        <w:rPr>
          <w:rFonts w:eastAsiaTheme="minorEastAsia"/>
          <w:bCs/>
          <w:iCs/>
          <w:lang w:eastAsia="zh-CN"/>
        </w:rPr>
      </w:pPr>
      <w:r w:rsidRPr="004735C8">
        <w:rPr>
          <w:rFonts w:eastAsiaTheme="minorEastAsia"/>
          <w:bCs/>
          <w:iCs/>
          <w:lang w:eastAsia="zh-CN"/>
        </w:rPr>
        <w:t>eType</w:t>
      </w:r>
      <w:r>
        <w:rPr>
          <w:rFonts w:eastAsiaTheme="minorEastAsia"/>
          <w:bCs/>
          <w:iCs/>
          <w:lang w:eastAsia="zh-CN"/>
        </w:rPr>
        <w:t>2</w:t>
      </w:r>
      <w:r w:rsidRPr="004735C8">
        <w:rPr>
          <w:rFonts w:eastAsiaTheme="minorEastAsia"/>
          <w:bCs/>
          <w:iCs/>
          <w:lang w:eastAsia="zh-CN"/>
        </w:rPr>
        <w:t>, maxLength</w:t>
      </w:r>
      <w:r>
        <w:rPr>
          <w:rFonts w:eastAsiaTheme="minorEastAsia"/>
          <w:bCs/>
          <w:iCs/>
          <w:lang w:eastAsia="zh-CN"/>
        </w:rPr>
        <w:t>1</w:t>
      </w:r>
    </w:p>
    <w:p w14:paraId="51250688" w14:textId="6473AF53" w:rsidR="00C71F38" w:rsidRDefault="00C71F38" w:rsidP="00C71F38">
      <w:pPr>
        <w:rPr>
          <w:rFonts w:ascii="Times New Roman" w:eastAsia="宋体" w:hAnsi="Times New Roman"/>
          <w:b/>
          <w:bCs/>
          <w:i/>
          <w:iCs/>
          <w:lang w:eastAsia="zh-CN"/>
        </w:rPr>
      </w:pPr>
      <w:r w:rsidRPr="00694848">
        <w:rPr>
          <w:rFonts w:ascii="Times New Roman" w:eastAsia="宋体" w:hAnsi="Times New Roman"/>
          <w:b/>
          <w:bCs/>
          <w:i/>
          <w:iCs/>
          <w:lang w:eastAsia="zh-CN"/>
        </w:rPr>
        <w:t>Proposal</w:t>
      </w:r>
      <w:r>
        <w:rPr>
          <w:rFonts w:ascii="Times New Roman" w:eastAsia="宋体" w:hAnsi="Times New Roman"/>
          <w:b/>
          <w:bCs/>
          <w:i/>
          <w:iCs/>
          <w:lang w:eastAsia="zh-CN"/>
        </w:rPr>
        <w:t xml:space="preserve"> 6</w:t>
      </w:r>
      <w:r w:rsidRPr="00694848">
        <w:rPr>
          <w:rFonts w:ascii="Times New Roman" w:eastAsia="宋体" w:hAnsi="Times New Roman"/>
          <w:b/>
          <w:bCs/>
          <w:i/>
          <w:iCs/>
          <w:lang w:eastAsia="zh-CN"/>
        </w:rPr>
        <w:t>:</w:t>
      </w:r>
      <w:r>
        <w:rPr>
          <w:rFonts w:ascii="Times New Roman" w:eastAsia="宋体" w:hAnsi="Times New Roman"/>
          <w:b/>
          <w:bCs/>
          <w:i/>
          <w:iCs/>
          <w:lang w:eastAsia="zh-CN"/>
        </w:rPr>
        <w:t xml:space="preserve"> For rank2, we do not support row 13.</w:t>
      </w:r>
    </w:p>
    <w:p w14:paraId="6804B359" w14:textId="77777777" w:rsidR="00CD790F" w:rsidRPr="00BF1425" w:rsidRDefault="00CD790F" w:rsidP="00CD790F">
      <w:pPr>
        <w:rPr>
          <w:rFonts w:ascii="Times New Roman" w:eastAsia="宋体" w:hAnsi="Times New Roman"/>
          <w:b/>
          <w:bCs/>
          <w:i/>
          <w:iCs/>
          <w:lang w:eastAsia="zh-CN"/>
        </w:rPr>
      </w:pPr>
      <w:r w:rsidRPr="00BF1425">
        <w:rPr>
          <w:rFonts w:ascii="Times New Roman" w:eastAsia="宋体" w:hAnsi="Times New Roman" w:hint="eastAsia"/>
          <w:b/>
          <w:bCs/>
          <w:i/>
          <w:iCs/>
          <w:lang w:eastAsia="zh-CN"/>
        </w:rPr>
        <w:t>P</w:t>
      </w:r>
      <w:r w:rsidRPr="00BF1425">
        <w:rPr>
          <w:rFonts w:ascii="Times New Roman" w:eastAsia="宋体" w:hAnsi="Times New Roman"/>
          <w:b/>
          <w:bCs/>
          <w:i/>
          <w:iCs/>
          <w:lang w:eastAsia="zh-CN"/>
        </w:rPr>
        <w:t xml:space="preserve">roposal 7: </w:t>
      </w:r>
      <w:r>
        <w:rPr>
          <w:rFonts w:ascii="Times New Roman" w:eastAsia="宋体" w:hAnsi="Times New Roman"/>
          <w:b/>
          <w:bCs/>
          <w:i/>
          <w:iCs/>
          <w:lang w:eastAsia="zh-CN"/>
        </w:rPr>
        <w:t>W</w:t>
      </w:r>
      <w:r w:rsidRPr="00BF1425">
        <w:rPr>
          <w:rFonts w:ascii="Times New Roman" w:eastAsia="宋体" w:hAnsi="Times New Roman"/>
          <w:b/>
          <w:bCs/>
          <w:i/>
          <w:iCs/>
          <w:lang w:eastAsia="zh-CN"/>
        </w:rPr>
        <w:t>e do not support row 3-5</w:t>
      </w:r>
      <w:r>
        <w:rPr>
          <w:rFonts w:ascii="Times New Roman" w:eastAsia="宋体" w:hAnsi="Times New Roman"/>
          <w:b/>
          <w:bCs/>
          <w:i/>
          <w:iCs/>
          <w:lang w:eastAsia="zh-CN"/>
        </w:rPr>
        <w:t xml:space="preserve"> for rank3 and are not a fan of row 2-3 for rank4.</w:t>
      </w:r>
    </w:p>
    <w:p w14:paraId="30A0A2A8" w14:textId="03ED20C5" w:rsidR="004735C8" w:rsidRPr="00CD790F" w:rsidRDefault="004735C8" w:rsidP="007A655F">
      <w:pPr>
        <w:spacing w:after="60"/>
        <w:rPr>
          <w:rFonts w:eastAsiaTheme="minorEastAsia"/>
          <w:bCs/>
          <w:iCs/>
          <w:lang w:eastAsia="zh-CN"/>
        </w:rPr>
      </w:pPr>
    </w:p>
    <w:p w14:paraId="45EB12AC" w14:textId="7EF125D9" w:rsidR="004735C8" w:rsidRPr="002E102F" w:rsidRDefault="004735C8" w:rsidP="004735C8">
      <w:pPr>
        <w:spacing w:after="60"/>
        <w:rPr>
          <w:rFonts w:eastAsiaTheme="minorEastAsia"/>
          <w:bCs/>
          <w:iCs/>
          <w:lang w:eastAsia="zh-CN"/>
        </w:rPr>
      </w:pPr>
      <w:r w:rsidRPr="004735C8">
        <w:rPr>
          <w:rFonts w:eastAsiaTheme="minorEastAsia"/>
          <w:bCs/>
          <w:iCs/>
          <w:lang w:eastAsia="zh-CN"/>
        </w:rPr>
        <w:t>eType</w:t>
      </w:r>
      <w:r>
        <w:rPr>
          <w:rFonts w:eastAsiaTheme="minorEastAsia"/>
          <w:bCs/>
          <w:iCs/>
          <w:lang w:eastAsia="zh-CN"/>
        </w:rPr>
        <w:t>2</w:t>
      </w:r>
      <w:r w:rsidRPr="004735C8">
        <w:rPr>
          <w:rFonts w:eastAsiaTheme="minorEastAsia"/>
          <w:bCs/>
          <w:iCs/>
          <w:lang w:eastAsia="zh-CN"/>
        </w:rPr>
        <w:t>, maxLength2</w:t>
      </w:r>
    </w:p>
    <w:p w14:paraId="544C7EF1" w14:textId="77777777" w:rsidR="00CD790F" w:rsidRPr="00932905" w:rsidRDefault="00CD790F" w:rsidP="00CD790F">
      <w:pPr>
        <w:rPr>
          <w:rFonts w:ascii="Times New Roman" w:eastAsia="宋体" w:hAnsi="Times New Roman"/>
          <w:b/>
          <w:bCs/>
          <w:i/>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Pr>
          <w:rFonts w:ascii="Times New Roman" w:eastAsia="宋体" w:hAnsi="Times New Roman"/>
          <w:b/>
          <w:bCs/>
          <w:i/>
          <w:iCs/>
          <w:lang w:eastAsia="zh-CN"/>
        </w:rPr>
        <w:t xml:space="preserve"> 8</w:t>
      </w:r>
      <w:r w:rsidRPr="00932905">
        <w:rPr>
          <w:rFonts w:ascii="Times New Roman" w:eastAsia="宋体" w:hAnsi="Times New Roman"/>
          <w:b/>
          <w:bCs/>
          <w:i/>
          <w:iCs/>
          <w:lang w:eastAsia="zh-CN"/>
        </w:rPr>
        <w:t xml:space="preserve">: For </w:t>
      </w:r>
      <w:r>
        <w:rPr>
          <w:rFonts w:ascii="Times New Roman" w:eastAsia="宋体" w:hAnsi="Times New Roman"/>
          <w:b/>
          <w:bCs/>
          <w:i/>
          <w:iCs/>
          <w:lang w:eastAsia="zh-CN"/>
        </w:rPr>
        <w:t>rank</w:t>
      </w:r>
      <w:r w:rsidRPr="00932905">
        <w:rPr>
          <w:rFonts w:ascii="Times New Roman" w:eastAsia="宋体" w:hAnsi="Times New Roman"/>
          <w:b/>
          <w:bCs/>
          <w:i/>
          <w:iCs/>
          <w:lang w:eastAsia="zh-CN"/>
        </w:rPr>
        <w:t xml:space="preserve">2, we do not support </w:t>
      </w:r>
      <w:r>
        <w:rPr>
          <w:rFonts w:ascii="Times New Roman" w:eastAsia="宋体" w:hAnsi="Times New Roman"/>
          <w:b/>
          <w:bCs/>
          <w:i/>
          <w:iCs/>
          <w:lang w:eastAsia="zh-CN"/>
        </w:rPr>
        <w:t>row 25</w:t>
      </w:r>
      <w:r w:rsidRPr="00932905">
        <w:rPr>
          <w:rFonts w:ascii="Times New Roman" w:eastAsia="宋体" w:hAnsi="Times New Roman"/>
          <w:b/>
          <w:bCs/>
          <w:i/>
          <w:iCs/>
          <w:lang w:eastAsia="zh-CN"/>
        </w:rPr>
        <w:t>.</w:t>
      </w:r>
    </w:p>
    <w:p w14:paraId="0D2DD494" w14:textId="64EC6E15" w:rsidR="00C44745" w:rsidRDefault="00C44745" w:rsidP="00C44745">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roposal 9: For rank3, we support row 21-29 and don’t support row 9-11</w:t>
      </w:r>
      <w:r w:rsidR="00310746">
        <w:rPr>
          <w:rFonts w:ascii="Times New Roman" w:eastAsia="宋体" w:hAnsi="Times New Roman"/>
          <w:b/>
          <w:bCs/>
          <w:i/>
          <w:iCs/>
          <w:lang w:eastAsia="zh-CN"/>
        </w:rPr>
        <w:t>.</w:t>
      </w:r>
    </w:p>
    <w:p w14:paraId="3240E731" w14:textId="5D4801FB" w:rsidR="00C44745" w:rsidRPr="009E3C9A" w:rsidRDefault="00C44745" w:rsidP="00C44745">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 xml:space="preserve">roposal 10: </w:t>
      </w:r>
      <w:r>
        <w:rPr>
          <w:rFonts w:ascii="Times New Roman" w:eastAsia="宋体" w:hAnsi="Times New Roman"/>
          <w:b/>
          <w:bCs/>
          <w:i/>
          <w:iCs/>
          <w:lang w:eastAsia="zh-CN"/>
        </w:rPr>
        <w:t xml:space="preserve">For rank4, </w:t>
      </w:r>
      <w:r w:rsidRPr="009E3C9A">
        <w:rPr>
          <w:rFonts w:ascii="Times New Roman" w:eastAsia="宋体" w:hAnsi="Times New Roman"/>
          <w:b/>
          <w:bCs/>
          <w:i/>
          <w:iCs/>
          <w:lang w:eastAsia="zh-CN"/>
        </w:rPr>
        <w:t>we support row-18-27 and do not support 5-6</w:t>
      </w:r>
      <w:r w:rsidR="00310746">
        <w:rPr>
          <w:rFonts w:ascii="Times New Roman" w:eastAsia="宋体" w:hAnsi="Times New Roman"/>
          <w:b/>
          <w:bCs/>
          <w:i/>
          <w:iCs/>
          <w:lang w:eastAsia="zh-CN"/>
        </w:rPr>
        <w:t>.</w:t>
      </w:r>
    </w:p>
    <w:p w14:paraId="0A1B75D6" w14:textId="2E80D8AB" w:rsidR="00C12F59" w:rsidRDefault="00C12F59" w:rsidP="00C12F59">
      <w:pPr>
        <w:rPr>
          <w:rFonts w:ascii="Times New Roman" w:eastAsia="宋体" w:hAnsi="Times New Roman"/>
          <w:b/>
          <w:bCs/>
          <w:i/>
          <w:iCs/>
          <w:lang w:eastAsia="zh-CN"/>
        </w:rPr>
      </w:pPr>
      <w:r w:rsidRPr="007D0A2E">
        <w:rPr>
          <w:rFonts w:ascii="Times New Roman" w:eastAsia="宋体" w:hAnsi="Times New Roman" w:hint="eastAsia"/>
          <w:b/>
          <w:bCs/>
          <w:i/>
          <w:iCs/>
          <w:lang w:eastAsia="zh-CN"/>
        </w:rPr>
        <w:t>P</w:t>
      </w:r>
      <w:r w:rsidRPr="007D0A2E">
        <w:rPr>
          <w:rFonts w:ascii="Times New Roman" w:eastAsia="宋体" w:hAnsi="Times New Roman"/>
          <w:b/>
          <w:bCs/>
          <w:i/>
          <w:iCs/>
          <w:lang w:eastAsia="zh-CN"/>
        </w:rPr>
        <w:t>roposal 1</w:t>
      </w:r>
      <w:r>
        <w:rPr>
          <w:rFonts w:ascii="Times New Roman" w:eastAsia="宋体" w:hAnsi="Times New Roman"/>
          <w:b/>
          <w:bCs/>
          <w:i/>
          <w:iCs/>
          <w:lang w:eastAsia="zh-CN"/>
        </w:rPr>
        <w:t>1</w:t>
      </w:r>
      <w:r w:rsidRPr="007D0A2E">
        <w:rPr>
          <w:rFonts w:ascii="Times New Roman" w:eastAsia="宋体" w:hAnsi="Times New Roman"/>
          <w:b/>
          <w:bCs/>
          <w:i/>
          <w:iCs/>
          <w:lang w:eastAsia="zh-CN"/>
        </w:rPr>
        <w:t>: We slightly prefer to remove row 6-8 for rank3</w:t>
      </w:r>
      <w:r w:rsidR="00310746">
        <w:rPr>
          <w:rFonts w:ascii="Times New Roman" w:eastAsia="宋体" w:hAnsi="Times New Roman"/>
          <w:b/>
          <w:bCs/>
          <w:i/>
          <w:iCs/>
          <w:lang w:eastAsia="zh-CN"/>
        </w:rPr>
        <w:t>.</w:t>
      </w:r>
    </w:p>
    <w:p w14:paraId="5A845427" w14:textId="2004F3D6" w:rsidR="00C12F59" w:rsidRPr="007D0A2E" w:rsidRDefault="00C12F59" w:rsidP="00C12F59">
      <w:pPr>
        <w:rPr>
          <w:rFonts w:ascii="Times New Roman" w:eastAsia="宋体" w:hAnsi="Times New Roman"/>
          <w:b/>
          <w:bCs/>
          <w:i/>
          <w:iCs/>
          <w:lang w:eastAsia="zh-CN"/>
        </w:rPr>
      </w:pPr>
      <w:r>
        <w:rPr>
          <w:rFonts w:ascii="Times New Roman" w:eastAsia="宋体" w:hAnsi="Times New Roman"/>
          <w:b/>
          <w:bCs/>
          <w:i/>
          <w:iCs/>
          <w:lang w:eastAsia="zh-CN"/>
        </w:rPr>
        <w:t>Proposal 12: Support to delete</w:t>
      </w:r>
      <w:r w:rsidRPr="0024211F">
        <w:rPr>
          <w:rFonts w:ascii="Times New Roman" w:eastAsia="宋体" w:hAnsi="Times New Roman"/>
          <w:b/>
          <w:bCs/>
          <w:i/>
          <w:iCs/>
          <w:lang w:eastAsia="zh-CN"/>
        </w:rPr>
        <w:t xml:space="preserve"> row 5-6 for rank4</w:t>
      </w:r>
      <w:r w:rsidR="00310746">
        <w:rPr>
          <w:rFonts w:ascii="Times New Roman" w:eastAsia="宋体" w:hAnsi="Times New Roman"/>
          <w:b/>
          <w:bCs/>
          <w:i/>
          <w:iCs/>
          <w:lang w:eastAsia="zh-CN"/>
        </w:rPr>
        <w:t>.</w:t>
      </w:r>
    </w:p>
    <w:p w14:paraId="1847F234" w14:textId="77777777" w:rsidR="00C71F38" w:rsidRPr="00C12F59" w:rsidRDefault="00C71F38" w:rsidP="007A655F">
      <w:pPr>
        <w:spacing w:after="60"/>
        <w:rPr>
          <w:rFonts w:eastAsiaTheme="minorEastAsia"/>
          <w:bCs/>
          <w:iCs/>
          <w:lang w:eastAsia="zh-CN"/>
        </w:rPr>
      </w:pPr>
    </w:p>
    <w:p w14:paraId="4C39E563" w14:textId="77777777" w:rsidR="001759C2" w:rsidRDefault="001759C2" w:rsidP="001759C2">
      <w:pPr>
        <w:pStyle w:val="10"/>
      </w:pPr>
      <w:r>
        <w:t>References</w:t>
      </w:r>
    </w:p>
    <w:p w14:paraId="2725BB11" w14:textId="6679AA94" w:rsidR="000842F7" w:rsidRDefault="00A06ED9" w:rsidP="000842F7">
      <w:pPr>
        <w:widowControl w:val="0"/>
        <w:numPr>
          <w:ilvl w:val="0"/>
          <w:numId w:val="6"/>
        </w:numPr>
        <w:rPr>
          <w:szCs w:val="20"/>
          <w:lang w:eastAsia="zh-CN"/>
        </w:rPr>
      </w:pPr>
      <w:bookmarkStart w:id="5" w:name="_Ref79080670"/>
      <w:bookmarkStart w:id="6"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5"/>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6"/>
    </w:p>
    <w:p w14:paraId="0203572D" w14:textId="0329B763" w:rsidR="00BD2A2D" w:rsidRPr="00BE5D3C" w:rsidRDefault="00BD2A2D" w:rsidP="00BD2A2D">
      <w:pPr>
        <w:pStyle w:val="afd"/>
        <w:numPr>
          <w:ilvl w:val="0"/>
          <w:numId w:val="6"/>
        </w:numPr>
        <w:autoSpaceDE w:val="0"/>
        <w:autoSpaceDN w:val="0"/>
        <w:adjustRightInd w:val="0"/>
        <w:snapToGrid w:val="0"/>
        <w:ind w:firstLineChars="0"/>
        <w:rPr>
          <w:szCs w:val="20"/>
          <w:lang w:eastAsia="zh-CN"/>
        </w:rPr>
      </w:pPr>
      <w:bookmarkStart w:id="7"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7"/>
    </w:p>
    <w:p w14:paraId="6EB27C00" w14:textId="54BA1461" w:rsidR="00CC17B0" w:rsidRPr="00CC17B0" w:rsidRDefault="00CC17B0" w:rsidP="00CC17B0">
      <w:pPr>
        <w:pStyle w:val="afd"/>
        <w:numPr>
          <w:ilvl w:val="0"/>
          <w:numId w:val="6"/>
        </w:numPr>
        <w:ind w:firstLineChars="0"/>
        <w:rPr>
          <w:szCs w:val="20"/>
          <w:lang w:eastAsia="zh-CN"/>
        </w:rPr>
      </w:pPr>
      <w:bookmarkStart w:id="8" w:name="_Ref146209665"/>
      <w:r w:rsidRPr="005E4894">
        <w:rPr>
          <w:szCs w:val="20"/>
          <w:lang w:eastAsia="zh-CN"/>
        </w:rPr>
        <w:t>RAN1 #11</w:t>
      </w:r>
      <w:r>
        <w:rPr>
          <w:szCs w:val="20"/>
          <w:lang w:eastAsia="zh-CN"/>
        </w:rPr>
        <w:t>4</w:t>
      </w:r>
      <w:r w:rsidRPr="005E4894">
        <w:rPr>
          <w:szCs w:val="20"/>
          <w:lang w:eastAsia="zh-CN"/>
        </w:rPr>
        <w:t xml:space="preserve"> meeting Chairman notes, </w:t>
      </w:r>
      <w:r>
        <w:rPr>
          <w:szCs w:val="20"/>
          <w:lang w:eastAsia="zh-CN"/>
        </w:rPr>
        <w:t>August</w:t>
      </w:r>
      <w:r w:rsidRPr="005E4894">
        <w:rPr>
          <w:szCs w:val="20"/>
          <w:lang w:eastAsia="zh-CN"/>
        </w:rPr>
        <w:t xml:space="preserve"> 2</w:t>
      </w:r>
      <w:r>
        <w:rPr>
          <w:szCs w:val="20"/>
          <w:lang w:eastAsia="zh-CN"/>
        </w:rPr>
        <w:t>1st</w:t>
      </w:r>
      <w:r w:rsidRPr="005E4894">
        <w:rPr>
          <w:szCs w:val="20"/>
          <w:lang w:eastAsia="zh-CN"/>
        </w:rPr>
        <w:t xml:space="preserve"> –26th, 2023</w:t>
      </w:r>
      <w:bookmarkEnd w:id="8"/>
    </w:p>
    <w:sectPr w:rsidR="00CC17B0" w:rsidRPr="00CC17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AA6F" w14:textId="77777777" w:rsidR="005C1953" w:rsidRDefault="005C1953">
      <w:r>
        <w:separator/>
      </w:r>
    </w:p>
  </w:endnote>
  <w:endnote w:type="continuationSeparator" w:id="0">
    <w:p w14:paraId="71E3D18A" w14:textId="77777777" w:rsidR="005C1953" w:rsidRDefault="005C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KaiTi_GB2312"/>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HGGothicE"/>
    <w:panose1 w:val="00000000000000000000"/>
    <w:charset w:val="00"/>
    <w:family w:val="roman"/>
    <w:notTrueType/>
    <w:pitch w:val="default"/>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C8267" w14:textId="77777777" w:rsidR="005C1953" w:rsidRDefault="005C1953">
      <w:r>
        <w:separator/>
      </w:r>
    </w:p>
  </w:footnote>
  <w:footnote w:type="continuationSeparator" w:id="0">
    <w:p w14:paraId="5AE501FC" w14:textId="77777777" w:rsidR="005C1953" w:rsidRDefault="005C1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A762B8B"/>
    <w:multiLevelType w:val="hybridMultilevel"/>
    <w:tmpl w:val="D820DE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815067"/>
    <w:multiLevelType w:val="hybridMultilevel"/>
    <w:tmpl w:val="86D2C57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8D21C4"/>
    <w:multiLevelType w:val="multilevel"/>
    <w:tmpl w:val="B0DC6E8E"/>
    <w:lvl w:ilvl="0">
      <w:start w:val="1"/>
      <w:numFmt w:val="decimal"/>
      <w:pStyle w:val="10"/>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B4469F8"/>
    <w:multiLevelType w:val="hybridMultilevel"/>
    <w:tmpl w:val="1ACC5448"/>
    <w:styleLink w:val="StyleBulletedSymbolsymbolLeft025Hanging02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ED235B1"/>
    <w:multiLevelType w:val="hybridMultilevel"/>
    <w:tmpl w:val="0BD2E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7A950B5"/>
    <w:multiLevelType w:val="hybridMultilevel"/>
    <w:tmpl w:val="FD847A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810C14"/>
    <w:multiLevelType w:val="multilevel"/>
    <w:tmpl w:val="F850C8E0"/>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79"/>
  </w:num>
  <w:num w:numId="3">
    <w:abstractNumId w:val="72"/>
  </w:num>
  <w:num w:numId="4">
    <w:abstractNumId w:val="74"/>
  </w:num>
  <w:num w:numId="5">
    <w:abstractNumId w:val="59"/>
  </w:num>
  <w:num w:numId="6">
    <w:abstractNumId w:val="19"/>
  </w:num>
  <w:num w:numId="7">
    <w:abstractNumId w:val="84"/>
  </w:num>
  <w:num w:numId="8">
    <w:abstractNumId w:val="20"/>
  </w:num>
  <w:num w:numId="9">
    <w:abstractNumId w:val="17"/>
  </w:num>
  <w:num w:numId="10">
    <w:abstractNumId w:val="60"/>
  </w:num>
  <w:num w:numId="11">
    <w:abstractNumId w:val="5"/>
  </w:num>
  <w:num w:numId="12">
    <w:abstractNumId w:val="81"/>
  </w:num>
  <w:num w:numId="13">
    <w:abstractNumId w:val="50"/>
  </w:num>
  <w:num w:numId="14">
    <w:abstractNumId w:val="25"/>
  </w:num>
  <w:num w:numId="15">
    <w:abstractNumId w:val="65"/>
  </w:num>
  <w:num w:numId="16">
    <w:abstractNumId w:val="28"/>
  </w:num>
  <w:num w:numId="17">
    <w:abstractNumId w:val="4"/>
  </w:num>
  <w:num w:numId="18">
    <w:abstractNumId w:val="39"/>
  </w:num>
  <w:num w:numId="19">
    <w:abstractNumId w:val="68"/>
  </w:num>
  <w:num w:numId="20">
    <w:abstractNumId w:val="10"/>
  </w:num>
  <w:num w:numId="21">
    <w:abstractNumId w:val="7"/>
  </w:num>
  <w:num w:numId="22">
    <w:abstractNumId w:val="80"/>
  </w:num>
  <w:num w:numId="23">
    <w:abstractNumId w:val="11"/>
  </w:num>
  <w:num w:numId="24">
    <w:abstractNumId w:val="35"/>
  </w:num>
  <w:num w:numId="25">
    <w:abstractNumId w:val="3"/>
  </w:num>
  <w:num w:numId="26">
    <w:abstractNumId w:val="56"/>
  </w:num>
  <w:num w:numId="27">
    <w:abstractNumId w:val="21"/>
  </w:num>
  <w:num w:numId="28">
    <w:abstractNumId w:val="66"/>
  </w:num>
  <w:num w:numId="29">
    <w:abstractNumId w:val="38"/>
  </w:num>
  <w:num w:numId="30">
    <w:abstractNumId w:val="14"/>
  </w:num>
  <w:num w:numId="31">
    <w:abstractNumId w:val="76"/>
  </w:num>
  <w:num w:numId="32">
    <w:abstractNumId w:val="55"/>
  </w:num>
  <w:num w:numId="33">
    <w:abstractNumId w:val="37"/>
  </w:num>
  <w:num w:numId="34">
    <w:abstractNumId w:val="18"/>
  </w:num>
  <w:num w:numId="35">
    <w:abstractNumId w:val="57"/>
  </w:num>
  <w:num w:numId="36">
    <w:abstractNumId w:val="70"/>
  </w:num>
  <w:num w:numId="3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13"/>
  </w:num>
  <w:num w:numId="40">
    <w:abstractNumId w:val="27"/>
  </w:num>
  <w:num w:numId="41">
    <w:abstractNumId w:val="73"/>
  </w:num>
  <w:num w:numId="42">
    <w:abstractNumId w:val="62"/>
  </w:num>
  <w:num w:numId="43">
    <w:abstractNumId w:val="22"/>
  </w:num>
  <w:num w:numId="44">
    <w:abstractNumId w:val="9"/>
  </w:num>
  <w:num w:numId="45">
    <w:abstractNumId w:val="75"/>
  </w:num>
  <w:num w:numId="46">
    <w:abstractNumId w:val="6"/>
  </w:num>
  <w:num w:numId="47">
    <w:abstractNumId w:val="33"/>
  </w:num>
  <w:num w:numId="48">
    <w:abstractNumId w:val="61"/>
  </w:num>
  <w:num w:numId="49">
    <w:abstractNumId w:val="2"/>
  </w:num>
  <w:num w:numId="50">
    <w:abstractNumId w:val="58"/>
  </w:num>
  <w:num w:numId="51">
    <w:abstractNumId w:val="32"/>
  </w:num>
  <w:num w:numId="52">
    <w:abstractNumId w:val="47"/>
  </w:num>
  <w:num w:numId="53">
    <w:abstractNumId w:val="34"/>
  </w:num>
  <w:num w:numId="54">
    <w:abstractNumId w:val="53"/>
  </w:num>
  <w:num w:numId="55">
    <w:abstractNumId w:val="83"/>
  </w:num>
  <w:num w:numId="56">
    <w:abstractNumId w:val="54"/>
  </w:num>
  <w:num w:numId="57">
    <w:abstractNumId w:val="78"/>
  </w:num>
  <w:num w:numId="58">
    <w:abstractNumId w:val="26"/>
  </w:num>
  <w:num w:numId="59">
    <w:abstractNumId w:val="24"/>
  </w:num>
  <w:num w:numId="60">
    <w:abstractNumId w:val="64"/>
  </w:num>
  <w:num w:numId="61">
    <w:abstractNumId w:val="16"/>
  </w:num>
  <w:num w:numId="62">
    <w:abstractNumId w:val="30"/>
  </w:num>
  <w:num w:numId="63">
    <w:abstractNumId w:val="41"/>
  </w:num>
  <w:num w:numId="64">
    <w:abstractNumId w:val="12"/>
  </w:num>
  <w:num w:numId="65">
    <w:abstractNumId w:val="31"/>
  </w:num>
  <w:num w:numId="66">
    <w:abstractNumId w:val="63"/>
  </w:num>
  <w:num w:numId="67">
    <w:abstractNumId w:val="8"/>
  </w:num>
  <w:num w:numId="68">
    <w:abstractNumId w:val="67"/>
  </w:num>
  <w:num w:numId="69">
    <w:abstractNumId w:val="45"/>
  </w:num>
  <w:num w:numId="70">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1">
    <w:abstractNumId w:val="51"/>
  </w:num>
  <w:num w:numId="72">
    <w:abstractNumId w:val="23"/>
  </w:num>
  <w:num w:numId="73">
    <w:abstractNumId w:val="0"/>
  </w:num>
  <w:num w:numId="74">
    <w:abstractNumId w:val="43"/>
  </w:num>
  <w:num w:numId="75">
    <w:abstractNumId w:val="40"/>
  </w:num>
  <w:num w:numId="76">
    <w:abstractNumId w:val="15"/>
  </w:num>
  <w:num w:numId="77">
    <w:abstractNumId w:val="29"/>
  </w:num>
  <w:num w:numId="78">
    <w:abstractNumId w:val="1"/>
  </w:num>
  <w:num w:numId="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6"/>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2"/>
  </w:num>
  <w:num w:numId="83">
    <w:abstractNumId w:val="77"/>
  </w:num>
  <w:num w:numId="84">
    <w:abstractNumId w:val="69"/>
  </w:num>
  <w:num w:numId="85">
    <w:abstractNumId w:val="5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437"/>
    <w:rsid w:val="0000260C"/>
    <w:rsid w:val="000026E7"/>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6D95"/>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2DD2"/>
    <w:rsid w:val="00013A54"/>
    <w:rsid w:val="00013EEE"/>
    <w:rsid w:val="00014035"/>
    <w:rsid w:val="00014738"/>
    <w:rsid w:val="0001490E"/>
    <w:rsid w:val="0001496B"/>
    <w:rsid w:val="00014F74"/>
    <w:rsid w:val="00014FBF"/>
    <w:rsid w:val="000150D6"/>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FD"/>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329"/>
    <w:rsid w:val="00040429"/>
    <w:rsid w:val="00040461"/>
    <w:rsid w:val="00040B3D"/>
    <w:rsid w:val="00040C88"/>
    <w:rsid w:val="00040D19"/>
    <w:rsid w:val="00040E19"/>
    <w:rsid w:val="000415FA"/>
    <w:rsid w:val="000417D1"/>
    <w:rsid w:val="000419E8"/>
    <w:rsid w:val="00041AD2"/>
    <w:rsid w:val="00041C57"/>
    <w:rsid w:val="00042107"/>
    <w:rsid w:val="00042167"/>
    <w:rsid w:val="0004218B"/>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74"/>
    <w:rsid w:val="000443C5"/>
    <w:rsid w:val="00044522"/>
    <w:rsid w:val="00044A7D"/>
    <w:rsid w:val="00044AAC"/>
    <w:rsid w:val="00044EA4"/>
    <w:rsid w:val="00045110"/>
    <w:rsid w:val="0004568F"/>
    <w:rsid w:val="00045D24"/>
    <w:rsid w:val="00045F4B"/>
    <w:rsid w:val="00046118"/>
    <w:rsid w:val="0004651C"/>
    <w:rsid w:val="0004655A"/>
    <w:rsid w:val="00046796"/>
    <w:rsid w:val="000467FD"/>
    <w:rsid w:val="00046888"/>
    <w:rsid w:val="00046AAF"/>
    <w:rsid w:val="00046C68"/>
    <w:rsid w:val="00046C72"/>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C1B"/>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B72"/>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255"/>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54"/>
    <w:rsid w:val="00074E86"/>
    <w:rsid w:val="00075246"/>
    <w:rsid w:val="0007536C"/>
    <w:rsid w:val="00075412"/>
    <w:rsid w:val="00075708"/>
    <w:rsid w:val="0007572D"/>
    <w:rsid w:val="00075A4F"/>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3BA"/>
    <w:rsid w:val="00084521"/>
    <w:rsid w:val="000845C8"/>
    <w:rsid w:val="0008482A"/>
    <w:rsid w:val="00084A3B"/>
    <w:rsid w:val="00084E30"/>
    <w:rsid w:val="0008581C"/>
    <w:rsid w:val="00085E04"/>
    <w:rsid w:val="00085E2E"/>
    <w:rsid w:val="00085EED"/>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731"/>
    <w:rsid w:val="00093CE4"/>
    <w:rsid w:val="00093D42"/>
    <w:rsid w:val="00094419"/>
    <w:rsid w:val="000949AF"/>
    <w:rsid w:val="00094A16"/>
    <w:rsid w:val="00094A61"/>
    <w:rsid w:val="00094A6C"/>
    <w:rsid w:val="00094C20"/>
    <w:rsid w:val="00094CC2"/>
    <w:rsid w:val="00094D40"/>
    <w:rsid w:val="00094DE6"/>
    <w:rsid w:val="00095170"/>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05C"/>
    <w:rsid w:val="000A21B4"/>
    <w:rsid w:val="000A22DB"/>
    <w:rsid w:val="000A249B"/>
    <w:rsid w:val="000A2750"/>
    <w:rsid w:val="000A2865"/>
    <w:rsid w:val="000A2CAA"/>
    <w:rsid w:val="000A2CC7"/>
    <w:rsid w:val="000A2ED6"/>
    <w:rsid w:val="000A2FCC"/>
    <w:rsid w:val="000A3282"/>
    <w:rsid w:val="000A33E3"/>
    <w:rsid w:val="000A3B1A"/>
    <w:rsid w:val="000A41F4"/>
    <w:rsid w:val="000A4205"/>
    <w:rsid w:val="000A46C8"/>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5A4"/>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1D0"/>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477"/>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4AC"/>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A3"/>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CD6"/>
    <w:rsid w:val="000D7D6C"/>
    <w:rsid w:val="000E073A"/>
    <w:rsid w:val="000E07D6"/>
    <w:rsid w:val="000E08BD"/>
    <w:rsid w:val="000E1380"/>
    <w:rsid w:val="000E156A"/>
    <w:rsid w:val="000E18DF"/>
    <w:rsid w:val="000E18F7"/>
    <w:rsid w:val="000E1EF6"/>
    <w:rsid w:val="000E209D"/>
    <w:rsid w:val="000E2AE6"/>
    <w:rsid w:val="000E3822"/>
    <w:rsid w:val="000E46E7"/>
    <w:rsid w:val="000E4CA4"/>
    <w:rsid w:val="000E4CC0"/>
    <w:rsid w:val="000E4D08"/>
    <w:rsid w:val="000E4D9A"/>
    <w:rsid w:val="000E4ECB"/>
    <w:rsid w:val="000E57F3"/>
    <w:rsid w:val="000E59A0"/>
    <w:rsid w:val="000E5ACC"/>
    <w:rsid w:val="000E5C64"/>
    <w:rsid w:val="000E60A3"/>
    <w:rsid w:val="000E6441"/>
    <w:rsid w:val="000E64A0"/>
    <w:rsid w:val="000E6606"/>
    <w:rsid w:val="000E6F67"/>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6C6"/>
    <w:rsid w:val="000F7ECF"/>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A4F"/>
    <w:rsid w:val="00104FCD"/>
    <w:rsid w:val="0010505A"/>
    <w:rsid w:val="00105ADB"/>
    <w:rsid w:val="00105C6E"/>
    <w:rsid w:val="00105CC7"/>
    <w:rsid w:val="00105E14"/>
    <w:rsid w:val="00105F1D"/>
    <w:rsid w:val="001069EF"/>
    <w:rsid w:val="00106A2A"/>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6C"/>
    <w:rsid w:val="00113FDF"/>
    <w:rsid w:val="001141E3"/>
    <w:rsid w:val="001142DF"/>
    <w:rsid w:val="001144DF"/>
    <w:rsid w:val="001145C8"/>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1FFC"/>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807"/>
    <w:rsid w:val="00135B47"/>
    <w:rsid w:val="0013622F"/>
    <w:rsid w:val="001367BB"/>
    <w:rsid w:val="00136A23"/>
    <w:rsid w:val="00136B32"/>
    <w:rsid w:val="00136B99"/>
    <w:rsid w:val="00136EBA"/>
    <w:rsid w:val="00136F73"/>
    <w:rsid w:val="00136F91"/>
    <w:rsid w:val="001373FF"/>
    <w:rsid w:val="001377A9"/>
    <w:rsid w:val="00137C72"/>
    <w:rsid w:val="00137FCD"/>
    <w:rsid w:val="001404CA"/>
    <w:rsid w:val="0014063E"/>
    <w:rsid w:val="0014066E"/>
    <w:rsid w:val="0014087D"/>
    <w:rsid w:val="00140BD6"/>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3EE1"/>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0A8F"/>
    <w:rsid w:val="00150B3A"/>
    <w:rsid w:val="00150FE3"/>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2E2"/>
    <w:rsid w:val="00154586"/>
    <w:rsid w:val="001548DE"/>
    <w:rsid w:val="001548EA"/>
    <w:rsid w:val="00154D15"/>
    <w:rsid w:val="00154F24"/>
    <w:rsid w:val="001552F4"/>
    <w:rsid w:val="00155668"/>
    <w:rsid w:val="001559FA"/>
    <w:rsid w:val="00155A25"/>
    <w:rsid w:val="00155B53"/>
    <w:rsid w:val="00155C2D"/>
    <w:rsid w:val="00155CEE"/>
    <w:rsid w:val="00155E5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1BDF"/>
    <w:rsid w:val="00162097"/>
    <w:rsid w:val="001625A8"/>
    <w:rsid w:val="0016271E"/>
    <w:rsid w:val="00162D7A"/>
    <w:rsid w:val="00163249"/>
    <w:rsid w:val="00163F1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4C8"/>
    <w:rsid w:val="00166591"/>
    <w:rsid w:val="001665D3"/>
    <w:rsid w:val="00166902"/>
    <w:rsid w:val="00166EF4"/>
    <w:rsid w:val="00167218"/>
    <w:rsid w:val="0016754A"/>
    <w:rsid w:val="00167690"/>
    <w:rsid w:val="00167B6F"/>
    <w:rsid w:val="00167CC3"/>
    <w:rsid w:val="00167DFE"/>
    <w:rsid w:val="00167F5A"/>
    <w:rsid w:val="00170077"/>
    <w:rsid w:val="0017073E"/>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3BB"/>
    <w:rsid w:val="00173608"/>
    <w:rsid w:val="00173D12"/>
    <w:rsid w:val="00173F51"/>
    <w:rsid w:val="0017431B"/>
    <w:rsid w:val="001743BC"/>
    <w:rsid w:val="0017446B"/>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162"/>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6F2"/>
    <w:rsid w:val="00186995"/>
    <w:rsid w:val="00186AE7"/>
    <w:rsid w:val="00187252"/>
    <w:rsid w:val="00187884"/>
    <w:rsid w:val="00187A7B"/>
    <w:rsid w:val="00187CBD"/>
    <w:rsid w:val="00187DD9"/>
    <w:rsid w:val="001901AA"/>
    <w:rsid w:val="0019064E"/>
    <w:rsid w:val="00190696"/>
    <w:rsid w:val="001909F5"/>
    <w:rsid w:val="00190D88"/>
    <w:rsid w:val="00190F18"/>
    <w:rsid w:val="00190F5A"/>
    <w:rsid w:val="00191457"/>
    <w:rsid w:val="00191653"/>
    <w:rsid w:val="00191687"/>
    <w:rsid w:val="00191C91"/>
    <w:rsid w:val="00192880"/>
    <w:rsid w:val="0019288A"/>
    <w:rsid w:val="00192AE0"/>
    <w:rsid w:val="00192B72"/>
    <w:rsid w:val="00192DD9"/>
    <w:rsid w:val="00192EA5"/>
    <w:rsid w:val="00193531"/>
    <w:rsid w:val="00193B64"/>
    <w:rsid w:val="00193C1A"/>
    <w:rsid w:val="00193DF8"/>
    <w:rsid w:val="001942B9"/>
    <w:rsid w:val="00194339"/>
    <w:rsid w:val="00194848"/>
    <w:rsid w:val="0019488A"/>
    <w:rsid w:val="00194C4F"/>
    <w:rsid w:val="0019530C"/>
    <w:rsid w:val="0019554D"/>
    <w:rsid w:val="001957A4"/>
    <w:rsid w:val="00195804"/>
    <w:rsid w:val="001958EA"/>
    <w:rsid w:val="00195AF4"/>
    <w:rsid w:val="00195D69"/>
    <w:rsid w:val="00195DAE"/>
    <w:rsid w:val="00195E0E"/>
    <w:rsid w:val="00195E71"/>
    <w:rsid w:val="00196699"/>
    <w:rsid w:val="0019685A"/>
    <w:rsid w:val="00196CA3"/>
    <w:rsid w:val="00196EF9"/>
    <w:rsid w:val="00197213"/>
    <w:rsid w:val="00197AC4"/>
    <w:rsid w:val="00197B53"/>
    <w:rsid w:val="00197FE5"/>
    <w:rsid w:val="001A034B"/>
    <w:rsid w:val="001A03B3"/>
    <w:rsid w:val="001A06CA"/>
    <w:rsid w:val="001A0733"/>
    <w:rsid w:val="001A180D"/>
    <w:rsid w:val="001A1985"/>
    <w:rsid w:val="001A1BAC"/>
    <w:rsid w:val="001A1D04"/>
    <w:rsid w:val="001A1DA2"/>
    <w:rsid w:val="001A20AC"/>
    <w:rsid w:val="001A22B9"/>
    <w:rsid w:val="001A22F1"/>
    <w:rsid w:val="001A23CE"/>
    <w:rsid w:val="001A2465"/>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675"/>
    <w:rsid w:val="001A56A5"/>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2F0"/>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632"/>
    <w:rsid w:val="001B691A"/>
    <w:rsid w:val="001B6B7E"/>
    <w:rsid w:val="001B738C"/>
    <w:rsid w:val="001B73F4"/>
    <w:rsid w:val="001B7665"/>
    <w:rsid w:val="001C0279"/>
    <w:rsid w:val="001C02D8"/>
    <w:rsid w:val="001C0448"/>
    <w:rsid w:val="001C04E3"/>
    <w:rsid w:val="001C11A0"/>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4C1"/>
    <w:rsid w:val="001C68CF"/>
    <w:rsid w:val="001C69DA"/>
    <w:rsid w:val="001C6E61"/>
    <w:rsid w:val="001C6F06"/>
    <w:rsid w:val="001C7194"/>
    <w:rsid w:val="001C74FA"/>
    <w:rsid w:val="001C7698"/>
    <w:rsid w:val="001D0070"/>
    <w:rsid w:val="001D00E1"/>
    <w:rsid w:val="001D01F3"/>
    <w:rsid w:val="001D031F"/>
    <w:rsid w:val="001D0523"/>
    <w:rsid w:val="001D07E4"/>
    <w:rsid w:val="001D0C76"/>
    <w:rsid w:val="001D0CAD"/>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73A"/>
    <w:rsid w:val="001D4DCD"/>
    <w:rsid w:val="001D4DDD"/>
    <w:rsid w:val="001D4E7B"/>
    <w:rsid w:val="001D4F5C"/>
    <w:rsid w:val="001D5033"/>
    <w:rsid w:val="001D53B2"/>
    <w:rsid w:val="001D540A"/>
    <w:rsid w:val="001D59A1"/>
    <w:rsid w:val="001D5A11"/>
    <w:rsid w:val="001D5C55"/>
    <w:rsid w:val="001D5C88"/>
    <w:rsid w:val="001D5D67"/>
    <w:rsid w:val="001D6567"/>
    <w:rsid w:val="001D6650"/>
    <w:rsid w:val="001D67CE"/>
    <w:rsid w:val="001D695C"/>
    <w:rsid w:val="001D6DDB"/>
    <w:rsid w:val="001D6E35"/>
    <w:rsid w:val="001D6EF1"/>
    <w:rsid w:val="001D6FD9"/>
    <w:rsid w:val="001D715A"/>
    <w:rsid w:val="001D72FB"/>
    <w:rsid w:val="001D75C4"/>
    <w:rsid w:val="001D76C3"/>
    <w:rsid w:val="001D780E"/>
    <w:rsid w:val="001D7EA0"/>
    <w:rsid w:val="001E0336"/>
    <w:rsid w:val="001E05C3"/>
    <w:rsid w:val="001E060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851"/>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10A"/>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DC6"/>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E8F"/>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2FA"/>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5DF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5A09"/>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11A"/>
    <w:rsid w:val="00222241"/>
    <w:rsid w:val="00222673"/>
    <w:rsid w:val="00222E4E"/>
    <w:rsid w:val="00222F04"/>
    <w:rsid w:val="00223032"/>
    <w:rsid w:val="0022355C"/>
    <w:rsid w:val="002238C4"/>
    <w:rsid w:val="00223B9A"/>
    <w:rsid w:val="00223E0F"/>
    <w:rsid w:val="00224706"/>
    <w:rsid w:val="002248FE"/>
    <w:rsid w:val="00224952"/>
    <w:rsid w:val="00224DD2"/>
    <w:rsid w:val="002253B8"/>
    <w:rsid w:val="00225488"/>
    <w:rsid w:val="0022574E"/>
    <w:rsid w:val="0022581A"/>
    <w:rsid w:val="00225A6A"/>
    <w:rsid w:val="00225AC7"/>
    <w:rsid w:val="00225ACC"/>
    <w:rsid w:val="00225B45"/>
    <w:rsid w:val="00225E2B"/>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11F"/>
    <w:rsid w:val="002423E7"/>
    <w:rsid w:val="00242433"/>
    <w:rsid w:val="00242460"/>
    <w:rsid w:val="002424F9"/>
    <w:rsid w:val="00242A2F"/>
    <w:rsid w:val="00242BBE"/>
    <w:rsid w:val="00242F5E"/>
    <w:rsid w:val="002433EE"/>
    <w:rsid w:val="0024340C"/>
    <w:rsid w:val="0024348D"/>
    <w:rsid w:val="002435F7"/>
    <w:rsid w:val="00243915"/>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14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411"/>
    <w:rsid w:val="0025056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2BF"/>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E9"/>
    <w:rsid w:val="00261735"/>
    <w:rsid w:val="00261823"/>
    <w:rsid w:val="002618BB"/>
    <w:rsid w:val="00261927"/>
    <w:rsid w:val="00261C98"/>
    <w:rsid w:val="002620EF"/>
    <w:rsid w:val="0026223B"/>
    <w:rsid w:val="0026248E"/>
    <w:rsid w:val="00262604"/>
    <w:rsid w:val="00262882"/>
    <w:rsid w:val="00262887"/>
    <w:rsid w:val="002628B5"/>
    <w:rsid w:val="00262914"/>
    <w:rsid w:val="00262C51"/>
    <w:rsid w:val="002635F7"/>
    <w:rsid w:val="00263808"/>
    <w:rsid w:val="00263AEA"/>
    <w:rsid w:val="00264174"/>
    <w:rsid w:val="002641C2"/>
    <w:rsid w:val="002647BF"/>
    <w:rsid w:val="002647D5"/>
    <w:rsid w:val="0026483B"/>
    <w:rsid w:val="00264AB2"/>
    <w:rsid w:val="00264E74"/>
    <w:rsid w:val="00265032"/>
    <w:rsid w:val="002651FB"/>
    <w:rsid w:val="00265201"/>
    <w:rsid w:val="0026522C"/>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0D56"/>
    <w:rsid w:val="002711FF"/>
    <w:rsid w:val="00271624"/>
    <w:rsid w:val="00271677"/>
    <w:rsid w:val="0027195D"/>
    <w:rsid w:val="0027229A"/>
    <w:rsid w:val="00272367"/>
    <w:rsid w:val="002725DA"/>
    <w:rsid w:val="002729EC"/>
    <w:rsid w:val="00272ADE"/>
    <w:rsid w:val="00272B03"/>
    <w:rsid w:val="00272D48"/>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016"/>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77CA9"/>
    <w:rsid w:val="0028035E"/>
    <w:rsid w:val="0028048C"/>
    <w:rsid w:val="00280608"/>
    <w:rsid w:val="00280AB1"/>
    <w:rsid w:val="00280C85"/>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F59"/>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ED6"/>
    <w:rsid w:val="00296F70"/>
    <w:rsid w:val="002976D5"/>
    <w:rsid w:val="00297867"/>
    <w:rsid w:val="0029796D"/>
    <w:rsid w:val="00297992"/>
    <w:rsid w:val="00297D1F"/>
    <w:rsid w:val="002A03DB"/>
    <w:rsid w:val="002A0D97"/>
    <w:rsid w:val="002A0E15"/>
    <w:rsid w:val="002A0EB3"/>
    <w:rsid w:val="002A0F30"/>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88E"/>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042"/>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9CA"/>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2380"/>
    <w:rsid w:val="002D3245"/>
    <w:rsid w:val="002D33B6"/>
    <w:rsid w:val="002D3692"/>
    <w:rsid w:val="002D3A45"/>
    <w:rsid w:val="002D3B89"/>
    <w:rsid w:val="002D3BBC"/>
    <w:rsid w:val="002D3C5B"/>
    <w:rsid w:val="002D3CC0"/>
    <w:rsid w:val="002D3FB8"/>
    <w:rsid w:val="002D438A"/>
    <w:rsid w:val="002D44DF"/>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394"/>
    <w:rsid w:val="002D7BFB"/>
    <w:rsid w:val="002D7E63"/>
    <w:rsid w:val="002D7F17"/>
    <w:rsid w:val="002E0319"/>
    <w:rsid w:val="002E0B8C"/>
    <w:rsid w:val="002E0C7A"/>
    <w:rsid w:val="002E0D2E"/>
    <w:rsid w:val="002E0E19"/>
    <w:rsid w:val="002E102F"/>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4F00"/>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A27"/>
    <w:rsid w:val="002F4B1B"/>
    <w:rsid w:val="002F4F90"/>
    <w:rsid w:val="002F519A"/>
    <w:rsid w:val="002F57F5"/>
    <w:rsid w:val="002F59E1"/>
    <w:rsid w:val="002F5DD6"/>
    <w:rsid w:val="002F5FEA"/>
    <w:rsid w:val="002F6390"/>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0AE7"/>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46"/>
    <w:rsid w:val="00310792"/>
    <w:rsid w:val="00310A21"/>
    <w:rsid w:val="00311161"/>
    <w:rsid w:val="00311674"/>
    <w:rsid w:val="00311680"/>
    <w:rsid w:val="003118AF"/>
    <w:rsid w:val="00311B4B"/>
    <w:rsid w:val="00311C71"/>
    <w:rsid w:val="00312400"/>
    <w:rsid w:val="00312657"/>
    <w:rsid w:val="00312739"/>
    <w:rsid w:val="00312948"/>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0F44"/>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5E4"/>
    <w:rsid w:val="003307CD"/>
    <w:rsid w:val="00330917"/>
    <w:rsid w:val="00331420"/>
    <w:rsid w:val="00331441"/>
    <w:rsid w:val="0033152C"/>
    <w:rsid w:val="0033171D"/>
    <w:rsid w:val="003319E2"/>
    <w:rsid w:val="00331FC3"/>
    <w:rsid w:val="00332177"/>
    <w:rsid w:val="00332906"/>
    <w:rsid w:val="00332C02"/>
    <w:rsid w:val="00332C87"/>
    <w:rsid w:val="00332CA2"/>
    <w:rsid w:val="00332E91"/>
    <w:rsid w:val="00333056"/>
    <w:rsid w:val="003332CA"/>
    <w:rsid w:val="003336B3"/>
    <w:rsid w:val="00333796"/>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74D"/>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8C5"/>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47852"/>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C24"/>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44"/>
    <w:rsid w:val="003549D0"/>
    <w:rsid w:val="00354A47"/>
    <w:rsid w:val="00354A66"/>
    <w:rsid w:val="0035536F"/>
    <w:rsid w:val="00355401"/>
    <w:rsid w:val="00355422"/>
    <w:rsid w:val="003554CA"/>
    <w:rsid w:val="003559B5"/>
    <w:rsid w:val="00355CF0"/>
    <w:rsid w:val="0035618B"/>
    <w:rsid w:val="00356280"/>
    <w:rsid w:val="003567A1"/>
    <w:rsid w:val="003567AF"/>
    <w:rsid w:val="003567E7"/>
    <w:rsid w:val="0035692C"/>
    <w:rsid w:val="0035737E"/>
    <w:rsid w:val="00357448"/>
    <w:rsid w:val="003574EA"/>
    <w:rsid w:val="00357655"/>
    <w:rsid w:val="00357B56"/>
    <w:rsid w:val="0036021C"/>
    <w:rsid w:val="00360232"/>
    <w:rsid w:val="003602E0"/>
    <w:rsid w:val="0036084D"/>
    <w:rsid w:val="00360C0F"/>
    <w:rsid w:val="00360D01"/>
    <w:rsid w:val="00360F1C"/>
    <w:rsid w:val="003610FD"/>
    <w:rsid w:val="0036159E"/>
    <w:rsid w:val="00361816"/>
    <w:rsid w:val="00361877"/>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B98"/>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C63"/>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4BF"/>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9B3"/>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9"/>
    <w:rsid w:val="00383C8D"/>
    <w:rsid w:val="003840DC"/>
    <w:rsid w:val="003842BF"/>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22A"/>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2A9"/>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09C9"/>
    <w:rsid w:val="003A0B2C"/>
    <w:rsid w:val="003A180F"/>
    <w:rsid w:val="003A1892"/>
    <w:rsid w:val="003A18DD"/>
    <w:rsid w:val="003A19E5"/>
    <w:rsid w:val="003A20C8"/>
    <w:rsid w:val="003A210F"/>
    <w:rsid w:val="003A2596"/>
    <w:rsid w:val="003A263B"/>
    <w:rsid w:val="003A2833"/>
    <w:rsid w:val="003A2C29"/>
    <w:rsid w:val="003A2EC3"/>
    <w:rsid w:val="003A31FC"/>
    <w:rsid w:val="003A341A"/>
    <w:rsid w:val="003A36F2"/>
    <w:rsid w:val="003A3837"/>
    <w:rsid w:val="003A38D5"/>
    <w:rsid w:val="003A3D39"/>
    <w:rsid w:val="003A3EC7"/>
    <w:rsid w:val="003A3EEC"/>
    <w:rsid w:val="003A3F23"/>
    <w:rsid w:val="003A40B4"/>
    <w:rsid w:val="003A4252"/>
    <w:rsid w:val="003A4C8E"/>
    <w:rsid w:val="003A4E43"/>
    <w:rsid w:val="003A4EFB"/>
    <w:rsid w:val="003A50D2"/>
    <w:rsid w:val="003A5634"/>
    <w:rsid w:val="003A5ADA"/>
    <w:rsid w:val="003A5BF2"/>
    <w:rsid w:val="003A63D7"/>
    <w:rsid w:val="003A672B"/>
    <w:rsid w:val="003A68AD"/>
    <w:rsid w:val="003A6A4C"/>
    <w:rsid w:val="003A6AF9"/>
    <w:rsid w:val="003A6C6A"/>
    <w:rsid w:val="003A700A"/>
    <w:rsid w:val="003A7044"/>
    <w:rsid w:val="003A70CE"/>
    <w:rsid w:val="003A718A"/>
    <w:rsid w:val="003A7346"/>
    <w:rsid w:val="003A73B9"/>
    <w:rsid w:val="003A74D0"/>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4F76"/>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060E"/>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ECF"/>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9D8"/>
    <w:rsid w:val="003C5D7B"/>
    <w:rsid w:val="003C5E6B"/>
    <w:rsid w:val="003C6538"/>
    <w:rsid w:val="003C66ED"/>
    <w:rsid w:val="003C680E"/>
    <w:rsid w:val="003C6876"/>
    <w:rsid w:val="003C6AEC"/>
    <w:rsid w:val="003C7209"/>
    <w:rsid w:val="003C72B6"/>
    <w:rsid w:val="003C7614"/>
    <w:rsid w:val="003C7AD7"/>
    <w:rsid w:val="003C7D2B"/>
    <w:rsid w:val="003D018F"/>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D75"/>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1C7"/>
    <w:rsid w:val="003F0277"/>
    <w:rsid w:val="003F0522"/>
    <w:rsid w:val="003F07B2"/>
    <w:rsid w:val="003F0850"/>
    <w:rsid w:val="003F0927"/>
    <w:rsid w:val="003F0BC1"/>
    <w:rsid w:val="003F0D12"/>
    <w:rsid w:val="003F160C"/>
    <w:rsid w:val="003F22C9"/>
    <w:rsid w:val="003F265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63D"/>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1FFE"/>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7D7"/>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253"/>
    <w:rsid w:val="0041535E"/>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FC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7EB"/>
    <w:rsid w:val="004249F4"/>
    <w:rsid w:val="00424E53"/>
    <w:rsid w:val="00424F2C"/>
    <w:rsid w:val="00425269"/>
    <w:rsid w:val="004253D9"/>
    <w:rsid w:val="0042545A"/>
    <w:rsid w:val="004259E7"/>
    <w:rsid w:val="00425A9C"/>
    <w:rsid w:val="00425BE2"/>
    <w:rsid w:val="00425D4A"/>
    <w:rsid w:val="00425DA7"/>
    <w:rsid w:val="004261C8"/>
    <w:rsid w:val="00426266"/>
    <w:rsid w:val="00426270"/>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5"/>
    <w:rsid w:val="00436A59"/>
    <w:rsid w:val="00436E2F"/>
    <w:rsid w:val="00436EAB"/>
    <w:rsid w:val="00437175"/>
    <w:rsid w:val="0043773F"/>
    <w:rsid w:val="004379D4"/>
    <w:rsid w:val="00437B20"/>
    <w:rsid w:val="00440292"/>
    <w:rsid w:val="00440297"/>
    <w:rsid w:val="00440C31"/>
    <w:rsid w:val="00440FED"/>
    <w:rsid w:val="0044146D"/>
    <w:rsid w:val="004414C7"/>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30"/>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2C"/>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052"/>
    <w:rsid w:val="0046223A"/>
    <w:rsid w:val="00462B73"/>
    <w:rsid w:val="00462F5D"/>
    <w:rsid w:val="00463305"/>
    <w:rsid w:val="00463378"/>
    <w:rsid w:val="004633BA"/>
    <w:rsid w:val="0046354E"/>
    <w:rsid w:val="0046355E"/>
    <w:rsid w:val="00463BE6"/>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5DFF"/>
    <w:rsid w:val="00466532"/>
    <w:rsid w:val="004666D1"/>
    <w:rsid w:val="004666FA"/>
    <w:rsid w:val="004668D3"/>
    <w:rsid w:val="004669BF"/>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01"/>
    <w:rsid w:val="00472AA7"/>
    <w:rsid w:val="00472C0E"/>
    <w:rsid w:val="00472D29"/>
    <w:rsid w:val="00472E27"/>
    <w:rsid w:val="00473563"/>
    <w:rsid w:val="004735C8"/>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6F7C"/>
    <w:rsid w:val="0047729A"/>
    <w:rsid w:val="00477587"/>
    <w:rsid w:val="004777AE"/>
    <w:rsid w:val="004779BF"/>
    <w:rsid w:val="00477C35"/>
    <w:rsid w:val="00477CDF"/>
    <w:rsid w:val="00477F4A"/>
    <w:rsid w:val="004807A5"/>
    <w:rsid w:val="0048093C"/>
    <w:rsid w:val="00480988"/>
    <w:rsid w:val="00480E05"/>
    <w:rsid w:val="00480F74"/>
    <w:rsid w:val="004813E1"/>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6B8"/>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77F"/>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45D"/>
    <w:rsid w:val="00497634"/>
    <w:rsid w:val="004976CA"/>
    <w:rsid w:val="00497904"/>
    <w:rsid w:val="004A03B8"/>
    <w:rsid w:val="004A0689"/>
    <w:rsid w:val="004A0D9D"/>
    <w:rsid w:val="004A0F39"/>
    <w:rsid w:val="004A0FE6"/>
    <w:rsid w:val="004A1144"/>
    <w:rsid w:val="004A12A6"/>
    <w:rsid w:val="004A1423"/>
    <w:rsid w:val="004A1561"/>
    <w:rsid w:val="004A1590"/>
    <w:rsid w:val="004A16AE"/>
    <w:rsid w:val="004A1C13"/>
    <w:rsid w:val="004A1C31"/>
    <w:rsid w:val="004A229E"/>
    <w:rsid w:val="004A251F"/>
    <w:rsid w:val="004A2B05"/>
    <w:rsid w:val="004A2C98"/>
    <w:rsid w:val="004A2D06"/>
    <w:rsid w:val="004A2D5E"/>
    <w:rsid w:val="004A2E1B"/>
    <w:rsid w:val="004A2F9D"/>
    <w:rsid w:val="004A3045"/>
    <w:rsid w:val="004A328A"/>
    <w:rsid w:val="004A36EB"/>
    <w:rsid w:val="004A385E"/>
    <w:rsid w:val="004A3BF1"/>
    <w:rsid w:val="004A3E42"/>
    <w:rsid w:val="004A4698"/>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4D5"/>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5CF6"/>
    <w:rsid w:val="004C61B9"/>
    <w:rsid w:val="004C621F"/>
    <w:rsid w:val="004C627C"/>
    <w:rsid w:val="004C69F0"/>
    <w:rsid w:val="004C6F0F"/>
    <w:rsid w:val="004C7015"/>
    <w:rsid w:val="004C760D"/>
    <w:rsid w:val="004C78EF"/>
    <w:rsid w:val="004C7916"/>
    <w:rsid w:val="004C7948"/>
    <w:rsid w:val="004C7AF4"/>
    <w:rsid w:val="004C7BB8"/>
    <w:rsid w:val="004C7C54"/>
    <w:rsid w:val="004C7C60"/>
    <w:rsid w:val="004C7F21"/>
    <w:rsid w:val="004C7F9B"/>
    <w:rsid w:val="004D0378"/>
    <w:rsid w:val="004D0393"/>
    <w:rsid w:val="004D077F"/>
    <w:rsid w:val="004D088E"/>
    <w:rsid w:val="004D0CAF"/>
    <w:rsid w:val="004D0DFE"/>
    <w:rsid w:val="004D14DE"/>
    <w:rsid w:val="004D15A0"/>
    <w:rsid w:val="004D1D91"/>
    <w:rsid w:val="004D1EDE"/>
    <w:rsid w:val="004D22C3"/>
    <w:rsid w:val="004D2AB0"/>
    <w:rsid w:val="004D2B08"/>
    <w:rsid w:val="004D2BC9"/>
    <w:rsid w:val="004D3062"/>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5F7"/>
    <w:rsid w:val="004E2792"/>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EE"/>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C29"/>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7F0"/>
    <w:rsid w:val="004F5852"/>
    <w:rsid w:val="004F5882"/>
    <w:rsid w:val="004F684D"/>
    <w:rsid w:val="004F697C"/>
    <w:rsid w:val="004F6C8F"/>
    <w:rsid w:val="004F6F8F"/>
    <w:rsid w:val="004F714A"/>
    <w:rsid w:val="004F71F9"/>
    <w:rsid w:val="004F7528"/>
    <w:rsid w:val="004F76B0"/>
    <w:rsid w:val="004F78B0"/>
    <w:rsid w:val="004F7BCA"/>
    <w:rsid w:val="004F7D89"/>
    <w:rsid w:val="004F7FEB"/>
    <w:rsid w:val="005003A6"/>
    <w:rsid w:val="00500763"/>
    <w:rsid w:val="00500D9A"/>
    <w:rsid w:val="00500FD4"/>
    <w:rsid w:val="00501412"/>
    <w:rsid w:val="00501981"/>
    <w:rsid w:val="005019A8"/>
    <w:rsid w:val="00501A85"/>
    <w:rsid w:val="00501BB3"/>
    <w:rsid w:val="00501EC9"/>
    <w:rsid w:val="00501F01"/>
    <w:rsid w:val="00501F52"/>
    <w:rsid w:val="00501F85"/>
    <w:rsid w:val="0050217D"/>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A1C"/>
    <w:rsid w:val="005071FF"/>
    <w:rsid w:val="00507E6C"/>
    <w:rsid w:val="005100F5"/>
    <w:rsid w:val="0051065C"/>
    <w:rsid w:val="00510A0D"/>
    <w:rsid w:val="00510C58"/>
    <w:rsid w:val="00510D46"/>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690A"/>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6E22"/>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AC6"/>
    <w:rsid w:val="00531D22"/>
    <w:rsid w:val="00531EBE"/>
    <w:rsid w:val="0053222C"/>
    <w:rsid w:val="0053281E"/>
    <w:rsid w:val="00532876"/>
    <w:rsid w:val="0053292A"/>
    <w:rsid w:val="00532B37"/>
    <w:rsid w:val="00532C6A"/>
    <w:rsid w:val="00532F8B"/>
    <w:rsid w:val="00533244"/>
    <w:rsid w:val="005332DF"/>
    <w:rsid w:val="00533620"/>
    <w:rsid w:val="00533737"/>
    <w:rsid w:val="005338B9"/>
    <w:rsid w:val="00533CC8"/>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5B39"/>
    <w:rsid w:val="00545EFF"/>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AD2"/>
    <w:rsid w:val="00551C42"/>
    <w:rsid w:val="00551D4A"/>
    <w:rsid w:val="00552011"/>
    <w:rsid w:val="00552768"/>
    <w:rsid w:val="00552935"/>
    <w:rsid w:val="005530A0"/>
    <w:rsid w:val="00553127"/>
    <w:rsid w:val="005537D5"/>
    <w:rsid w:val="005537E0"/>
    <w:rsid w:val="00553ABC"/>
    <w:rsid w:val="00553D59"/>
    <w:rsid w:val="005541A6"/>
    <w:rsid w:val="005547A0"/>
    <w:rsid w:val="00554BE7"/>
    <w:rsid w:val="00554C22"/>
    <w:rsid w:val="00554D36"/>
    <w:rsid w:val="005550C7"/>
    <w:rsid w:val="005551B1"/>
    <w:rsid w:val="0055539B"/>
    <w:rsid w:val="005553F5"/>
    <w:rsid w:val="00555699"/>
    <w:rsid w:val="00555AE8"/>
    <w:rsid w:val="00555D9C"/>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A89"/>
    <w:rsid w:val="00560C33"/>
    <w:rsid w:val="00560C78"/>
    <w:rsid w:val="00560D23"/>
    <w:rsid w:val="00560D49"/>
    <w:rsid w:val="00560DC3"/>
    <w:rsid w:val="005614E5"/>
    <w:rsid w:val="005615D8"/>
    <w:rsid w:val="005616DE"/>
    <w:rsid w:val="005619F3"/>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21"/>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16"/>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69E"/>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297"/>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6D0"/>
    <w:rsid w:val="005A2996"/>
    <w:rsid w:val="005A2A1E"/>
    <w:rsid w:val="005A2CD9"/>
    <w:rsid w:val="005A2E2E"/>
    <w:rsid w:val="005A305E"/>
    <w:rsid w:val="005A30BB"/>
    <w:rsid w:val="005A341C"/>
    <w:rsid w:val="005A3887"/>
    <w:rsid w:val="005A3B37"/>
    <w:rsid w:val="005A3C01"/>
    <w:rsid w:val="005A3FF5"/>
    <w:rsid w:val="005A4306"/>
    <w:rsid w:val="005A499A"/>
    <w:rsid w:val="005A49FA"/>
    <w:rsid w:val="005A4E75"/>
    <w:rsid w:val="005A50E4"/>
    <w:rsid w:val="005A50FD"/>
    <w:rsid w:val="005A5C31"/>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8A2"/>
    <w:rsid w:val="005B2B77"/>
    <w:rsid w:val="005B31DA"/>
    <w:rsid w:val="005B31F7"/>
    <w:rsid w:val="005B36E9"/>
    <w:rsid w:val="005B3D4A"/>
    <w:rsid w:val="005B3E28"/>
    <w:rsid w:val="005B44F5"/>
    <w:rsid w:val="005B45C7"/>
    <w:rsid w:val="005B4D87"/>
    <w:rsid w:val="005B532C"/>
    <w:rsid w:val="005B5D56"/>
    <w:rsid w:val="005B6421"/>
    <w:rsid w:val="005B68CE"/>
    <w:rsid w:val="005B68EF"/>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953"/>
    <w:rsid w:val="005C1AA1"/>
    <w:rsid w:val="005C22C5"/>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442"/>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ECC"/>
    <w:rsid w:val="005E0F36"/>
    <w:rsid w:val="005E0FFB"/>
    <w:rsid w:val="005E104E"/>
    <w:rsid w:val="005E131D"/>
    <w:rsid w:val="005E136F"/>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CA3"/>
    <w:rsid w:val="005E3D24"/>
    <w:rsid w:val="005E427A"/>
    <w:rsid w:val="005E4870"/>
    <w:rsid w:val="005E4894"/>
    <w:rsid w:val="005E4F8D"/>
    <w:rsid w:val="005E53F9"/>
    <w:rsid w:val="005E5AEF"/>
    <w:rsid w:val="005E5D3D"/>
    <w:rsid w:val="005E5E71"/>
    <w:rsid w:val="005E6276"/>
    <w:rsid w:val="005E63B7"/>
    <w:rsid w:val="005E661D"/>
    <w:rsid w:val="005E66DA"/>
    <w:rsid w:val="005E6EE2"/>
    <w:rsid w:val="005E72EB"/>
    <w:rsid w:val="005E7462"/>
    <w:rsid w:val="005E75DC"/>
    <w:rsid w:val="005E775D"/>
    <w:rsid w:val="005E7D52"/>
    <w:rsid w:val="005F04D2"/>
    <w:rsid w:val="005F07B4"/>
    <w:rsid w:val="005F0A43"/>
    <w:rsid w:val="005F0A6C"/>
    <w:rsid w:val="005F0F14"/>
    <w:rsid w:val="005F17F6"/>
    <w:rsid w:val="005F226B"/>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0B0"/>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CB"/>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2EF"/>
    <w:rsid w:val="00616610"/>
    <w:rsid w:val="0061674E"/>
    <w:rsid w:val="00616851"/>
    <w:rsid w:val="00616FAF"/>
    <w:rsid w:val="006177F8"/>
    <w:rsid w:val="00617913"/>
    <w:rsid w:val="0061795F"/>
    <w:rsid w:val="00617D20"/>
    <w:rsid w:val="00617D24"/>
    <w:rsid w:val="00617DE8"/>
    <w:rsid w:val="00617E45"/>
    <w:rsid w:val="006200A0"/>
    <w:rsid w:val="006201E9"/>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3C8"/>
    <w:rsid w:val="0062266A"/>
    <w:rsid w:val="006226DC"/>
    <w:rsid w:val="006229F3"/>
    <w:rsid w:val="00622BFD"/>
    <w:rsid w:val="00622C70"/>
    <w:rsid w:val="00622E2A"/>
    <w:rsid w:val="0062307C"/>
    <w:rsid w:val="00623089"/>
    <w:rsid w:val="0062308E"/>
    <w:rsid w:val="006234C4"/>
    <w:rsid w:val="0062391D"/>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64A"/>
    <w:rsid w:val="00627880"/>
    <w:rsid w:val="00627E9E"/>
    <w:rsid w:val="00630240"/>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8F3"/>
    <w:rsid w:val="00636ABD"/>
    <w:rsid w:val="00636BEC"/>
    <w:rsid w:val="00636C02"/>
    <w:rsid w:val="00636C39"/>
    <w:rsid w:val="00636E27"/>
    <w:rsid w:val="006370F7"/>
    <w:rsid w:val="00637240"/>
    <w:rsid w:val="0063738F"/>
    <w:rsid w:val="00637C6C"/>
    <w:rsid w:val="006402C1"/>
    <w:rsid w:val="00640561"/>
    <w:rsid w:val="006405EF"/>
    <w:rsid w:val="00640ACD"/>
    <w:rsid w:val="006412BE"/>
    <w:rsid w:val="006413DD"/>
    <w:rsid w:val="00641629"/>
    <w:rsid w:val="006416D1"/>
    <w:rsid w:val="006416D9"/>
    <w:rsid w:val="006420C0"/>
    <w:rsid w:val="006422A9"/>
    <w:rsid w:val="0064255C"/>
    <w:rsid w:val="006428D4"/>
    <w:rsid w:val="006434CE"/>
    <w:rsid w:val="006434CF"/>
    <w:rsid w:val="00643660"/>
    <w:rsid w:val="006436BD"/>
    <w:rsid w:val="00643714"/>
    <w:rsid w:val="006437C1"/>
    <w:rsid w:val="00643A99"/>
    <w:rsid w:val="00643E0A"/>
    <w:rsid w:val="00643E8A"/>
    <w:rsid w:val="00644588"/>
    <w:rsid w:val="00644911"/>
    <w:rsid w:val="00644D01"/>
    <w:rsid w:val="00644DC9"/>
    <w:rsid w:val="00644E47"/>
    <w:rsid w:val="0064544A"/>
    <w:rsid w:val="00645560"/>
    <w:rsid w:val="00645F0B"/>
    <w:rsid w:val="0064636C"/>
    <w:rsid w:val="006463EE"/>
    <w:rsid w:val="0064658A"/>
    <w:rsid w:val="00646C08"/>
    <w:rsid w:val="00646C1C"/>
    <w:rsid w:val="00646E1A"/>
    <w:rsid w:val="006473AA"/>
    <w:rsid w:val="00647869"/>
    <w:rsid w:val="00647994"/>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5C4"/>
    <w:rsid w:val="00654996"/>
    <w:rsid w:val="0065499C"/>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7BB"/>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274"/>
    <w:rsid w:val="006662A4"/>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4DE"/>
    <w:rsid w:val="006716DA"/>
    <w:rsid w:val="00671F43"/>
    <w:rsid w:val="00672219"/>
    <w:rsid w:val="0067254F"/>
    <w:rsid w:val="0067272C"/>
    <w:rsid w:val="006728ED"/>
    <w:rsid w:val="00672A83"/>
    <w:rsid w:val="006732B1"/>
    <w:rsid w:val="00673394"/>
    <w:rsid w:val="00673445"/>
    <w:rsid w:val="0067344C"/>
    <w:rsid w:val="00673ADF"/>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D16"/>
    <w:rsid w:val="00676F29"/>
    <w:rsid w:val="00677443"/>
    <w:rsid w:val="0067769A"/>
    <w:rsid w:val="006776EE"/>
    <w:rsid w:val="006777D8"/>
    <w:rsid w:val="00677B5B"/>
    <w:rsid w:val="006803E0"/>
    <w:rsid w:val="0068056A"/>
    <w:rsid w:val="006806A3"/>
    <w:rsid w:val="006806A6"/>
    <w:rsid w:val="00680741"/>
    <w:rsid w:val="00680866"/>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848"/>
    <w:rsid w:val="00694BA5"/>
    <w:rsid w:val="00695887"/>
    <w:rsid w:val="00696009"/>
    <w:rsid w:val="0069610D"/>
    <w:rsid w:val="006966C3"/>
    <w:rsid w:val="006968EB"/>
    <w:rsid w:val="00696B16"/>
    <w:rsid w:val="00696C5C"/>
    <w:rsid w:val="00696C9A"/>
    <w:rsid w:val="006970A7"/>
    <w:rsid w:val="006971E7"/>
    <w:rsid w:val="00697733"/>
    <w:rsid w:val="00697980"/>
    <w:rsid w:val="00697AE2"/>
    <w:rsid w:val="00697B84"/>
    <w:rsid w:val="00697CD4"/>
    <w:rsid w:val="00697FC9"/>
    <w:rsid w:val="006A0587"/>
    <w:rsid w:val="006A0A44"/>
    <w:rsid w:val="006A0C2A"/>
    <w:rsid w:val="006A0D6C"/>
    <w:rsid w:val="006A0D7D"/>
    <w:rsid w:val="006A130C"/>
    <w:rsid w:val="006A1510"/>
    <w:rsid w:val="006A167A"/>
    <w:rsid w:val="006A1DFB"/>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827"/>
    <w:rsid w:val="006A59B2"/>
    <w:rsid w:val="006A5E25"/>
    <w:rsid w:val="006A5F57"/>
    <w:rsid w:val="006A67DA"/>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2D6E"/>
    <w:rsid w:val="006B33E5"/>
    <w:rsid w:val="006B3B79"/>
    <w:rsid w:val="006B3CB9"/>
    <w:rsid w:val="006B4251"/>
    <w:rsid w:val="006B4761"/>
    <w:rsid w:val="006B492F"/>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8C2"/>
    <w:rsid w:val="006C0DDC"/>
    <w:rsid w:val="006C0EED"/>
    <w:rsid w:val="006C1019"/>
    <w:rsid w:val="006C1048"/>
    <w:rsid w:val="006C141C"/>
    <w:rsid w:val="006C19E0"/>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0BD"/>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40"/>
    <w:rsid w:val="006D3AF8"/>
    <w:rsid w:val="006D3BE1"/>
    <w:rsid w:val="006D411A"/>
    <w:rsid w:val="006D4604"/>
    <w:rsid w:val="006D46CF"/>
    <w:rsid w:val="006D47D4"/>
    <w:rsid w:val="006D48FC"/>
    <w:rsid w:val="006D490D"/>
    <w:rsid w:val="006D4D2C"/>
    <w:rsid w:val="006D4E8B"/>
    <w:rsid w:val="006D4E9C"/>
    <w:rsid w:val="006D522D"/>
    <w:rsid w:val="006D5854"/>
    <w:rsid w:val="006D6203"/>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92"/>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C72"/>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2A39"/>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6F7E42"/>
    <w:rsid w:val="007001B1"/>
    <w:rsid w:val="007001DC"/>
    <w:rsid w:val="00700274"/>
    <w:rsid w:val="007002CE"/>
    <w:rsid w:val="007004A2"/>
    <w:rsid w:val="00700528"/>
    <w:rsid w:val="00700A59"/>
    <w:rsid w:val="00700FA0"/>
    <w:rsid w:val="00701215"/>
    <w:rsid w:val="007017C2"/>
    <w:rsid w:val="00701FA6"/>
    <w:rsid w:val="007020FF"/>
    <w:rsid w:val="007025CB"/>
    <w:rsid w:val="0070281D"/>
    <w:rsid w:val="00703202"/>
    <w:rsid w:val="0070349F"/>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C3D"/>
    <w:rsid w:val="00722D9B"/>
    <w:rsid w:val="00722F66"/>
    <w:rsid w:val="00722F94"/>
    <w:rsid w:val="007230DC"/>
    <w:rsid w:val="0072322D"/>
    <w:rsid w:val="00723768"/>
    <w:rsid w:val="007239A9"/>
    <w:rsid w:val="00723AA7"/>
    <w:rsid w:val="00723C27"/>
    <w:rsid w:val="00723C3C"/>
    <w:rsid w:val="0072432E"/>
    <w:rsid w:val="007244AF"/>
    <w:rsid w:val="007244BD"/>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73D"/>
    <w:rsid w:val="00726A48"/>
    <w:rsid w:val="00726A9B"/>
    <w:rsid w:val="00726CBB"/>
    <w:rsid w:val="00727281"/>
    <w:rsid w:val="00727530"/>
    <w:rsid w:val="007275AA"/>
    <w:rsid w:val="00727E76"/>
    <w:rsid w:val="007308DA"/>
    <w:rsid w:val="00730EBA"/>
    <w:rsid w:val="007312F6"/>
    <w:rsid w:val="00731309"/>
    <w:rsid w:val="00731632"/>
    <w:rsid w:val="00731672"/>
    <w:rsid w:val="007318BF"/>
    <w:rsid w:val="00731BB1"/>
    <w:rsid w:val="00731E2F"/>
    <w:rsid w:val="00731E7C"/>
    <w:rsid w:val="007323EC"/>
    <w:rsid w:val="0073276B"/>
    <w:rsid w:val="007329EF"/>
    <w:rsid w:val="00732BB1"/>
    <w:rsid w:val="0073327A"/>
    <w:rsid w:val="007334C3"/>
    <w:rsid w:val="007337A3"/>
    <w:rsid w:val="00733BE1"/>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64A"/>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60"/>
    <w:rsid w:val="00744473"/>
    <w:rsid w:val="00744632"/>
    <w:rsid w:val="007447C0"/>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44E"/>
    <w:rsid w:val="007476D6"/>
    <w:rsid w:val="007479D1"/>
    <w:rsid w:val="00747A18"/>
    <w:rsid w:val="00747BAD"/>
    <w:rsid w:val="00747EBD"/>
    <w:rsid w:val="00747ECA"/>
    <w:rsid w:val="00747F48"/>
    <w:rsid w:val="00747F4C"/>
    <w:rsid w:val="00750393"/>
    <w:rsid w:val="007504EC"/>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2F6F"/>
    <w:rsid w:val="00753037"/>
    <w:rsid w:val="00753253"/>
    <w:rsid w:val="0075387A"/>
    <w:rsid w:val="00753ABC"/>
    <w:rsid w:val="00753C17"/>
    <w:rsid w:val="00753E38"/>
    <w:rsid w:val="007540B5"/>
    <w:rsid w:val="007541EC"/>
    <w:rsid w:val="00754359"/>
    <w:rsid w:val="00754411"/>
    <w:rsid w:val="00754444"/>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0FA2"/>
    <w:rsid w:val="00771021"/>
    <w:rsid w:val="0077175C"/>
    <w:rsid w:val="00771870"/>
    <w:rsid w:val="0077187A"/>
    <w:rsid w:val="00771A63"/>
    <w:rsid w:val="00771BF9"/>
    <w:rsid w:val="00771D84"/>
    <w:rsid w:val="00772236"/>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0FB"/>
    <w:rsid w:val="00780146"/>
    <w:rsid w:val="007802AC"/>
    <w:rsid w:val="007803BD"/>
    <w:rsid w:val="007804E9"/>
    <w:rsid w:val="00780CC3"/>
    <w:rsid w:val="00780F73"/>
    <w:rsid w:val="007811DC"/>
    <w:rsid w:val="007813D3"/>
    <w:rsid w:val="00781707"/>
    <w:rsid w:val="0078199D"/>
    <w:rsid w:val="00781D17"/>
    <w:rsid w:val="007820FA"/>
    <w:rsid w:val="00782270"/>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41"/>
    <w:rsid w:val="007922A2"/>
    <w:rsid w:val="00792657"/>
    <w:rsid w:val="0079305E"/>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6484"/>
    <w:rsid w:val="007968F3"/>
    <w:rsid w:val="00796D55"/>
    <w:rsid w:val="007971BD"/>
    <w:rsid w:val="007971C3"/>
    <w:rsid w:val="00797600"/>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63"/>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955"/>
    <w:rsid w:val="007A4C16"/>
    <w:rsid w:val="007A4D04"/>
    <w:rsid w:val="007A4E39"/>
    <w:rsid w:val="007A509A"/>
    <w:rsid w:val="007A5554"/>
    <w:rsid w:val="007A58D9"/>
    <w:rsid w:val="007A596E"/>
    <w:rsid w:val="007A5B24"/>
    <w:rsid w:val="007A5B7F"/>
    <w:rsid w:val="007A5BE3"/>
    <w:rsid w:val="007A5C6D"/>
    <w:rsid w:val="007A5E36"/>
    <w:rsid w:val="007A619D"/>
    <w:rsid w:val="007A63B5"/>
    <w:rsid w:val="007A655F"/>
    <w:rsid w:val="007A690F"/>
    <w:rsid w:val="007A695D"/>
    <w:rsid w:val="007A751E"/>
    <w:rsid w:val="007A7845"/>
    <w:rsid w:val="007A7A96"/>
    <w:rsid w:val="007A7E75"/>
    <w:rsid w:val="007A7EF5"/>
    <w:rsid w:val="007A7F6A"/>
    <w:rsid w:val="007B03AF"/>
    <w:rsid w:val="007B04E6"/>
    <w:rsid w:val="007B0CAB"/>
    <w:rsid w:val="007B0E65"/>
    <w:rsid w:val="007B0F58"/>
    <w:rsid w:val="007B114C"/>
    <w:rsid w:val="007B11C6"/>
    <w:rsid w:val="007B139D"/>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3F2C"/>
    <w:rsid w:val="007B400F"/>
    <w:rsid w:val="007B436A"/>
    <w:rsid w:val="007B43CE"/>
    <w:rsid w:val="007B452F"/>
    <w:rsid w:val="007B4642"/>
    <w:rsid w:val="007B4962"/>
    <w:rsid w:val="007B513F"/>
    <w:rsid w:val="007B52CD"/>
    <w:rsid w:val="007B5358"/>
    <w:rsid w:val="007B549F"/>
    <w:rsid w:val="007B5565"/>
    <w:rsid w:val="007B56BA"/>
    <w:rsid w:val="007B58F4"/>
    <w:rsid w:val="007B63DD"/>
    <w:rsid w:val="007B67DA"/>
    <w:rsid w:val="007B71FA"/>
    <w:rsid w:val="007B7880"/>
    <w:rsid w:val="007B79D2"/>
    <w:rsid w:val="007B7A65"/>
    <w:rsid w:val="007B7AAB"/>
    <w:rsid w:val="007B7CAD"/>
    <w:rsid w:val="007B7D74"/>
    <w:rsid w:val="007B7DAE"/>
    <w:rsid w:val="007B7DC1"/>
    <w:rsid w:val="007B7EDB"/>
    <w:rsid w:val="007B7FDD"/>
    <w:rsid w:val="007C088E"/>
    <w:rsid w:val="007C0978"/>
    <w:rsid w:val="007C0980"/>
    <w:rsid w:val="007C0F32"/>
    <w:rsid w:val="007C12D0"/>
    <w:rsid w:val="007C151B"/>
    <w:rsid w:val="007C199F"/>
    <w:rsid w:val="007C19AD"/>
    <w:rsid w:val="007C1B13"/>
    <w:rsid w:val="007C1F33"/>
    <w:rsid w:val="007C215E"/>
    <w:rsid w:val="007C219E"/>
    <w:rsid w:val="007C24FA"/>
    <w:rsid w:val="007C2540"/>
    <w:rsid w:val="007C26EB"/>
    <w:rsid w:val="007C295A"/>
    <w:rsid w:val="007C3012"/>
    <w:rsid w:val="007C3267"/>
    <w:rsid w:val="007C3598"/>
    <w:rsid w:val="007C382E"/>
    <w:rsid w:val="007C3AF0"/>
    <w:rsid w:val="007C3EAA"/>
    <w:rsid w:val="007C3FA8"/>
    <w:rsid w:val="007C4897"/>
    <w:rsid w:val="007C4A2C"/>
    <w:rsid w:val="007C50E4"/>
    <w:rsid w:val="007C5253"/>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A2E"/>
    <w:rsid w:val="007D0D7D"/>
    <w:rsid w:val="007D0F8C"/>
    <w:rsid w:val="007D1400"/>
    <w:rsid w:val="007D16AD"/>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4F7"/>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159"/>
    <w:rsid w:val="007E7717"/>
    <w:rsid w:val="007E781D"/>
    <w:rsid w:val="007E7DDF"/>
    <w:rsid w:val="007F00BC"/>
    <w:rsid w:val="007F02D2"/>
    <w:rsid w:val="007F036A"/>
    <w:rsid w:val="007F05B8"/>
    <w:rsid w:val="007F0832"/>
    <w:rsid w:val="007F1085"/>
    <w:rsid w:val="007F11C8"/>
    <w:rsid w:val="007F13F0"/>
    <w:rsid w:val="007F14C6"/>
    <w:rsid w:val="007F1A74"/>
    <w:rsid w:val="007F1BAA"/>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DA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6DB"/>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1B"/>
    <w:rsid w:val="00806AAF"/>
    <w:rsid w:val="00806CA6"/>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8B7"/>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58F"/>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0FAC"/>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6D4"/>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83A"/>
    <w:rsid w:val="0084490D"/>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F91"/>
    <w:rsid w:val="008524D2"/>
    <w:rsid w:val="00852916"/>
    <w:rsid w:val="0085299A"/>
    <w:rsid w:val="00852A57"/>
    <w:rsid w:val="00852D56"/>
    <w:rsid w:val="00852E19"/>
    <w:rsid w:val="00852FF9"/>
    <w:rsid w:val="008533CD"/>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987"/>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F55"/>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7A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447D"/>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D9"/>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21"/>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A55"/>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BE0"/>
    <w:rsid w:val="008A0CB8"/>
    <w:rsid w:val="008A0CFC"/>
    <w:rsid w:val="008A0E18"/>
    <w:rsid w:val="008A0EFF"/>
    <w:rsid w:val="008A10D3"/>
    <w:rsid w:val="008A12FE"/>
    <w:rsid w:val="008A1443"/>
    <w:rsid w:val="008A15E3"/>
    <w:rsid w:val="008A1B62"/>
    <w:rsid w:val="008A1D92"/>
    <w:rsid w:val="008A1E2C"/>
    <w:rsid w:val="008A1FC6"/>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2FAA"/>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B7C27"/>
    <w:rsid w:val="008C07F5"/>
    <w:rsid w:val="008C0807"/>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93F"/>
    <w:rsid w:val="008C4C7E"/>
    <w:rsid w:val="008C4EE5"/>
    <w:rsid w:val="008C4EFB"/>
    <w:rsid w:val="008C54F8"/>
    <w:rsid w:val="008C5669"/>
    <w:rsid w:val="008C5C46"/>
    <w:rsid w:val="008C5D68"/>
    <w:rsid w:val="008C5E30"/>
    <w:rsid w:val="008C5F04"/>
    <w:rsid w:val="008C5FCD"/>
    <w:rsid w:val="008C6184"/>
    <w:rsid w:val="008C6A0D"/>
    <w:rsid w:val="008C6BF5"/>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937"/>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493"/>
    <w:rsid w:val="008D5ED2"/>
    <w:rsid w:val="008D60BC"/>
    <w:rsid w:val="008D6504"/>
    <w:rsid w:val="008D6D7B"/>
    <w:rsid w:val="008D6E02"/>
    <w:rsid w:val="008D717A"/>
    <w:rsid w:val="008D754C"/>
    <w:rsid w:val="008D7BA0"/>
    <w:rsid w:val="008D7D93"/>
    <w:rsid w:val="008D7EB7"/>
    <w:rsid w:val="008D7ED2"/>
    <w:rsid w:val="008E01F5"/>
    <w:rsid w:val="008E0458"/>
    <w:rsid w:val="008E04A7"/>
    <w:rsid w:val="008E0716"/>
    <w:rsid w:val="008E099C"/>
    <w:rsid w:val="008E0BA3"/>
    <w:rsid w:val="008E0EB8"/>
    <w:rsid w:val="008E10A6"/>
    <w:rsid w:val="008E1271"/>
    <w:rsid w:val="008E1C61"/>
    <w:rsid w:val="008E1E94"/>
    <w:rsid w:val="008E1F0B"/>
    <w:rsid w:val="008E2251"/>
    <w:rsid w:val="008E238B"/>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0C"/>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6A0"/>
    <w:rsid w:val="008F4866"/>
    <w:rsid w:val="008F48C2"/>
    <w:rsid w:val="008F49C6"/>
    <w:rsid w:val="008F4A18"/>
    <w:rsid w:val="008F4BFD"/>
    <w:rsid w:val="008F5575"/>
    <w:rsid w:val="008F576A"/>
    <w:rsid w:val="008F5840"/>
    <w:rsid w:val="008F58F7"/>
    <w:rsid w:val="008F5A4C"/>
    <w:rsid w:val="008F5B93"/>
    <w:rsid w:val="008F5D7E"/>
    <w:rsid w:val="008F5EEF"/>
    <w:rsid w:val="008F64A7"/>
    <w:rsid w:val="008F65A8"/>
    <w:rsid w:val="008F65DB"/>
    <w:rsid w:val="008F66FE"/>
    <w:rsid w:val="008F6890"/>
    <w:rsid w:val="008F6932"/>
    <w:rsid w:val="008F6FFC"/>
    <w:rsid w:val="008F70D3"/>
    <w:rsid w:val="008F72CC"/>
    <w:rsid w:val="008F72CD"/>
    <w:rsid w:val="008F76BC"/>
    <w:rsid w:val="008F7702"/>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4EB"/>
    <w:rsid w:val="009065D4"/>
    <w:rsid w:val="0090696D"/>
    <w:rsid w:val="00906CD6"/>
    <w:rsid w:val="00906E4D"/>
    <w:rsid w:val="00906F31"/>
    <w:rsid w:val="00907001"/>
    <w:rsid w:val="009071E7"/>
    <w:rsid w:val="009075BE"/>
    <w:rsid w:val="009075EF"/>
    <w:rsid w:val="00907882"/>
    <w:rsid w:val="009078B3"/>
    <w:rsid w:val="00907A05"/>
    <w:rsid w:val="00907A40"/>
    <w:rsid w:val="00907A77"/>
    <w:rsid w:val="00907E00"/>
    <w:rsid w:val="00907FD4"/>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46"/>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64E"/>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4B"/>
    <w:rsid w:val="00924AE4"/>
    <w:rsid w:val="00924FF8"/>
    <w:rsid w:val="009251A8"/>
    <w:rsid w:val="0092535C"/>
    <w:rsid w:val="009253B7"/>
    <w:rsid w:val="0092555C"/>
    <w:rsid w:val="0092563F"/>
    <w:rsid w:val="00925A39"/>
    <w:rsid w:val="00925BA8"/>
    <w:rsid w:val="00925E6E"/>
    <w:rsid w:val="00926478"/>
    <w:rsid w:val="00926A59"/>
    <w:rsid w:val="00926C5D"/>
    <w:rsid w:val="00926D85"/>
    <w:rsid w:val="00926DA7"/>
    <w:rsid w:val="00926EED"/>
    <w:rsid w:val="00927110"/>
    <w:rsid w:val="0092758D"/>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5E"/>
    <w:rsid w:val="009316F7"/>
    <w:rsid w:val="009318BC"/>
    <w:rsid w:val="009318E8"/>
    <w:rsid w:val="009318F1"/>
    <w:rsid w:val="00931937"/>
    <w:rsid w:val="00931CCE"/>
    <w:rsid w:val="00931EA5"/>
    <w:rsid w:val="00931EF1"/>
    <w:rsid w:val="00932091"/>
    <w:rsid w:val="00932166"/>
    <w:rsid w:val="00932381"/>
    <w:rsid w:val="009328C7"/>
    <w:rsid w:val="00932905"/>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0C2"/>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2A0"/>
    <w:rsid w:val="00941782"/>
    <w:rsid w:val="00941A67"/>
    <w:rsid w:val="00941AC1"/>
    <w:rsid w:val="00941F7C"/>
    <w:rsid w:val="00941FB5"/>
    <w:rsid w:val="00942C80"/>
    <w:rsid w:val="00943197"/>
    <w:rsid w:val="009435F2"/>
    <w:rsid w:val="009439B1"/>
    <w:rsid w:val="00943C23"/>
    <w:rsid w:val="00943D3C"/>
    <w:rsid w:val="00943F2C"/>
    <w:rsid w:val="009443EA"/>
    <w:rsid w:val="009445DE"/>
    <w:rsid w:val="00944A89"/>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731"/>
    <w:rsid w:val="00947BE6"/>
    <w:rsid w:val="00947E0E"/>
    <w:rsid w:val="00950026"/>
    <w:rsid w:val="00950110"/>
    <w:rsid w:val="0095048D"/>
    <w:rsid w:val="0095049E"/>
    <w:rsid w:val="00950E43"/>
    <w:rsid w:val="00951010"/>
    <w:rsid w:val="009510DE"/>
    <w:rsid w:val="009511AF"/>
    <w:rsid w:val="0095142F"/>
    <w:rsid w:val="0095146F"/>
    <w:rsid w:val="00951660"/>
    <w:rsid w:val="0095167F"/>
    <w:rsid w:val="00951967"/>
    <w:rsid w:val="00951A11"/>
    <w:rsid w:val="00951ADB"/>
    <w:rsid w:val="00951CBD"/>
    <w:rsid w:val="009520BC"/>
    <w:rsid w:val="009521EE"/>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52E"/>
    <w:rsid w:val="00960B91"/>
    <w:rsid w:val="00960CC3"/>
    <w:rsid w:val="00960E4A"/>
    <w:rsid w:val="00960FD5"/>
    <w:rsid w:val="0096107C"/>
    <w:rsid w:val="00961192"/>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180"/>
    <w:rsid w:val="0096621C"/>
    <w:rsid w:val="0096625D"/>
    <w:rsid w:val="00966426"/>
    <w:rsid w:val="0096643F"/>
    <w:rsid w:val="00966BBC"/>
    <w:rsid w:val="00966FA4"/>
    <w:rsid w:val="00967380"/>
    <w:rsid w:val="00967460"/>
    <w:rsid w:val="00967645"/>
    <w:rsid w:val="00967B13"/>
    <w:rsid w:val="009700DC"/>
    <w:rsid w:val="009701F4"/>
    <w:rsid w:val="009703FD"/>
    <w:rsid w:val="0097072A"/>
    <w:rsid w:val="009709F8"/>
    <w:rsid w:val="00970EDC"/>
    <w:rsid w:val="0097111A"/>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4FF9"/>
    <w:rsid w:val="0097538B"/>
    <w:rsid w:val="0097538F"/>
    <w:rsid w:val="009755C7"/>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3A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4A3"/>
    <w:rsid w:val="0098693D"/>
    <w:rsid w:val="00986DF0"/>
    <w:rsid w:val="00986E7F"/>
    <w:rsid w:val="00987047"/>
    <w:rsid w:val="00987454"/>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041"/>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03"/>
    <w:rsid w:val="00995C16"/>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3A1"/>
    <w:rsid w:val="009A14EF"/>
    <w:rsid w:val="009A16C4"/>
    <w:rsid w:val="009A290E"/>
    <w:rsid w:val="009A291A"/>
    <w:rsid w:val="009A2AAD"/>
    <w:rsid w:val="009A2C2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20C"/>
    <w:rsid w:val="009A65FD"/>
    <w:rsid w:val="009A6A6B"/>
    <w:rsid w:val="009A6B08"/>
    <w:rsid w:val="009A6DA0"/>
    <w:rsid w:val="009A6FE5"/>
    <w:rsid w:val="009A7177"/>
    <w:rsid w:val="009A745C"/>
    <w:rsid w:val="009A77F9"/>
    <w:rsid w:val="009A7A7B"/>
    <w:rsid w:val="009A7B3F"/>
    <w:rsid w:val="009A7D66"/>
    <w:rsid w:val="009A7F04"/>
    <w:rsid w:val="009B03F9"/>
    <w:rsid w:val="009B06F4"/>
    <w:rsid w:val="009B081F"/>
    <w:rsid w:val="009B0E89"/>
    <w:rsid w:val="009B0EBB"/>
    <w:rsid w:val="009B0FDC"/>
    <w:rsid w:val="009B12A1"/>
    <w:rsid w:val="009B1334"/>
    <w:rsid w:val="009B174D"/>
    <w:rsid w:val="009B188C"/>
    <w:rsid w:val="009B1EF2"/>
    <w:rsid w:val="009B1EF9"/>
    <w:rsid w:val="009B20B3"/>
    <w:rsid w:val="009B246F"/>
    <w:rsid w:val="009B24C2"/>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894"/>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CA7"/>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13A"/>
    <w:rsid w:val="009D5938"/>
    <w:rsid w:val="009D5AD2"/>
    <w:rsid w:val="009D5BAB"/>
    <w:rsid w:val="009D5C23"/>
    <w:rsid w:val="009D5DD3"/>
    <w:rsid w:val="009D5FF5"/>
    <w:rsid w:val="009D6245"/>
    <w:rsid w:val="009D6416"/>
    <w:rsid w:val="009D66E9"/>
    <w:rsid w:val="009D6A0A"/>
    <w:rsid w:val="009D6B37"/>
    <w:rsid w:val="009D6E3B"/>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013"/>
    <w:rsid w:val="009E226A"/>
    <w:rsid w:val="009E23F9"/>
    <w:rsid w:val="009E2671"/>
    <w:rsid w:val="009E2807"/>
    <w:rsid w:val="009E28D9"/>
    <w:rsid w:val="009E2D34"/>
    <w:rsid w:val="009E2F74"/>
    <w:rsid w:val="009E335F"/>
    <w:rsid w:val="009E3760"/>
    <w:rsid w:val="009E3AFD"/>
    <w:rsid w:val="009E3B75"/>
    <w:rsid w:val="009E3C9A"/>
    <w:rsid w:val="009E3CDD"/>
    <w:rsid w:val="009E3D2F"/>
    <w:rsid w:val="009E3E7D"/>
    <w:rsid w:val="009E4798"/>
    <w:rsid w:val="009E4B16"/>
    <w:rsid w:val="009E50C1"/>
    <w:rsid w:val="009E539A"/>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1D"/>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82"/>
    <w:rsid w:val="009F27AD"/>
    <w:rsid w:val="009F2921"/>
    <w:rsid w:val="009F2D9D"/>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49"/>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7DE"/>
    <w:rsid w:val="00A108EE"/>
    <w:rsid w:val="00A10943"/>
    <w:rsid w:val="00A10B5A"/>
    <w:rsid w:val="00A10BB8"/>
    <w:rsid w:val="00A10D59"/>
    <w:rsid w:val="00A10F29"/>
    <w:rsid w:val="00A11213"/>
    <w:rsid w:val="00A11295"/>
    <w:rsid w:val="00A11D8B"/>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B21"/>
    <w:rsid w:val="00A15D55"/>
    <w:rsid w:val="00A1601C"/>
    <w:rsid w:val="00A16471"/>
    <w:rsid w:val="00A16503"/>
    <w:rsid w:val="00A165BF"/>
    <w:rsid w:val="00A168B7"/>
    <w:rsid w:val="00A16B4E"/>
    <w:rsid w:val="00A17289"/>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1EAF"/>
    <w:rsid w:val="00A226EC"/>
    <w:rsid w:val="00A22909"/>
    <w:rsid w:val="00A229AD"/>
    <w:rsid w:val="00A22AE9"/>
    <w:rsid w:val="00A22DF7"/>
    <w:rsid w:val="00A23363"/>
    <w:rsid w:val="00A23859"/>
    <w:rsid w:val="00A2402C"/>
    <w:rsid w:val="00A2408A"/>
    <w:rsid w:val="00A242C3"/>
    <w:rsid w:val="00A24764"/>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DBA"/>
    <w:rsid w:val="00A27E5C"/>
    <w:rsid w:val="00A3095F"/>
    <w:rsid w:val="00A309C6"/>
    <w:rsid w:val="00A30D13"/>
    <w:rsid w:val="00A3127C"/>
    <w:rsid w:val="00A31370"/>
    <w:rsid w:val="00A31594"/>
    <w:rsid w:val="00A318DE"/>
    <w:rsid w:val="00A319D0"/>
    <w:rsid w:val="00A31E42"/>
    <w:rsid w:val="00A31E9F"/>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A00"/>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0FAF"/>
    <w:rsid w:val="00A418E9"/>
    <w:rsid w:val="00A41E41"/>
    <w:rsid w:val="00A420C8"/>
    <w:rsid w:val="00A420E0"/>
    <w:rsid w:val="00A42EB2"/>
    <w:rsid w:val="00A43157"/>
    <w:rsid w:val="00A431D9"/>
    <w:rsid w:val="00A4348E"/>
    <w:rsid w:val="00A4376F"/>
    <w:rsid w:val="00A437C0"/>
    <w:rsid w:val="00A43BBB"/>
    <w:rsid w:val="00A44370"/>
    <w:rsid w:val="00A44729"/>
    <w:rsid w:val="00A44CAC"/>
    <w:rsid w:val="00A45244"/>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0F42"/>
    <w:rsid w:val="00A51796"/>
    <w:rsid w:val="00A51AD7"/>
    <w:rsid w:val="00A5237B"/>
    <w:rsid w:val="00A52A3B"/>
    <w:rsid w:val="00A52FA4"/>
    <w:rsid w:val="00A53035"/>
    <w:rsid w:val="00A532D0"/>
    <w:rsid w:val="00A53628"/>
    <w:rsid w:val="00A53711"/>
    <w:rsid w:val="00A5389A"/>
    <w:rsid w:val="00A538E9"/>
    <w:rsid w:val="00A53945"/>
    <w:rsid w:val="00A53AB7"/>
    <w:rsid w:val="00A53E8D"/>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358"/>
    <w:rsid w:val="00A61429"/>
    <w:rsid w:val="00A61514"/>
    <w:rsid w:val="00A615A1"/>
    <w:rsid w:val="00A61645"/>
    <w:rsid w:val="00A619F2"/>
    <w:rsid w:val="00A61CC0"/>
    <w:rsid w:val="00A61E6A"/>
    <w:rsid w:val="00A62080"/>
    <w:rsid w:val="00A6224A"/>
    <w:rsid w:val="00A6242B"/>
    <w:rsid w:val="00A626CB"/>
    <w:rsid w:val="00A628EF"/>
    <w:rsid w:val="00A62B28"/>
    <w:rsid w:val="00A62E3E"/>
    <w:rsid w:val="00A630A2"/>
    <w:rsid w:val="00A631C3"/>
    <w:rsid w:val="00A632B8"/>
    <w:rsid w:val="00A63A44"/>
    <w:rsid w:val="00A63BF3"/>
    <w:rsid w:val="00A63E28"/>
    <w:rsid w:val="00A641E4"/>
    <w:rsid w:val="00A64215"/>
    <w:rsid w:val="00A64813"/>
    <w:rsid w:val="00A64942"/>
    <w:rsid w:val="00A64FEB"/>
    <w:rsid w:val="00A654E1"/>
    <w:rsid w:val="00A65500"/>
    <w:rsid w:val="00A658D2"/>
    <w:rsid w:val="00A65911"/>
    <w:rsid w:val="00A659B2"/>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3EC1"/>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59D"/>
    <w:rsid w:val="00A8064F"/>
    <w:rsid w:val="00A80C74"/>
    <w:rsid w:val="00A80ED4"/>
    <w:rsid w:val="00A8163B"/>
    <w:rsid w:val="00A81833"/>
    <w:rsid w:val="00A8198C"/>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244"/>
    <w:rsid w:val="00A84411"/>
    <w:rsid w:val="00A8443A"/>
    <w:rsid w:val="00A8479C"/>
    <w:rsid w:val="00A8557B"/>
    <w:rsid w:val="00A856E8"/>
    <w:rsid w:val="00A857AD"/>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704"/>
    <w:rsid w:val="00A95B48"/>
    <w:rsid w:val="00A95BAC"/>
    <w:rsid w:val="00A95CC6"/>
    <w:rsid w:val="00A95CE8"/>
    <w:rsid w:val="00A95F65"/>
    <w:rsid w:val="00A960C9"/>
    <w:rsid w:val="00A96259"/>
    <w:rsid w:val="00A9638D"/>
    <w:rsid w:val="00A963C7"/>
    <w:rsid w:val="00A96CA4"/>
    <w:rsid w:val="00A970C1"/>
    <w:rsid w:val="00A97764"/>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106"/>
    <w:rsid w:val="00AB13EE"/>
    <w:rsid w:val="00AB185A"/>
    <w:rsid w:val="00AB1BA7"/>
    <w:rsid w:val="00AB1C98"/>
    <w:rsid w:val="00AB1E04"/>
    <w:rsid w:val="00AB227B"/>
    <w:rsid w:val="00AB23B8"/>
    <w:rsid w:val="00AB2484"/>
    <w:rsid w:val="00AB274E"/>
    <w:rsid w:val="00AB2751"/>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3D"/>
    <w:rsid w:val="00AB7FCB"/>
    <w:rsid w:val="00AC006D"/>
    <w:rsid w:val="00AC0095"/>
    <w:rsid w:val="00AC0245"/>
    <w:rsid w:val="00AC039D"/>
    <w:rsid w:val="00AC0705"/>
    <w:rsid w:val="00AC08E4"/>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59E6"/>
    <w:rsid w:val="00AC63D7"/>
    <w:rsid w:val="00AC63D8"/>
    <w:rsid w:val="00AC647C"/>
    <w:rsid w:val="00AC6A8E"/>
    <w:rsid w:val="00AC6B0F"/>
    <w:rsid w:val="00AC6B2E"/>
    <w:rsid w:val="00AC6E99"/>
    <w:rsid w:val="00AC71DB"/>
    <w:rsid w:val="00AC72A8"/>
    <w:rsid w:val="00AC74DA"/>
    <w:rsid w:val="00AC76AF"/>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5CA0"/>
    <w:rsid w:val="00AD60F6"/>
    <w:rsid w:val="00AD6229"/>
    <w:rsid w:val="00AD6A9C"/>
    <w:rsid w:val="00AD71D5"/>
    <w:rsid w:val="00AD7305"/>
    <w:rsid w:val="00AD7CC3"/>
    <w:rsid w:val="00AD7E64"/>
    <w:rsid w:val="00AE004E"/>
    <w:rsid w:val="00AE00BC"/>
    <w:rsid w:val="00AE0196"/>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E29"/>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21"/>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331"/>
    <w:rsid w:val="00AF6695"/>
    <w:rsid w:val="00AF66DC"/>
    <w:rsid w:val="00AF6B27"/>
    <w:rsid w:val="00AF6BBC"/>
    <w:rsid w:val="00AF6CA2"/>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412"/>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A3C"/>
    <w:rsid w:val="00B13E05"/>
    <w:rsid w:val="00B13FDF"/>
    <w:rsid w:val="00B14086"/>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419"/>
    <w:rsid w:val="00B1662E"/>
    <w:rsid w:val="00B168A9"/>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0B4F"/>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D54"/>
    <w:rsid w:val="00B27EDE"/>
    <w:rsid w:val="00B27F3D"/>
    <w:rsid w:val="00B30302"/>
    <w:rsid w:val="00B306FD"/>
    <w:rsid w:val="00B30763"/>
    <w:rsid w:val="00B30B4E"/>
    <w:rsid w:val="00B31132"/>
    <w:rsid w:val="00B31246"/>
    <w:rsid w:val="00B313F4"/>
    <w:rsid w:val="00B3174D"/>
    <w:rsid w:val="00B317F3"/>
    <w:rsid w:val="00B31983"/>
    <w:rsid w:val="00B31AA6"/>
    <w:rsid w:val="00B31D45"/>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9A1"/>
    <w:rsid w:val="00B34A9F"/>
    <w:rsid w:val="00B34B80"/>
    <w:rsid w:val="00B34EF8"/>
    <w:rsid w:val="00B3573B"/>
    <w:rsid w:val="00B35C82"/>
    <w:rsid w:val="00B35CDA"/>
    <w:rsid w:val="00B35D87"/>
    <w:rsid w:val="00B36149"/>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984"/>
    <w:rsid w:val="00B45B16"/>
    <w:rsid w:val="00B45B30"/>
    <w:rsid w:val="00B45B5D"/>
    <w:rsid w:val="00B45E96"/>
    <w:rsid w:val="00B45F9D"/>
    <w:rsid w:val="00B462D7"/>
    <w:rsid w:val="00B4655C"/>
    <w:rsid w:val="00B46A38"/>
    <w:rsid w:val="00B46A3A"/>
    <w:rsid w:val="00B46CBC"/>
    <w:rsid w:val="00B47235"/>
    <w:rsid w:val="00B47B2B"/>
    <w:rsid w:val="00B47CD7"/>
    <w:rsid w:val="00B505EB"/>
    <w:rsid w:val="00B507B9"/>
    <w:rsid w:val="00B50B58"/>
    <w:rsid w:val="00B50DEB"/>
    <w:rsid w:val="00B50EB7"/>
    <w:rsid w:val="00B511CE"/>
    <w:rsid w:val="00B512DA"/>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B59"/>
    <w:rsid w:val="00B54BA6"/>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188"/>
    <w:rsid w:val="00B603D5"/>
    <w:rsid w:val="00B60929"/>
    <w:rsid w:val="00B60F2D"/>
    <w:rsid w:val="00B611C5"/>
    <w:rsid w:val="00B61564"/>
    <w:rsid w:val="00B61843"/>
    <w:rsid w:val="00B61A1C"/>
    <w:rsid w:val="00B61BE2"/>
    <w:rsid w:val="00B61E19"/>
    <w:rsid w:val="00B61E76"/>
    <w:rsid w:val="00B61E8D"/>
    <w:rsid w:val="00B62060"/>
    <w:rsid w:val="00B62643"/>
    <w:rsid w:val="00B6266F"/>
    <w:rsid w:val="00B627F7"/>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E7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AFD"/>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586"/>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977"/>
    <w:rsid w:val="00B83A9F"/>
    <w:rsid w:val="00B83B15"/>
    <w:rsid w:val="00B83FFB"/>
    <w:rsid w:val="00B8425B"/>
    <w:rsid w:val="00B84511"/>
    <w:rsid w:val="00B8459A"/>
    <w:rsid w:val="00B84873"/>
    <w:rsid w:val="00B849C9"/>
    <w:rsid w:val="00B84CB4"/>
    <w:rsid w:val="00B84D9B"/>
    <w:rsid w:val="00B85023"/>
    <w:rsid w:val="00B853BE"/>
    <w:rsid w:val="00B853BF"/>
    <w:rsid w:val="00B85874"/>
    <w:rsid w:val="00B85BF6"/>
    <w:rsid w:val="00B85CC3"/>
    <w:rsid w:val="00B86476"/>
    <w:rsid w:val="00B86484"/>
    <w:rsid w:val="00B86932"/>
    <w:rsid w:val="00B86988"/>
    <w:rsid w:val="00B86A3D"/>
    <w:rsid w:val="00B86BBE"/>
    <w:rsid w:val="00B86BF9"/>
    <w:rsid w:val="00B8700F"/>
    <w:rsid w:val="00B87046"/>
    <w:rsid w:val="00B870C7"/>
    <w:rsid w:val="00B87423"/>
    <w:rsid w:val="00B874B0"/>
    <w:rsid w:val="00B875C7"/>
    <w:rsid w:val="00B87903"/>
    <w:rsid w:val="00B87990"/>
    <w:rsid w:val="00B87998"/>
    <w:rsid w:val="00B87CC3"/>
    <w:rsid w:val="00B900C4"/>
    <w:rsid w:val="00B9015C"/>
    <w:rsid w:val="00B903A5"/>
    <w:rsid w:val="00B905C1"/>
    <w:rsid w:val="00B90D01"/>
    <w:rsid w:val="00B90D10"/>
    <w:rsid w:val="00B90FE5"/>
    <w:rsid w:val="00B9132F"/>
    <w:rsid w:val="00B91422"/>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4E6C"/>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A48"/>
    <w:rsid w:val="00BA7D43"/>
    <w:rsid w:val="00BB0001"/>
    <w:rsid w:val="00BB01B5"/>
    <w:rsid w:val="00BB02EC"/>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99C"/>
    <w:rsid w:val="00BB2FD3"/>
    <w:rsid w:val="00BB2FDF"/>
    <w:rsid w:val="00BB2FFF"/>
    <w:rsid w:val="00BB335C"/>
    <w:rsid w:val="00BB3A0F"/>
    <w:rsid w:val="00BB3E2D"/>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BAF"/>
    <w:rsid w:val="00BC5D4A"/>
    <w:rsid w:val="00BC61FF"/>
    <w:rsid w:val="00BC67CB"/>
    <w:rsid w:val="00BC6A5F"/>
    <w:rsid w:val="00BC6A6A"/>
    <w:rsid w:val="00BC6A75"/>
    <w:rsid w:val="00BC6FD6"/>
    <w:rsid w:val="00BC7215"/>
    <w:rsid w:val="00BC7C94"/>
    <w:rsid w:val="00BD008E"/>
    <w:rsid w:val="00BD0394"/>
    <w:rsid w:val="00BD0582"/>
    <w:rsid w:val="00BD08B7"/>
    <w:rsid w:val="00BD09B1"/>
    <w:rsid w:val="00BD0EBA"/>
    <w:rsid w:val="00BD118F"/>
    <w:rsid w:val="00BD12B3"/>
    <w:rsid w:val="00BD16F6"/>
    <w:rsid w:val="00BD1781"/>
    <w:rsid w:val="00BD17CD"/>
    <w:rsid w:val="00BD2205"/>
    <w:rsid w:val="00BD25DD"/>
    <w:rsid w:val="00BD277E"/>
    <w:rsid w:val="00BD278D"/>
    <w:rsid w:val="00BD28F1"/>
    <w:rsid w:val="00BD29AE"/>
    <w:rsid w:val="00BD2A2D"/>
    <w:rsid w:val="00BD2AD9"/>
    <w:rsid w:val="00BD2B45"/>
    <w:rsid w:val="00BD2C21"/>
    <w:rsid w:val="00BD2F3B"/>
    <w:rsid w:val="00BD3297"/>
    <w:rsid w:val="00BD3372"/>
    <w:rsid w:val="00BD3430"/>
    <w:rsid w:val="00BD38E3"/>
    <w:rsid w:val="00BD396A"/>
    <w:rsid w:val="00BD3F4B"/>
    <w:rsid w:val="00BD4FC8"/>
    <w:rsid w:val="00BD50AA"/>
    <w:rsid w:val="00BD5118"/>
    <w:rsid w:val="00BD5135"/>
    <w:rsid w:val="00BD5B43"/>
    <w:rsid w:val="00BD5CC4"/>
    <w:rsid w:val="00BD6398"/>
    <w:rsid w:val="00BD67BB"/>
    <w:rsid w:val="00BD6ED0"/>
    <w:rsid w:val="00BD70A0"/>
    <w:rsid w:val="00BD70E0"/>
    <w:rsid w:val="00BD7291"/>
    <w:rsid w:val="00BD7523"/>
    <w:rsid w:val="00BD764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5BE"/>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D3C"/>
    <w:rsid w:val="00BE5FC4"/>
    <w:rsid w:val="00BE61C8"/>
    <w:rsid w:val="00BE6586"/>
    <w:rsid w:val="00BE6AAA"/>
    <w:rsid w:val="00BE6C0A"/>
    <w:rsid w:val="00BE6CF2"/>
    <w:rsid w:val="00BE70DA"/>
    <w:rsid w:val="00BE71EC"/>
    <w:rsid w:val="00BE76DD"/>
    <w:rsid w:val="00BE79FB"/>
    <w:rsid w:val="00BE7C4D"/>
    <w:rsid w:val="00BE7F6A"/>
    <w:rsid w:val="00BF0181"/>
    <w:rsid w:val="00BF0274"/>
    <w:rsid w:val="00BF028E"/>
    <w:rsid w:val="00BF07B3"/>
    <w:rsid w:val="00BF08C4"/>
    <w:rsid w:val="00BF0A2E"/>
    <w:rsid w:val="00BF0BAF"/>
    <w:rsid w:val="00BF0C4E"/>
    <w:rsid w:val="00BF0F9D"/>
    <w:rsid w:val="00BF1116"/>
    <w:rsid w:val="00BF12BC"/>
    <w:rsid w:val="00BF1356"/>
    <w:rsid w:val="00BF1425"/>
    <w:rsid w:val="00BF1982"/>
    <w:rsid w:val="00BF19CE"/>
    <w:rsid w:val="00BF22F7"/>
    <w:rsid w:val="00BF24BE"/>
    <w:rsid w:val="00BF27DF"/>
    <w:rsid w:val="00BF28DF"/>
    <w:rsid w:val="00BF2B6F"/>
    <w:rsid w:val="00BF2B86"/>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3BE"/>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0F65"/>
    <w:rsid w:val="00C110CD"/>
    <w:rsid w:val="00C1112B"/>
    <w:rsid w:val="00C11225"/>
    <w:rsid w:val="00C1168B"/>
    <w:rsid w:val="00C11A88"/>
    <w:rsid w:val="00C11B79"/>
    <w:rsid w:val="00C11CBE"/>
    <w:rsid w:val="00C11F37"/>
    <w:rsid w:val="00C12012"/>
    <w:rsid w:val="00C12874"/>
    <w:rsid w:val="00C12B4B"/>
    <w:rsid w:val="00C12BC1"/>
    <w:rsid w:val="00C12F59"/>
    <w:rsid w:val="00C136D6"/>
    <w:rsid w:val="00C13BDA"/>
    <w:rsid w:val="00C13D73"/>
    <w:rsid w:val="00C13FFD"/>
    <w:rsid w:val="00C14094"/>
    <w:rsid w:val="00C1415F"/>
    <w:rsid w:val="00C14632"/>
    <w:rsid w:val="00C14830"/>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063"/>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39F"/>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1F55"/>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745"/>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5F51"/>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2F72"/>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2B0"/>
    <w:rsid w:val="00C6695C"/>
    <w:rsid w:val="00C66A04"/>
    <w:rsid w:val="00C66E97"/>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C9D"/>
    <w:rsid w:val="00C71D0A"/>
    <w:rsid w:val="00C71D5B"/>
    <w:rsid w:val="00C71F38"/>
    <w:rsid w:val="00C71F74"/>
    <w:rsid w:val="00C71F93"/>
    <w:rsid w:val="00C7226E"/>
    <w:rsid w:val="00C723DC"/>
    <w:rsid w:val="00C729AA"/>
    <w:rsid w:val="00C72A52"/>
    <w:rsid w:val="00C72F91"/>
    <w:rsid w:val="00C7324F"/>
    <w:rsid w:val="00C733B0"/>
    <w:rsid w:val="00C735D1"/>
    <w:rsid w:val="00C7364D"/>
    <w:rsid w:val="00C7387C"/>
    <w:rsid w:val="00C73B2A"/>
    <w:rsid w:val="00C73F5A"/>
    <w:rsid w:val="00C74A5A"/>
    <w:rsid w:val="00C74CDA"/>
    <w:rsid w:val="00C74D12"/>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BDE"/>
    <w:rsid w:val="00C80C69"/>
    <w:rsid w:val="00C80DEA"/>
    <w:rsid w:val="00C8103F"/>
    <w:rsid w:val="00C8140E"/>
    <w:rsid w:val="00C8143F"/>
    <w:rsid w:val="00C814F0"/>
    <w:rsid w:val="00C8160F"/>
    <w:rsid w:val="00C8169A"/>
    <w:rsid w:val="00C8189E"/>
    <w:rsid w:val="00C81C85"/>
    <w:rsid w:val="00C82415"/>
    <w:rsid w:val="00C8255C"/>
    <w:rsid w:val="00C829BD"/>
    <w:rsid w:val="00C82B29"/>
    <w:rsid w:val="00C82CD8"/>
    <w:rsid w:val="00C82CE5"/>
    <w:rsid w:val="00C832DC"/>
    <w:rsid w:val="00C834A8"/>
    <w:rsid w:val="00C83540"/>
    <w:rsid w:val="00C8377F"/>
    <w:rsid w:val="00C83874"/>
    <w:rsid w:val="00C83968"/>
    <w:rsid w:val="00C83B69"/>
    <w:rsid w:val="00C8402B"/>
    <w:rsid w:val="00C84398"/>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E78"/>
    <w:rsid w:val="00C91F58"/>
    <w:rsid w:val="00C924A9"/>
    <w:rsid w:val="00C925F5"/>
    <w:rsid w:val="00C92AAA"/>
    <w:rsid w:val="00C92C7F"/>
    <w:rsid w:val="00C931AB"/>
    <w:rsid w:val="00C931E8"/>
    <w:rsid w:val="00C9327B"/>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31E"/>
    <w:rsid w:val="00CA34EE"/>
    <w:rsid w:val="00CA3509"/>
    <w:rsid w:val="00CA38C7"/>
    <w:rsid w:val="00CA3A46"/>
    <w:rsid w:val="00CA3CDD"/>
    <w:rsid w:val="00CA3E4F"/>
    <w:rsid w:val="00CA3EB6"/>
    <w:rsid w:val="00CA403B"/>
    <w:rsid w:val="00CA41F6"/>
    <w:rsid w:val="00CA4497"/>
    <w:rsid w:val="00CA44D0"/>
    <w:rsid w:val="00CA497C"/>
    <w:rsid w:val="00CA49DA"/>
    <w:rsid w:val="00CA4AD2"/>
    <w:rsid w:val="00CA4C55"/>
    <w:rsid w:val="00CA4D83"/>
    <w:rsid w:val="00CA4DA7"/>
    <w:rsid w:val="00CA4F79"/>
    <w:rsid w:val="00CA505A"/>
    <w:rsid w:val="00CA5449"/>
    <w:rsid w:val="00CA5479"/>
    <w:rsid w:val="00CA5610"/>
    <w:rsid w:val="00CA59DD"/>
    <w:rsid w:val="00CA6B84"/>
    <w:rsid w:val="00CA6EA8"/>
    <w:rsid w:val="00CA6FA3"/>
    <w:rsid w:val="00CA6FAC"/>
    <w:rsid w:val="00CA711A"/>
    <w:rsid w:val="00CA738A"/>
    <w:rsid w:val="00CA7574"/>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7C1"/>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D4"/>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B0"/>
    <w:rsid w:val="00CC17F0"/>
    <w:rsid w:val="00CC1853"/>
    <w:rsid w:val="00CC1A34"/>
    <w:rsid w:val="00CC1DC9"/>
    <w:rsid w:val="00CC1E20"/>
    <w:rsid w:val="00CC1FAE"/>
    <w:rsid w:val="00CC2083"/>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90F"/>
    <w:rsid w:val="00CD7BE1"/>
    <w:rsid w:val="00CE0109"/>
    <w:rsid w:val="00CE0566"/>
    <w:rsid w:val="00CE0A18"/>
    <w:rsid w:val="00CE0D5E"/>
    <w:rsid w:val="00CE0DE6"/>
    <w:rsid w:val="00CE10AD"/>
    <w:rsid w:val="00CE1377"/>
    <w:rsid w:val="00CE198D"/>
    <w:rsid w:val="00CE1A12"/>
    <w:rsid w:val="00CE1CCB"/>
    <w:rsid w:val="00CE1DF4"/>
    <w:rsid w:val="00CE1F89"/>
    <w:rsid w:val="00CE1FC5"/>
    <w:rsid w:val="00CE1FD7"/>
    <w:rsid w:val="00CE209C"/>
    <w:rsid w:val="00CE271D"/>
    <w:rsid w:val="00CE27A4"/>
    <w:rsid w:val="00CE296D"/>
    <w:rsid w:val="00CE2D32"/>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0DE7"/>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A0A"/>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17"/>
    <w:rsid w:val="00D12365"/>
    <w:rsid w:val="00D1241E"/>
    <w:rsid w:val="00D1253A"/>
    <w:rsid w:val="00D127AD"/>
    <w:rsid w:val="00D12F30"/>
    <w:rsid w:val="00D13420"/>
    <w:rsid w:val="00D1349D"/>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426"/>
    <w:rsid w:val="00D15A1B"/>
    <w:rsid w:val="00D15F43"/>
    <w:rsid w:val="00D16014"/>
    <w:rsid w:val="00D16133"/>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0F79"/>
    <w:rsid w:val="00D212E6"/>
    <w:rsid w:val="00D21463"/>
    <w:rsid w:val="00D2162C"/>
    <w:rsid w:val="00D21A3C"/>
    <w:rsid w:val="00D21B1C"/>
    <w:rsid w:val="00D22146"/>
    <w:rsid w:val="00D22342"/>
    <w:rsid w:val="00D224F0"/>
    <w:rsid w:val="00D2266F"/>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D88"/>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1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5AD"/>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0B7"/>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79"/>
    <w:rsid w:val="00D636D1"/>
    <w:rsid w:val="00D637CA"/>
    <w:rsid w:val="00D63825"/>
    <w:rsid w:val="00D638B9"/>
    <w:rsid w:val="00D63B75"/>
    <w:rsid w:val="00D647CC"/>
    <w:rsid w:val="00D64D33"/>
    <w:rsid w:val="00D65114"/>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3FE"/>
    <w:rsid w:val="00D71519"/>
    <w:rsid w:val="00D7157B"/>
    <w:rsid w:val="00D715AD"/>
    <w:rsid w:val="00D71641"/>
    <w:rsid w:val="00D71A8D"/>
    <w:rsid w:val="00D7207D"/>
    <w:rsid w:val="00D724A9"/>
    <w:rsid w:val="00D72728"/>
    <w:rsid w:val="00D72838"/>
    <w:rsid w:val="00D72951"/>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5AA4"/>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BCD"/>
    <w:rsid w:val="00D77D68"/>
    <w:rsid w:val="00D77DCE"/>
    <w:rsid w:val="00D77E1C"/>
    <w:rsid w:val="00D80382"/>
    <w:rsid w:val="00D80854"/>
    <w:rsid w:val="00D808FC"/>
    <w:rsid w:val="00D80AB8"/>
    <w:rsid w:val="00D80B5F"/>
    <w:rsid w:val="00D81502"/>
    <w:rsid w:val="00D8156E"/>
    <w:rsid w:val="00D81792"/>
    <w:rsid w:val="00D81860"/>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30"/>
    <w:rsid w:val="00D85993"/>
    <w:rsid w:val="00D85A3E"/>
    <w:rsid w:val="00D85C0F"/>
    <w:rsid w:val="00D85D1E"/>
    <w:rsid w:val="00D85D58"/>
    <w:rsid w:val="00D85F13"/>
    <w:rsid w:val="00D8608C"/>
    <w:rsid w:val="00D863E2"/>
    <w:rsid w:val="00D866AB"/>
    <w:rsid w:val="00D86858"/>
    <w:rsid w:val="00D86E38"/>
    <w:rsid w:val="00D86F3F"/>
    <w:rsid w:val="00D87175"/>
    <w:rsid w:val="00D8738A"/>
    <w:rsid w:val="00D87851"/>
    <w:rsid w:val="00D878C7"/>
    <w:rsid w:val="00D87ABF"/>
    <w:rsid w:val="00D87D5E"/>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3D7"/>
    <w:rsid w:val="00D95600"/>
    <w:rsid w:val="00D9566D"/>
    <w:rsid w:val="00D95E34"/>
    <w:rsid w:val="00D96219"/>
    <w:rsid w:val="00D96443"/>
    <w:rsid w:val="00D964F8"/>
    <w:rsid w:val="00D96537"/>
    <w:rsid w:val="00D9683C"/>
    <w:rsid w:val="00D96ECB"/>
    <w:rsid w:val="00D96FB7"/>
    <w:rsid w:val="00D9769B"/>
    <w:rsid w:val="00D97884"/>
    <w:rsid w:val="00D97A2D"/>
    <w:rsid w:val="00D97BEB"/>
    <w:rsid w:val="00D97E40"/>
    <w:rsid w:val="00DA022E"/>
    <w:rsid w:val="00DA03C3"/>
    <w:rsid w:val="00DA03DF"/>
    <w:rsid w:val="00DA042C"/>
    <w:rsid w:val="00DA0A7F"/>
    <w:rsid w:val="00DA0BF6"/>
    <w:rsid w:val="00DA0E18"/>
    <w:rsid w:val="00DA1026"/>
    <w:rsid w:val="00DA18EE"/>
    <w:rsid w:val="00DA1BE3"/>
    <w:rsid w:val="00DA1C31"/>
    <w:rsid w:val="00DA1D6A"/>
    <w:rsid w:val="00DA1FB1"/>
    <w:rsid w:val="00DA20BC"/>
    <w:rsid w:val="00DA258B"/>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6FD6"/>
    <w:rsid w:val="00DA702F"/>
    <w:rsid w:val="00DA71DC"/>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56"/>
    <w:rsid w:val="00DC15D3"/>
    <w:rsid w:val="00DC16BC"/>
    <w:rsid w:val="00DC2405"/>
    <w:rsid w:val="00DC2406"/>
    <w:rsid w:val="00DC2474"/>
    <w:rsid w:val="00DC2F6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43F"/>
    <w:rsid w:val="00DC6600"/>
    <w:rsid w:val="00DC67BA"/>
    <w:rsid w:val="00DC67BD"/>
    <w:rsid w:val="00DC6924"/>
    <w:rsid w:val="00DC6CCC"/>
    <w:rsid w:val="00DC6D46"/>
    <w:rsid w:val="00DC71F2"/>
    <w:rsid w:val="00DC738E"/>
    <w:rsid w:val="00DC73D7"/>
    <w:rsid w:val="00DC7899"/>
    <w:rsid w:val="00DC78FF"/>
    <w:rsid w:val="00DC7E88"/>
    <w:rsid w:val="00DD018D"/>
    <w:rsid w:val="00DD0399"/>
    <w:rsid w:val="00DD0825"/>
    <w:rsid w:val="00DD096E"/>
    <w:rsid w:val="00DD1222"/>
    <w:rsid w:val="00DD169E"/>
    <w:rsid w:val="00DD180F"/>
    <w:rsid w:val="00DD1A56"/>
    <w:rsid w:val="00DD1C48"/>
    <w:rsid w:val="00DD1CC0"/>
    <w:rsid w:val="00DD1E04"/>
    <w:rsid w:val="00DD1F29"/>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D6E"/>
    <w:rsid w:val="00DD3EF5"/>
    <w:rsid w:val="00DD478E"/>
    <w:rsid w:val="00DD482D"/>
    <w:rsid w:val="00DD500A"/>
    <w:rsid w:val="00DD50E4"/>
    <w:rsid w:val="00DD519C"/>
    <w:rsid w:val="00DD53FA"/>
    <w:rsid w:val="00DD5C88"/>
    <w:rsid w:val="00DD5F42"/>
    <w:rsid w:val="00DD617B"/>
    <w:rsid w:val="00DD65D7"/>
    <w:rsid w:val="00DD6A37"/>
    <w:rsid w:val="00DD70EC"/>
    <w:rsid w:val="00DD7261"/>
    <w:rsid w:val="00DD7A5B"/>
    <w:rsid w:val="00DD7C26"/>
    <w:rsid w:val="00DD7D63"/>
    <w:rsid w:val="00DD7E09"/>
    <w:rsid w:val="00DD7FC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551D"/>
    <w:rsid w:val="00DE5DE8"/>
    <w:rsid w:val="00DE6860"/>
    <w:rsid w:val="00DE68E1"/>
    <w:rsid w:val="00DE6A3B"/>
    <w:rsid w:val="00DE6B93"/>
    <w:rsid w:val="00DE6CBC"/>
    <w:rsid w:val="00DE70EA"/>
    <w:rsid w:val="00DE752E"/>
    <w:rsid w:val="00DE7C00"/>
    <w:rsid w:val="00DF0019"/>
    <w:rsid w:val="00DF029A"/>
    <w:rsid w:val="00DF03E9"/>
    <w:rsid w:val="00DF03ED"/>
    <w:rsid w:val="00DF04EE"/>
    <w:rsid w:val="00DF0BF4"/>
    <w:rsid w:val="00DF0C3D"/>
    <w:rsid w:val="00DF0C51"/>
    <w:rsid w:val="00DF0DA4"/>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62"/>
    <w:rsid w:val="00E0167F"/>
    <w:rsid w:val="00E01765"/>
    <w:rsid w:val="00E01875"/>
    <w:rsid w:val="00E01A47"/>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70A"/>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C9B"/>
    <w:rsid w:val="00E07EA3"/>
    <w:rsid w:val="00E07F4D"/>
    <w:rsid w:val="00E10317"/>
    <w:rsid w:val="00E10544"/>
    <w:rsid w:val="00E109F7"/>
    <w:rsid w:val="00E10FD3"/>
    <w:rsid w:val="00E11654"/>
    <w:rsid w:val="00E11D2C"/>
    <w:rsid w:val="00E11E39"/>
    <w:rsid w:val="00E1220A"/>
    <w:rsid w:val="00E12C22"/>
    <w:rsid w:val="00E12CBA"/>
    <w:rsid w:val="00E13A42"/>
    <w:rsid w:val="00E13AD7"/>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794"/>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AEA"/>
    <w:rsid w:val="00E27F60"/>
    <w:rsid w:val="00E30022"/>
    <w:rsid w:val="00E30175"/>
    <w:rsid w:val="00E30719"/>
    <w:rsid w:val="00E30EBD"/>
    <w:rsid w:val="00E310F6"/>
    <w:rsid w:val="00E3111C"/>
    <w:rsid w:val="00E3115F"/>
    <w:rsid w:val="00E3126E"/>
    <w:rsid w:val="00E3138F"/>
    <w:rsid w:val="00E31491"/>
    <w:rsid w:val="00E314A5"/>
    <w:rsid w:val="00E319F6"/>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64A"/>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1E6A"/>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C0A"/>
    <w:rsid w:val="00E67E23"/>
    <w:rsid w:val="00E67F91"/>
    <w:rsid w:val="00E70016"/>
    <w:rsid w:val="00E7043B"/>
    <w:rsid w:val="00E704A7"/>
    <w:rsid w:val="00E70BC7"/>
    <w:rsid w:val="00E70F9A"/>
    <w:rsid w:val="00E70FBC"/>
    <w:rsid w:val="00E70FE6"/>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A32"/>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6F"/>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384"/>
    <w:rsid w:val="00E90635"/>
    <w:rsid w:val="00E909A1"/>
    <w:rsid w:val="00E90BFF"/>
    <w:rsid w:val="00E9140B"/>
    <w:rsid w:val="00E915BD"/>
    <w:rsid w:val="00E919A7"/>
    <w:rsid w:val="00E91A77"/>
    <w:rsid w:val="00E91ADB"/>
    <w:rsid w:val="00E91B10"/>
    <w:rsid w:val="00E91B1A"/>
    <w:rsid w:val="00E91B79"/>
    <w:rsid w:val="00E91EDE"/>
    <w:rsid w:val="00E91F04"/>
    <w:rsid w:val="00E91F35"/>
    <w:rsid w:val="00E92A99"/>
    <w:rsid w:val="00E92F7C"/>
    <w:rsid w:val="00E93043"/>
    <w:rsid w:val="00E932FF"/>
    <w:rsid w:val="00E93C5B"/>
    <w:rsid w:val="00E93E44"/>
    <w:rsid w:val="00E94005"/>
    <w:rsid w:val="00E9431E"/>
    <w:rsid w:val="00E94557"/>
    <w:rsid w:val="00E947A6"/>
    <w:rsid w:val="00E94880"/>
    <w:rsid w:val="00E9497A"/>
    <w:rsid w:val="00E94BE7"/>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9BC"/>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5D0"/>
    <w:rsid w:val="00EA6672"/>
    <w:rsid w:val="00EA6744"/>
    <w:rsid w:val="00EA6A48"/>
    <w:rsid w:val="00EA6A9D"/>
    <w:rsid w:val="00EA6BE7"/>
    <w:rsid w:val="00EA6E19"/>
    <w:rsid w:val="00EA72B8"/>
    <w:rsid w:val="00EA73FC"/>
    <w:rsid w:val="00EA7500"/>
    <w:rsid w:val="00EA790C"/>
    <w:rsid w:val="00EA7B6F"/>
    <w:rsid w:val="00EA7C37"/>
    <w:rsid w:val="00EA7E86"/>
    <w:rsid w:val="00EA7F0C"/>
    <w:rsid w:val="00EA7FCF"/>
    <w:rsid w:val="00EB0877"/>
    <w:rsid w:val="00EB0CA3"/>
    <w:rsid w:val="00EB0EED"/>
    <w:rsid w:val="00EB104F"/>
    <w:rsid w:val="00EB1287"/>
    <w:rsid w:val="00EB1883"/>
    <w:rsid w:val="00EB19B9"/>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C9E"/>
    <w:rsid w:val="00EB6DA7"/>
    <w:rsid w:val="00EB6DAF"/>
    <w:rsid w:val="00EB70B0"/>
    <w:rsid w:val="00EB73DC"/>
    <w:rsid w:val="00EB7554"/>
    <w:rsid w:val="00EB7633"/>
    <w:rsid w:val="00EB7736"/>
    <w:rsid w:val="00EB7C17"/>
    <w:rsid w:val="00EB7CA8"/>
    <w:rsid w:val="00EC0086"/>
    <w:rsid w:val="00EC00F6"/>
    <w:rsid w:val="00EC100B"/>
    <w:rsid w:val="00EC12A2"/>
    <w:rsid w:val="00EC1837"/>
    <w:rsid w:val="00EC1F54"/>
    <w:rsid w:val="00EC206D"/>
    <w:rsid w:val="00EC20EA"/>
    <w:rsid w:val="00EC22D1"/>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C7F60"/>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3A3"/>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BF8"/>
    <w:rsid w:val="00EE2D03"/>
    <w:rsid w:val="00EE2DDA"/>
    <w:rsid w:val="00EE2F67"/>
    <w:rsid w:val="00EE30F4"/>
    <w:rsid w:val="00EE3C42"/>
    <w:rsid w:val="00EE3CD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4"/>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AAC"/>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BF7"/>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5C0"/>
    <w:rsid w:val="00F0378F"/>
    <w:rsid w:val="00F03D84"/>
    <w:rsid w:val="00F03DC6"/>
    <w:rsid w:val="00F03E79"/>
    <w:rsid w:val="00F03EDA"/>
    <w:rsid w:val="00F03F72"/>
    <w:rsid w:val="00F04273"/>
    <w:rsid w:val="00F046CF"/>
    <w:rsid w:val="00F046E2"/>
    <w:rsid w:val="00F046F3"/>
    <w:rsid w:val="00F0560E"/>
    <w:rsid w:val="00F05C23"/>
    <w:rsid w:val="00F05C89"/>
    <w:rsid w:val="00F0628D"/>
    <w:rsid w:val="00F064D7"/>
    <w:rsid w:val="00F06532"/>
    <w:rsid w:val="00F06651"/>
    <w:rsid w:val="00F0672E"/>
    <w:rsid w:val="00F067F7"/>
    <w:rsid w:val="00F0684B"/>
    <w:rsid w:val="00F06C7E"/>
    <w:rsid w:val="00F06E8D"/>
    <w:rsid w:val="00F07A98"/>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738"/>
    <w:rsid w:val="00F15FFB"/>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544"/>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19"/>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3D4E"/>
    <w:rsid w:val="00F54266"/>
    <w:rsid w:val="00F54453"/>
    <w:rsid w:val="00F544AC"/>
    <w:rsid w:val="00F5499B"/>
    <w:rsid w:val="00F54B09"/>
    <w:rsid w:val="00F54CEE"/>
    <w:rsid w:val="00F54F1A"/>
    <w:rsid w:val="00F5502A"/>
    <w:rsid w:val="00F55043"/>
    <w:rsid w:val="00F558BF"/>
    <w:rsid w:val="00F55BDE"/>
    <w:rsid w:val="00F55F50"/>
    <w:rsid w:val="00F55F6C"/>
    <w:rsid w:val="00F560DD"/>
    <w:rsid w:val="00F561AC"/>
    <w:rsid w:val="00F56231"/>
    <w:rsid w:val="00F56C21"/>
    <w:rsid w:val="00F56DCF"/>
    <w:rsid w:val="00F57034"/>
    <w:rsid w:val="00F57D76"/>
    <w:rsid w:val="00F605A1"/>
    <w:rsid w:val="00F60885"/>
    <w:rsid w:val="00F60BE9"/>
    <w:rsid w:val="00F60D8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246"/>
    <w:rsid w:val="00F7462F"/>
    <w:rsid w:val="00F74D34"/>
    <w:rsid w:val="00F75671"/>
    <w:rsid w:val="00F756A4"/>
    <w:rsid w:val="00F7586B"/>
    <w:rsid w:val="00F75BDF"/>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C40"/>
    <w:rsid w:val="00F93D72"/>
    <w:rsid w:val="00F93E65"/>
    <w:rsid w:val="00F93F4B"/>
    <w:rsid w:val="00F94070"/>
    <w:rsid w:val="00F94814"/>
    <w:rsid w:val="00F94890"/>
    <w:rsid w:val="00F950B5"/>
    <w:rsid w:val="00F9513F"/>
    <w:rsid w:val="00F95518"/>
    <w:rsid w:val="00F955BA"/>
    <w:rsid w:val="00F956AC"/>
    <w:rsid w:val="00F95731"/>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34D"/>
    <w:rsid w:val="00FA27C8"/>
    <w:rsid w:val="00FA2878"/>
    <w:rsid w:val="00FA292E"/>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1FD"/>
    <w:rsid w:val="00FB4338"/>
    <w:rsid w:val="00FB4434"/>
    <w:rsid w:val="00FB4717"/>
    <w:rsid w:val="00FB477E"/>
    <w:rsid w:val="00FB4C9C"/>
    <w:rsid w:val="00FB4E66"/>
    <w:rsid w:val="00FB5D6D"/>
    <w:rsid w:val="00FB5E25"/>
    <w:rsid w:val="00FB6165"/>
    <w:rsid w:val="00FB61F8"/>
    <w:rsid w:val="00FB62B4"/>
    <w:rsid w:val="00FB64D6"/>
    <w:rsid w:val="00FB69D1"/>
    <w:rsid w:val="00FB6FDC"/>
    <w:rsid w:val="00FB7461"/>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582"/>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C9C"/>
    <w:rsid w:val="00FC6EB1"/>
    <w:rsid w:val="00FC705A"/>
    <w:rsid w:val="00FC70B2"/>
    <w:rsid w:val="00FC734A"/>
    <w:rsid w:val="00FC7528"/>
    <w:rsid w:val="00FC7B7B"/>
    <w:rsid w:val="00FD0572"/>
    <w:rsid w:val="00FD063D"/>
    <w:rsid w:val="00FD121C"/>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CE9"/>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5D0"/>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888"/>
    <w:rsid w:val="00FE2953"/>
    <w:rsid w:val="00FE2AC8"/>
    <w:rsid w:val="00FE2B2C"/>
    <w:rsid w:val="00FE3465"/>
    <w:rsid w:val="00FE3A4C"/>
    <w:rsid w:val="00FE3AA6"/>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B95"/>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7A4"/>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84521"/>
    <w:rPr>
      <w:rFonts w:ascii="Times" w:eastAsia="Batang" w:hAnsi="Times"/>
      <w:sz w:val="22"/>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6"/>
    <w:next w:val="a6"/>
    <w:link w:val="12"/>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插图,Heading 2 3GPP,제목 2,heading 2,Sub-section,Heading Two,l2"/>
    <w:basedOn w:val="a6"/>
    <w:next w:val="a6"/>
    <w:link w:val="22"/>
    <w:uiPriority w:val="9"/>
    <w:qFormat/>
    <w:rsid w:val="006428D4"/>
    <w:pPr>
      <w:keepNext/>
      <w:numPr>
        <w:ilvl w:val="1"/>
        <w:numId w:val="5"/>
      </w:numPr>
      <w:spacing w:before="120"/>
      <w:outlineLvl w:val="1"/>
    </w:pPr>
    <w:rPr>
      <w:b/>
      <w:bCs/>
      <w:sz w:val="24"/>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6"/>
    <w:next w:val="a6"/>
    <w:link w:val="32"/>
    <w:qFormat/>
    <w:rsid w:val="000B06DB"/>
    <w:pPr>
      <w:keepNext/>
      <w:numPr>
        <w:ilvl w:val="2"/>
        <w:numId w:val="5"/>
      </w:numPr>
      <w:spacing w:before="120"/>
      <w:outlineLvl w:val="2"/>
    </w:pPr>
    <w:rPr>
      <w:b/>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6"/>
    <w:next w:val="a6"/>
    <w:link w:val="41"/>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6"/>
    <w:next w:val="a6"/>
    <w:link w:val="51"/>
    <w:qFormat/>
    <w:rsid w:val="000B06DB"/>
    <w:pPr>
      <w:numPr>
        <w:ilvl w:val="4"/>
        <w:numId w:val="5"/>
      </w:numPr>
      <w:spacing w:before="240" w:after="60"/>
      <w:outlineLvl w:val="4"/>
    </w:pPr>
    <w:rPr>
      <w:b/>
      <w:bCs/>
      <w:i/>
      <w:iCs/>
      <w:sz w:val="26"/>
      <w:szCs w:val="26"/>
    </w:rPr>
  </w:style>
  <w:style w:type="paragraph" w:styleId="6">
    <w:name w:val="heading 6"/>
    <w:basedOn w:val="a6"/>
    <w:next w:val="a6"/>
    <w:link w:val="60"/>
    <w:uiPriority w:val="9"/>
    <w:qFormat/>
    <w:rsid w:val="000B06DB"/>
    <w:pPr>
      <w:numPr>
        <w:ilvl w:val="5"/>
        <w:numId w:val="5"/>
      </w:numPr>
      <w:spacing w:before="240" w:after="60"/>
      <w:outlineLvl w:val="5"/>
    </w:pPr>
    <w:rPr>
      <w:b/>
      <w:bCs/>
    </w:rPr>
  </w:style>
  <w:style w:type="paragraph" w:styleId="7">
    <w:name w:val="heading 7"/>
    <w:aliases w:val="st,h7"/>
    <w:basedOn w:val="a6"/>
    <w:next w:val="a6"/>
    <w:link w:val="70"/>
    <w:uiPriority w:val="9"/>
    <w:qFormat/>
    <w:rsid w:val="000B06DB"/>
    <w:pPr>
      <w:numPr>
        <w:ilvl w:val="6"/>
        <w:numId w:val="5"/>
      </w:numPr>
      <w:spacing w:before="240" w:after="60"/>
      <w:outlineLvl w:val="6"/>
    </w:pPr>
    <w:rPr>
      <w:sz w:val="24"/>
    </w:rPr>
  </w:style>
  <w:style w:type="paragraph" w:styleId="8">
    <w:name w:val="heading 8"/>
    <w:aliases w:val="Table Heading,acronym"/>
    <w:basedOn w:val="a6"/>
    <w:next w:val="a6"/>
    <w:link w:val="80"/>
    <w:qFormat/>
    <w:rsid w:val="000B06DB"/>
    <w:pPr>
      <w:numPr>
        <w:ilvl w:val="7"/>
        <w:numId w:val="5"/>
      </w:numPr>
      <w:spacing w:before="240" w:after="60"/>
      <w:outlineLvl w:val="7"/>
    </w:pPr>
    <w:rPr>
      <w:i/>
      <w:iCs/>
      <w:sz w:val="24"/>
    </w:rPr>
  </w:style>
  <w:style w:type="paragraph" w:styleId="9">
    <w:name w:val="heading 9"/>
    <w:aliases w:val="Figure Heading,FH,appendix"/>
    <w:basedOn w:val="a6"/>
    <w:next w:val="a6"/>
    <w:link w:val="90"/>
    <w:qFormat/>
    <w:rsid w:val="000B06DB"/>
    <w:pPr>
      <w:numPr>
        <w:ilvl w:val="8"/>
        <w:numId w:val="5"/>
      </w:numPr>
      <w:spacing w:before="240" w:after="60"/>
      <w:outlineLvl w:val="8"/>
    </w:pPr>
    <w:rPr>
      <w:rFonts w:ascii="Arial"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b"/>
    <w:qFormat/>
    <w:rsid w:val="000B06DB"/>
    <w:rPr>
      <w:szCs w:val="20"/>
    </w:rPr>
  </w:style>
  <w:style w:type="character" w:styleId="ac">
    <w:name w:val="Hyperlink"/>
    <w:basedOn w:val="a7"/>
    <w:uiPriority w:val="99"/>
    <w:qFormat/>
    <w:rsid w:val="000B06DB"/>
    <w:rPr>
      <w:color w:val="0000FF"/>
      <w:u w:val="single"/>
    </w:rPr>
  </w:style>
  <w:style w:type="paragraph" w:styleId="ad">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ae"/>
    <w:uiPriority w:val="99"/>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6"/>
    <w:uiPriority w:val="99"/>
    <w:qFormat/>
    <w:rsid w:val="000B06DB"/>
    <w:pPr>
      <w:keepLines/>
      <w:spacing w:after="180"/>
      <w:ind w:left="1702" w:hanging="1418"/>
    </w:pPr>
    <w:rPr>
      <w:szCs w:val="20"/>
    </w:rPr>
  </w:style>
  <w:style w:type="paragraph" w:styleId="af">
    <w:name w:val="List Bullet"/>
    <w:basedOn w:val="af0"/>
    <w:qFormat/>
    <w:rsid w:val="000B06DB"/>
    <w:pPr>
      <w:spacing w:after="180"/>
      <w:ind w:left="568" w:hanging="284"/>
    </w:pPr>
    <w:rPr>
      <w:szCs w:val="20"/>
    </w:rPr>
  </w:style>
  <w:style w:type="paragraph" w:styleId="af0">
    <w:name w:val="List"/>
    <w:basedOn w:val="a6"/>
    <w:link w:val="af1"/>
    <w:qFormat/>
    <w:rsid w:val="000B06DB"/>
    <w:pPr>
      <w:ind w:left="360" w:hanging="360"/>
    </w:pPr>
  </w:style>
  <w:style w:type="paragraph" w:styleId="23">
    <w:name w:val="Body Text 2"/>
    <w:basedOn w:val="a6"/>
    <w:link w:val="24"/>
    <w:qFormat/>
    <w:rsid w:val="000B06DB"/>
    <w:rPr>
      <w:szCs w:val="20"/>
    </w:rPr>
  </w:style>
  <w:style w:type="paragraph" w:styleId="af2">
    <w:name w:val="Balloon Text"/>
    <w:basedOn w:val="a6"/>
    <w:link w:val="af3"/>
    <w:qFormat/>
    <w:rsid w:val="000B06DB"/>
    <w:rPr>
      <w:rFonts w:ascii="Tahoma" w:hAnsi="Tahoma" w:cs="Tahoma"/>
      <w:sz w:val="16"/>
      <w:szCs w:val="16"/>
    </w:rPr>
  </w:style>
  <w:style w:type="paragraph" w:customStyle="1" w:styleId="References">
    <w:name w:val="References"/>
    <w:basedOn w:val="a6"/>
    <w:qFormat/>
    <w:rsid w:val="00E51A78"/>
    <w:pPr>
      <w:numPr>
        <w:numId w:val="1"/>
      </w:numPr>
      <w:spacing w:after="60"/>
    </w:pPr>
    <w:rPr>
      <w:szCs w:val="16"/>
    </w:rPr>
  </w:style>
  <w:style w:type="character" w:styleId="af4">
    <w:name w:val="FollowedHyperlink"/>
    <w:basedOn w:val="a7"/>
    <w:qFormat/>
    <w:rsid w:val="000B06DB"/>
    <w:rPr>
      <w:color w:val="800080"/>
      <w:u w:val="single"/>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6"/>
    <w:link w:val="af6"/>
    <w:qFormat/>
    <w:rsid w:val="000B06DB"/>
    <w:rPr>
      <w:szCs w:val="20"/>
    </w:rPr>
  </w:style>
  <w:style w:type="character" w:styleId="af7">
    <w:name w:val="footnote reference"/>
    <w:basedOn w:val="a7"/>
    <w:qFormat/>
    <w:rsid w:val="000B06DB"/>
    <w:rPr>
      <w:vertAlign w:val="superscript"/>
    </w:rPr>
  </w:style>
  <w:style w:type="table" w:styleId="af8">
    <w:name w:val="Table Grid"/>
    <w:aliases w:val="TableGrid"/>
    <w:basedOn w:val="a8"/>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6"/>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6"/>
    <w:next w:val="a6"/>
    <w:link w:val="EQChar"/>
    <w:uiPriority w:val="99"/>
    <w:qFormat/>
    <w:rsid w:val="009D5BAB"/>
    <w:pPr>
      <w:keepLines/>
      <w:tabs>
        <w:tab w:val="center" w:pos="4536"/>
        <w:tab w:val="right" w:pos="9072"/>
      </w:tabs>
      <w:spacing w:after="180"/>
    </w:pPr>
    <w:rPr>
      <w:rFonts w:eastAsia="Times New Roman"/>
      <w:noProof/>
      <w:szCs w:val="20"/>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字符,条目 字符1,cap1 字符,cap2 字符,cap11 字符,Légende-figure 字符,Légende-figure Char 字符,Beschrifubg 字符,Beschriftung Char 字符,label 字符,cap11 Char 字符"/>
    <w:basedOn w:val="a7"/>
    <w:link w:val="ad"/>
    <w:qFormat/>
    <w:rsid w:val="00E51A78"/>
    <w:rPr>
      <w:b/>
      <w:bC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a"/>
    <w:qFormat/>
    <w:rsid w:val="00AB3F38"/>
    <w:pPr>
      <w:tabs>
        <w:tab w:val="center" w:pos="4680"/>
        <w:tab w:val="right" w:pos="9360"/>
      </w:tabs>
    </w:p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7"/>
    <w:link w:val="af9"/>
    <w:qFormat/>
    <w:rsid w:val="00AB3F38"/>
    <w:rPr>
      <w:sz w:val="22"/>
      <w:szCs w:val="22"/>
    </w:rPr>
  </w:style>
  <w:style w:type="paragraph" w:styleId="afb">
    <w:name w:val="footer"/>
    <w:basedOn w:val="a6"/>
    <w:link w:val="afc"/>
    <w:qFormat/>
    <w:rsid w:val="00AB3F38"/>
    <w:pPr>
      <w:tabs>
        <w:tab w:val="center" w:pos="4680"/>
        <w:tab w:val="right" w:pos="9360"/>
      </w:tabs>
    </w:pPr>
  </w:style>
  <w:style w:type="character" w:customStyle="1" w:styleId="afc">
    <w:name w:val="页脚 字符"/>
    <w:basedOn w:val="a7"/>
    <w:link w:val="afb"/>
    <w:qFormat/>
    <w:rsid w:val="00AB3F38"/>
    <w:rPr>
      <w:sz w:val="22"/>
      <w:szCs w:val="22"/>
    </w:rPr>
  </w:style>
  <w:style w:type="character" w:customStyle="1" w:styleId="word">
    <w:name w:val="word"/>
    <w:basedOn w:val="a7"/>
    <w:rsid w:val="009A52FC"/>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7"/>
    <w:link w:val="31"/>
    <w:qFormat/>
    <w:rsid w:val="00116E19"/>
    <w:rPr>
      <w:rFonts w:ascii="Times" w:eastAsia="Batang" w:hAnsi="Times"/>
      <w:b/>
      <w:sz w:val="22"/>
      <w:szCs w:val="24"/>
      <w:lang w:val="en-GB" w:eastAsia="en-US"/>
    </w:rPr>
  </w:style>
  <w:style w:type="paragraph" w:styleId="afd">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6"/>
    <w:link w:val="afe"/>
    <w:uiPriority w:val="34"/>
    <w:qFormat/>
    <w:rsid w:val="00116E19"/>
    <w:pPr>
      <w:ind w:firstLineChars="200" w:firstLine="420"/>
    </w:pPr>
  </w:style>
  <w:style w:type="character" w:styleId="aff">
    <w:name w:val="annotation reference"/>
    <w:basedOn w:val="a7"/>
    <w:uiPriority w:val="99"/>
    <w:qFormat/>
    <w:rsid w:val="00722F66"/>
    <w:rPr>
      <w:sz w:val="16"/>
      <w:szCs w:val="16"/>
    </w:rPr>
  </w:style>
  <w:style w:type="paragraph" w:styleId="aff0">
    <w:name w:val="annotation text"/>
    <w:basedOn w:val="a6"/>
    <w:link w:val="aff1"/>
    <w:qFormat/>
    <w:rsid w:val="00722F66"/>
    <w:rPr>
      <w:szCs w:val="20"/>
    </w:rPr>
  </w:style>
  <w:style w:type="character" w:customStyle="1" w:styleId="aff1">
    <w:name w:val="批注文字 字符"/>
    <w:basedOn w:val="a7"/>
    <w:link w:val="aff0"/>
    <w:qFormat/>
    <w:rsid w:val="00722F66"/>
    <w:rPr>
      <w:lang w:eastAsia="en-US"/>
    </w:rPr>
  </w:style>
  <w:style w:type="paragraph" w:styleId="aff2">
    <w:name w:val="annotation subject"/>
    <w:basedOn w:val="aff0"/>
    <w:next w:val="aff0"/>
    <w:link w:val="aff3"/>
    <w:qFormat/>
    <w:rsid w:val="00722F66"/>
    <w:rPr>
      <w:b/>
      <w:bCs/>
    </w:rPr>
  </w:style>
  <w:style w:type="character" w:customStyle="1" w:styleId="aff3">
    <w:name w:val="批注主题 字符"/>
    <w:basedOn w:val="aff1"/>
    <w:link w:val="aff2"/>
    <w:qFormat/>
    <w:rsid w:val="00722F66"/>
    <w:rPr>
      <w:b/>
      <w:bCs/>
      <w:lang w:eastAsia="en-US"/>
    </w:rPr>
  </w:style>
  <w:style w:type="paragraph" w:customStyle="1" w:styleId="tablecell">
    <w:name w:val="tablecell"/>
    <w:basedOn w:val="a6"/>
    <w:uiPriority w:val="99"/>
    <w:qFormat/>
    <w:rsid w:val="00722F66"/>
    <w:pPr>
      <w:spacing w:before="40" w:after="40"/>
    </w:pPr>
    <w:rPr>
      <w:rFonts w:hAnsi="Arial" w:cs="Arial"/>
      <w:szCs w:val="20"/>
      <w:lang w:eastAsia="ja-JP"/>
    </w:rPr>
  </w:style>
  <w:style w:type="paragraph" w:styleId="aff4">
    <w:name w:val="Document Map"/>
    <w:basedOn w:val="a6"/>
    <w:link w:val="aff5"/>
    <w:qFormat/>
    <w:rsid w:val="00C35365"/>
    <w:rPr>
      <w:rFonts w:ascii="宋体"/>
      <w:sz w:val="18"/>
      <w:szCs w:val="18"/>
    </w:rPr>
  </w:style>
  <w:style w:type="character" w:customStyle="1" w:styleId="aff5">
    <w:name w:val="文档结构图 字符"/>
    <w:basedOn w:val="a7"/>
    <w:link w:val="aff4"/>
    <w:qFormat/>
    <w:rsid w:val="00C35365"/>
    <w:rPr>
      <w:rFonts w:ascii="宋体"/>
      <w:sz w:val="18"/>
      <w:szCs w:val="18"/>
      <w:lang w:eastAsia="en-US"/>
    </w:rPr>
  </w:style>
  <w:style w:type="paragraph" w:styleId="aff6">
    <w:name w:val="Body Text Indent"/>
    <w:basedOn w:val="a6"/>
    <w:link w:val="aff7"/>
    <w:uiPriority w:val="99"/>
    <w:qFormat/>
    <w:rsid w:val="00F44EFB"/>
    <w:pPr>
      <w:ind w:leftChars="200" w:left="420"/>
    </w:pPr>
  </w:style>
  <w:style w:type="character" w:customStyle="1" w:styleId="aff7">
    <w:name w:val="正文文本缩进 字符"/>
    <w:basedOn w:val="a7"/>
    <w:link w:val="aff6"/>
    <w:uiPriority w:val="99"/>
    <w:qFormat/>
    <w:rsid w:val="00F44EFB"/>
    <w:rPr>
      <w:sz w:val="22"/>
      <w:szCs w:val="22"/>
      <w:lang w:eastAsia="en-US"/>
    </w:rPr>
  </w:style>
  <w:style w:type="paragraph" w:styleId="25">
    <w:name w:val="Body Text First Indent 2"/>
    <w:basedOn w:val="aff6"/>
    <w:link w:val="26"/>
    <w:uiPriority w:val="99"/>
    <w:qFormat/>
    <w:rsid w:val="00F44EFB"/>
    <w:pPr>
      <w:ind w:firstLineChars="200" w:firstLine="420"/>
    </w:pPr>
  </w:style>
  <w:style w:type="character" w:customStyle="1" w:styleId="26">
    <w:name w:val="正文文本首行缩进 2 字符"/>
    <w:basedOn w:val="aff7"/>
    <w:link w:val="25"/>
    <w:uiPriority w:val="99"/>
    <w:qFormat/>
    <w:rsid w:val="00F44EFB"/>
    <w:rPr>
      <w:sz w:val="22"/>
      <w:szCs w:val="22"/>
      <w:lang w:eastAsia="en-US"/>
    </w:rPr>
  </w:style>
  <w:style w:type="paragraph" w:styleId="21">
    <w:name w:val="List 2"/>
    <w:basedOn w:val="af0"/>
    <w:link w:val="27"/>
    <w:qFormat/>
    <w:rsid w:val="00F44EFB"/>
    <w:pPr>
      <w:numPr>
        <w:numId w:val="3"/>
      </w:numPr>
      <w:spacing w:before="180"/>
    </w:pPr>
    <w:rPr>
      <w:rFonts w:ascii="Arial" w:eastAsia="Times New Roman" w:hAnsi="Arial"/>
      <w:szCs w:val="20"/>
    </w:rPr>
  </w:style>
  <w:style w:type="paragraph" w:customStyle="1" w:styleId="reference0">
    <w:name w:val="reference"/>
    <w:basedOn w:val="a6"/>
    <w:uiPriority w:val="99"/>
    <w:qFormat/>
    <w:rsid w:val="00F44EFB"/>
    <w:pPr>
      <w:widowControl w:val="0"/>
      <w:numPr>
        <w:numId w:val="4"/>
      </w:numPr>
      <w:spacing w:after="60"/>
    </w:pPr>
    <w:rPr>
      <w:rFonts w:eastAsia="Times New Roman"/>
      <w:szCs w:val="20"/>
    </w:rPr>
  </w:style>
  <w:style w:type="paragraph" w:customStyle="1" w:styleId="Guidance">
    <w:name w:val="Guidance"/>
    <w:basedOn w:val="a6"/>
    <w:link w:val="GuidanceChar"/>
    <w:uiPriority w:val="99"/>
    <w:qFormat/>
    <w:rsid w:val="00F44EFB"/>
    <w:pPr>
      <w:spacing w:after="180"/>
    </w:pPr>
    <w:rPr>
      <w:i/>
      <w:color w:val="0000FF"/>
      <w:szCs w:val="20"/>
    </w:rPr>
  </w:style>
  <w:style w:type="character" w:customStyle="1" w:styleId="GuidanceChar">
    <w:name w:val="Guidance Char"/>
    <w:basedOn w:val="a7"/>
    <w:link w:val="Guidance"/>
    <w:qFormat/>
    <w:rsid w:val="00F44EFB"/>
    <w:rPr>
      <w:i/>
      <w:color w:val="0000FF"/>
      <w:lang w:val="en-GB" w:eastAsia="en-US"/>
    </w:rPr>
  </w:style>
  <w:style w:type="character" w:styleId="aff8">
    <w:name w:val="Strong"/>
    <w:basedOn w:val="a7"/>
    <w:uiPriority w:val="22"/>
    <w:qFormat/>
    <w:rsid w:val="007B2685"/>
    <w:rPr>
      <w:b/>
      <w:bCs/>
    </w:rPr>
  </w:style>
  <w:style w:type="paragraph" w:customStyle="1" w:styleId="TAC">
    <w:name w:val="TAC"/>
    <w:basedOn w:val="a6"/>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7"/>
    <w:link w:val="TAC"/>
    <w:qFormat/>
    <w:rsid w:val="00932166"/>
    <w:rPr>
      <w:rFonts w:ascii="Arial" w:eastAsia="Times New Roman" w:hAnsi="Arial"/>
      <w:sz w:val="18"/>
      <w:lang w:val="en-GB" w:eastAsia="ja-JP"/>
    </w:rPr>
  </w:style>
  <w:style w:type="paragraph" w:styleId="aff9">
    <w:name w:val="Revision"/>
    <w:hidden/>
    <w:uiPriority w:val="99"/>
    <w:semiHidden/>
    <w:qFormat/>
    <w:rsid w:val="002E0E19"/>
    <w:rPr>
      <w:sz w:val="22"/>
      <w:szCs w:val="22"/>
      <w:lang w:eastAsia="en-US"/>
    </w:rPr>
  </w:style>
  <w:style w:type="paragraph" w:styleId="affa">
    <w:name w:val="Normal (Web)"/>
    <w:basedOn w:val="a6"/>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f0"/>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qFormat/>
    <w:locked/>
    <w:rsid w:val="00350DDE"/>
    <w:rPr>
      <w:lang w:val="en-GB" w:eastAsia="en-US"/>
    </w:rPr>
  </w:style>
  <w:style w:type="paragraph" w:styleId="TOC4">
    <w:name w:val="toc 4"/>
    <w:basedOn w:val="TOC3"/>
    <w:uiPriority w:val="39"/>
    <w:qFormat/>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uiPriority w:val="99"/>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6"/>
    <w:next w:val="a6"/>
    <w:autoRedefine/>
    <w:uiPriority w:val="39"/>
    <w:qFormat/>
    <w:rsid w:val="00AB4F8A"/>
    <w:pPr>
      <w:ind w:leftChars="400" w:left="840"/>
    </w:pPr>
  </w:style>
  <w:style w:type="paragraph" w:customStyle="1" w:styleId="CRCoverPage">
    <w:name w:val="CR Cover Page"/>
    <w:link w:val="CRCoverPageChar"/>
    <w:uiPriority w:val="99"/>
    <w:qFormat/>
    <w:rsid w:val="00111523"/>
    <w:pPr>
      <w:spacing w:after="120"/>
    </w:pPr>
    <w:rPr>
      <w:rFonts w:ascii="Arial" w:eastAsia="Times New Roman" w:hAnsi="Arial"/>
      <w:lang w:val="en-GB" w:eastAsia="en-US"/>
    </w:rPr>
  </w:style>
  <w:style w:type="character" w:customStyle="1" w:styleId="huawei">
    <w:name w:val="huawei"/>
    <w:basedOn w:val="a7"/>
    <w:rsid w:val="00111523"/>
  </w:style>
  <w:style w:type="character" w:customStyle="1" w:styleId="apple-converted-space">
    <w:name w:val="apple-converted-space"/>
    <w:basedOn w:val="a7"/>
    <w:qFormat/>
    <w:rsid w:val="00753037"/>
  </w:style>
  <w:style w:type="character" w:styleId="affb">
    <w:name w:val="Placeholder Text"/>
    <w:basedOn w:val="a7"/>
    <w:uiPriority w:val="99"/>
    <w:qFormat/>
    <w:rsid w:val="00824B8C"/>
    <w:rPr>
      <w:color w:val="808080"/>
    </w:rPr>
  </w:style>
  <w:style w:type="table" w:styleId="14">
    <w:name w:val="Table Classic 1"/>
    <w:basedOn w:val="a8"/>
    <w:qFormat/>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7"/>
    <w:link w:val="MTDisplayEquation"/>
    <w:qFormat/>
    <w:rsid w:val="00931EF1"/>
    <w:rPr>
      <w:sz w:val="22"/>
      <w:szCs w:val="22"/>
    </w:rPr>
  </w:style>
  <w:style w:type="character" w:customStyle="1" w:styleId="MTEquationSection">
    <w:name w:val="MTEquationSection"/>
    <w:basedOn w:val="a7"/>
    <w:qFormat/>
    <w:rsid w:val="00E45289"/>
    <w:rPr>
      <w:b/>
      <w:vanish/>
      <w:color w:val="FF0000"/>
      <w:lang w:eastAsia="zh-CN"/>
    </w:rPr>
  </w:style>
  <w:style w:type="paragraph" w:customStyle="1" w:styleId="Default">
    <w:name w:val="Default"/>
    <w:qFormat/>
    <w:rsid w:val="00B07585"/>
    <w:pPr>
      <w:widowControl w:val="0"/>
      <w:autoSpaceDE w:val="0"/>
      <w:autoSpaceDN w:val="0"/>
      <w:adjustRightInd w:val="0"/>
    </w:pPr>
    <w:rPr>
      <w:rFonts w:eastAsia="MS Mincho"/>
      <w:color w:val="000000"/>
      <w:sz w:val="24"/>
      <w:szCs w:val="24"/>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d"/>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6"/>
    <w:qFormat/>
    <w:rsid w:val="00FA13E1"/>
    <w:pPr>
      <w:widowControl w:val="0"/>
      <w:tabs>
        <w:tab w:val="left" w:pos="1701"/>
        <w:tab w:val="right" w:pos="9072"/>
        <w:tab w:val="right" w:pos="10206"/>
      </w:tabs>
    </w:pPr>
    <w:rPr>
      <w:rFonts w:ascii="Arial" w:hAnsi="Arial"/>
      <w:b/>
      <w:sz w:val="18"/>
      <w:szCs w:val="20"/>
    </w:rPr>
  </w:style>
  <w:style w:type="character" w:customStyle="1" w:styleId="ZGSM">
    <w:name w:val="ZGSM"/>
    <w:qFormat/>
    <w:rsid w:val="00D86E38"/>
  </w:style>
  <w:style w:type="paragraph" w:customStyle="1" w:styleId="LGTdoc">
    <w:name w:val="LGTdoc_본문"/>
    <w:basedOn w:val="a6"/>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6"/>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9"/>
    <w:rsid w:val="00D72838"/>
    <w:pPr>
      <w:numPr>
        <w:numId w:val="7"/>
      </w:numPr>
    </w:pPr>
  </w:style>
  <w:style w:type="character" w:customStyle="1" w:styleId="normaltextrun">
    <w:name w:val="normaltextrun"/>
    <w:basedOn w:val="a7"/>
    <w:qFormat/>
    <w:rsid w:val="00475166"/>
  </w:style>
  <w:style w:type="paragraph" w:customStyle="1" w:styleId="paragraph">
    <w:name w:val="paragraph"/>
    <w:basedOn w:val="a6"/>
    <w:qFormat/>
    <w:rsid w:val="005D2ECD"/>
    <w:pPr>
      <w:spacing w:line="259" w:lineRule="auto"/>
    </w:pPr>
    <w:rPr>
      <w:rFonts w:asciiTheme="minorHAnsi" w:eastAsia="Times New Roman" w:hAnsiTheme="minorHAnsi" w:cstheme="minorBidi"/>
      <w:sz w:val="24"/>
    </w:rPr>
  </w:style>
  <w:style w:type="paragraph" w:customStyle="1" w:styleId="formula">
    <w:name w:val="formula"/>
    <w:basedOn w:val="a6"/>
    <w:link w:val="formula0"/>
    <w:qFormat/>
    <w:rsid w:val="00713D48"/>
    <w:pPr>
      <w:tabs>
        <w:tab w:val="center" w:pos="4840"/>
        <w:tab w:val="right" w:pos="9328"/>
      </w:tabs>
      <w:jc w:val="center"/>
    </w:pPr>
  </w:style>
  <w:style w:type="character" w:customStyle="1" w:styleId="formula0">
    <w:name w:val="formula 字符"/>
    <w:basedOn w:val="a7"/>
    <w:link w:val="formula"/>
    <w:rsid w:val="00713D48"/>
    <w:rPr>
      <w:sz w:val="22"/>
      <w:szCs w:val="22"/>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a"/>
    <w:qFormat/>
    <w:rsid w:val="002238C4"/>
    <w:rPr>
      <w:lang w:eastAsia="en-US"/>
    </w:rPr>
  </w:style>
  <w:style w:type="paragraph" w:customStyle="1" w:styleId="TH">
    <w:name w:val="TH"/>
    <w:basedOn w:val="a6"/>
    <w:link w:val="THChar"/>
    <w:qFormat/>
    <w:rsid w:val="0078227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782270"/>
    <w:rPr>
      <w:rFonts w:ascii="Arial" w:eastAsia="Times New Roman" w:hAnsi="Arial"/>
      <w:b/>
      <w:lang w:val="en-GB" w:eastAsia="en-GB"/>
    </w:rPr>
  </w:style>
  <w:style w:type="character" w:customStyle="1" w:styleId="33">
    <w:name w:val="列表段落 字符3"/>
    <w:aliases w:val="-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Paragrafo elenco 字符2"/>
    <w:basedOn w:val="a7"/>
    <w:uiPriority w:val="34"/>
    <w:qFormat/>
    <w:locked/>
    <w:rsid w:val="007B7FDD"/>
    <w:rPr>
      <w:rFonts w:ascii="Calibri" w:eastAsia="宋体" w:hAnsi="Calibri" w:cs="Times New Roman"/>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7"/>
    <w:link w:val="10"/>
    <w:qFormat/>
    <w:rsid w:val="007B7FDD"/>
    <w:rPr>
      <w:rFonts w:ascii="Times" w:eastAsia="Batang" w:hAnsi="Times"/>
      <w:b/>
      <w:bCs/>
      <w:sz w:val="28"/>
      <w:szCs w:val="28"/>
      <w:lang w:val="en-GB" w:eastAsia="en-US"/>
    </w:rPr>
  </w:style>
  <w:style w:type="paragraph" w:customStyle="1" w:styleId="xmsonormal">
    <w:name w:val="x_msonormal"/>
    <w:basedOn w:val="a6"/>
    <w:qFormat/>
    <w:rsid w:val="007B7FDD"/>
    <w:rPr>
      <w:rFonts w:ascii="Calibri" w:eastAsiaTheme="minorEastAsia" w:hAnsi="Calibri" w:cs="Calibri"/>
      <w:szCs w:val="22"/>
      <w:lang w:val="en-US" w:eastAsia="ko-KR"/>
    </w:rPr>
  </w:style>
  <w:style w:type="character" w:customStyle="1" w:styleId="xapple-converted-space">
    <w:name w:val="x_apple-converted-space"/>
    <w:basedOn w:val="a7"/>
    <w:qFormat/>
    <w:rsid w:val="007B7FDD"/>
  </w:style>
  <w:style w:type="character" w:customStyle="1" w:styleId="af3">
    <w:name w:val="批注框文本 字符"/>
    <w:basedOn w:val="a7"/>
    <w:link w:val="af2"/>
    <w:qFormat/>
    <w:rsid w:val="007B7FDD"/>
    <w:rPr>
      <w:rFonts w:ascii="Tahoma" w:eastAsia="Batang" w:hAnsi="Tahoma" w:cs="Tahoma"/>
      <w:sz w:val="16"/>
      <w:szCs w:val="16"/>
      <w:lang w:val="en-GB" w:eastAsia="en-US"/>
    </w:rPr>
  </w:style>
  <w:style w:type="character" w:customStyle="1" w:styleId="15">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7B7FDD"/>
    <w:rPr>
      <w:rFonts w:ascii="Times New Roman" w:eastAsia="等线" w:hAnsi="Times New Roman" w:cs="Times New Roman"/>
      <w:b/>
      <w:bCs/>
      <w:kern w:val="2"/>
      <w:sz w:val="20"/>
      <w:szCs w:val="20"/>
    </w:rPr>
  </w:style>
  <w:style w:type="table" w:customStyle="1" w:styleId="TableGrid1">
    <w:name w:val="Table Grid1"/>
    <w:basedOn w:val="a8"/>
    <w:next w:val="af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8"/>
    <w:next w:val="af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7"/>
    <w:link w:val="2"/>
    <w:uiPriority w:val="9"/>
    <w:qFormat/>
    <w:rsid w:val="007B7FDD"/>
    <w:rPr>
      <w:rFonts w:ascii="Times" w:eastAsia="Batang" w:hAnsi="Times"/>
      <w:b/>
      <w:bCs/>
      <w:sz w:val="24"/>
      <w:szCs w:val="24"/>
      <w:lang w:val="en-GB" w:eastAsia="en-US"/>
    </w:rPr>
  </w:style>
  <w:style w:type="character" w:customStyle="1" w:styleId="contentpasted0">
    <w:name w:val="contentpasted0"/>
    <w:qFormat/>
    <w:rsid w:val="007B7FDD"/>
  </w:style>
  <w:style w:type="paragraph" w:customStyle="1" w:styleId="elementtoproof">
    <w:name w:val="elementtoproof"/>
    <w:basedOn w:val="a6"/>
    <w:uiPriority w:val="99"/>
    <w:semiHidden/>
    <w:qFormat/>
    <w:rsid w:val="007B7FDD"/>
    <w:pPr>
      <w:widowControl w:val="0"/>
      <w:jc w:val="both"/>
    </w:pPr>
    <w:rPr>
      <w:rFonts w:asciiTheme="minorHAnsi" w:eastAsia="Malgun Gothic" w:hAnsiTheme="minorHAnsi" w:cstheme="minorBidi"/>
      <w:kern w:val="2"/>
      <w:sz w:val="24"/>
      <w:lang w:val="en-US" w:eastAsia="ko-KR"/>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7B7FDD"/>
    <w:rPr>
      <w:rFonts w:asciiTheme="majorHAnsi" w:eastAsiaTheme="majorEastAsia" w:hAnsiTheme="majorHAnsi" w:cstheme="majorBidi"/>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link w:val="40"/>
    <w:uiPriority w:val="9"/>
    <w:qFormat/>
    <w:rsid w:val="007B7FDD"/>
    <w:rPr>
      <w:rFonts w:ascii="Times" w:eastAsia="Batang" w:hAnsi="Times"/>
      <w:b/>
      <w:bCs/>
      <w:sz w:val="28"/>
      <w:szCs w:val="28"/>
      <w:lang w:val="en-GB" w:eastAsia="en-US"/>
    </w:rPr>
  </w:style>
  <w:style w:type="character" w:customStyle="1" w:styleId="51">
    <w:name w:val="标题 5 字符"/>
    <w:aliases w:val="h5 字符,Heading5 字符,H5 字符"/>
    <w:basedOn w:val="a7"/>
    <w:link w:val="50"/>
    <w:qFormat/>
    <w:rsid w:val="007B7FDD"/>
    <w:rPr>
      <w:rFonts w:ascii="Times" w:eastAsia="Batang" w:hAnsi="Times"/>
      <w:b/>
      <w:bCs/>
      <w:i/>
      <w:iCs/>
      <w:sz w:val="26"/>
      <w:szCs w:val="26"/>
      <w:lang w:val="en-GB" w:eastAsia="en-US"/>
    </w:rPr>
  </w:style>
  <w:style w:type="character" w:customStyle="1" w:styleId="60">
    <w:name w:val="标题 6 字符"/>
    <w:basedOn w:val="a7"/>
    <w:link w:val="6"/>
    <w:uiPriority w:val="9"/>
    <w:qFormat/>
    <w:rsid w:val="007B7FDD"/>
    <w:rPr>
      <w:rFonts w:ascii="Times" w:eastAsia="Batang" w:hAnsi="Times"/>
      <w:b/>
      <w:bCs/>
      <w:sz w:val="22"/>
      <w:szCs w:val="24"/>
      <w:lang w:val="en-GB" w:eastAsia="en-US"/>
    </w:rPr>
  </w:style>
  <w:style w:type="character" w:customStyle="1" w:styleId="70">
    <w:name w:val="标题 7 字符"/>
    <w:aliases w:val="st 字符,h7 字符"/>
    <w:basedOn w:val="a7"/>
    <w:link w:val="7"/>
    <w:uiPriority w:val="9"/>
    <w:qFormat/>
    <w:rsid w:val="007B7FDD"/>
    <w:rPr>
      <w:rFonts w:ascii="Times" w:eastAsia="Batang" w:hAnsi="Times"/>
      <w:sz w:val="24"/>
      <w:szCs w:val="24"/>
      <w:lang w:val="en-GB" w:eastAsia="en-US"/>
    </w:rPr>
  </w:style>
  <w:style w:type="character" w:customStyle="1" w:styleId="80">
    <w:name w:val="标题 8 字符"/>
    <w:aliases w:val="Table Heading 字符,acronym 字符"/>
    <w:basedOn w:val="a7"/>
    <w:link w:val="8"/>
    <w:qFormat/>
    <w:rsid w:val="007B7FDD"/>
    <w:rPr>
      <w:rFonts w:ascii="Times" w:eastAsia="Batang" w:hAnsi="Times"/>
      <w:i/>
      <w:iCs/>
      <w:sz w:val="24"/>
      <w:szCs w:val="24"/>
      <w:lang w:val="en-GB" w:eastAsia="en-US"/>
    </w:rPr>
  </w:style>
  <w:style w:type="character" w:customStyle="1" w:styleId="90">
    <w:name w:val="标题 9 字符"/>
    <w:aliases w:val="Figure Heading 字符,FH 字符,appendix 字符"/>
    <w:basedOn w:val="a7"/>
    <w:link w:val="9"/>
    <w:qFormat/>
    <w:rsid w:val="007B7FDD"/>
    <w:rPr>
      <w:rFonts w:ascii="Arial" w:eastAsia="Batang" w:hAnsi="Arial" w:cs="Arial"/>
      <w:sz w:val="22"/>
      <w:szCs w:val="24"/>
      <w:lang w:val="en-GB" w:eastAsia="en-US"/>
    </w:rPr>
  </w:style>
  <w:style w:type="numbering" w:customStyle="1" w:styleId="16">
    <w:name w:val="リストなし1"/>
    <w:next w:val="a9"/>
    <w:uiPriority w:val="99"/>
    <w:semiHidden/>
    <w:unhideWhenUsed/>
    <w:rsid w:val="007B7FDD"/>
  </w:style>
  <w:style w:type="paragraph" w:customStyle="1" w:styleId="TdocHeading1">
    <w:name w:val="Tdoc_Heading_1"/>
    <w:basedOn w:val="10"/>
    <w:next w:val="aa"/>
    <w:autoRedefine/>
    <w:qFormat/>
    <w:rsid w:val="007B7FDD"/>
    <w:pPr>
      <w:numPr>
        <w:numId w:val="18"/>
      </w:numPr>
      <w:spacing w:before="240" w:after="120"/>
      <w:ind w:left="357" w:hanging="357"/>
      <w:jc w:val="both"/>
    </w:pPr>
    <w:rPr>
      <w:rFonts w:ascii="Arial" w:hAnsi="Arial"/>
      <w:bCs w:val="0"/>
      <w:noProof/>
      <w:kern w:val="28"/>
      <w:sz w:val="24"/>
      <w:szCs w:val="20"/>
      <w:lang w:val="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7B7FDD"/>
  </w:style>
  <w:style w:type="paragraph" w:customStyle="1" w:styleId="TdocHeader1">
    <w:name w:val="Tdoc_Header_1"/>
    <w:basedOn w:val="af9"/>
    <w:qFormat/>
    <w:rsid w:val="007B7FDD"/>
    <w:pPr>
      <w:widowControl w:val="0"/>
      <w:tabs>
        <w:tab w:val="clear" w:pos="4680"/>
        <w:tab w:val="clear" w:pos="9360"/>
        <w:tab w:val="right" w:pos="9072"/>
        <w:tab w:val="right" w:pos="10206"/>
      </w:tabs>
      <w:jc w:val="both"/>
    </w:pPr>
    <w:rPr>
      <w:rFonts w:ascii="Arial" w:hAnsi="Arial"/>
      <w:b/>
      <w:sz w:val="20"/>
      <w:szCs w:val="20"/>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5"/>
    <w:qFormat/>
    <w:rsid w:val="007B7FDD"/>
    <w:rPr>
      <w:rFonts w:ascii="Times" w:eastAsia="Batang" w:hAnsi="Times"/>
      <w:sz w:val="22"/>
      <w:lang w:val="en-GB" w:eastAsia="en-US"/>
    </w:rPr>
  </w:style>
  <w:style w:type="paragraph" w:customStyle="1" w:styleId="TdocHeading2">
    <w:name w:val="Tdoc_Heading_2"/>
    <w:basedOn w:val="a6"/>
    <w:qFormat/>
    <w:rsid w:val="007B7FDD"/>
    <w:rPr>
      <w:sz w:val="20"/>
    </w:rPr>
  </w:style>
  <w:style w:type="paragraph" w:customStyle="1" w:styleId="NO">
    <w:name w:val="NO"/>
    <w:basedOn w:val="a6"/>
    <w:link w:val="NOChar"/>
    <w:qFormat/>
    <w:rsid w:val="007B7FDD"/>
    <w:pPr>
      <w:keepLines/>
      <w:ind w:left="1135" w:hanging="851"/>
    </w:pPr>
    <w:rPr>
      <w:rFonts w:ascii="Times New Roman" w:hAnsi="Times New Roman"/>
      <w:sz w:val="24"/>
      <w:szCs w:val="20"/>
    </w:rPr>
  </w:style>
  <w:style w:type="paragraph" w:customStyle="1" w:styleId="h1">
    <w:name w:val="h1"/>
    <w:basedOn w:val="a6"/>
    <w:qFormat/>
    <w:rsid w:val="007B7FDD"/>
    <w:rPr>
      <w:sz w:val="20"/>
    </w:rPr>
  </w:style>
  <w:style w:type="character" w:styleId="affd">
    <w:name w:val="Emphasis"/>
    <w:qFormat/>
    <w:rsid w:val="007B7FDD"/>
    <w:rPr>
      <w:i/>
      <w:iCs/>
    </w:rPr>
  </w:style>
  <w:style w:type="paragraph" w:customStyle="1" w:styleId="CharChar1CharCharCharCharCharCharCharCharCharCharCharCharCharCharChar">
    <w:name w:val="Char Char1 Char Char Char Char Char Char Char Char Char Char Char Char Char Char Char"/>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7">
    <w:name w:val="index 1"/>
    <w:basedOn w:val="a6"/>
    <w:qFormat/>
    <w:rsid w:val="007B7FDD"/>
    <w:pPr>
      <w:keepLines/>
      <w:overflowPunct w:val="0"/>
      <w:autoSpaceDE w:val="0"/>
      <w:autoSpaceDN w:val="0"/>
      <w:adjustRightInd w:val="0"/>
      <w:textAlignment w:val="baseline"/>
    </w:pPr>
    <w:rPr>
      <w:rFonts w:ascii="Times New Roman" w:eastAsia="Times New Roman" w:hAnsi="Times New Roman"/>
      <w:sz w:val="20"/>
      <w:szCs w:val="20"/>
      <w:lang w:eastAsia="en-GB"/>
    </w:rPr>
  </w:style>
  <w:style w:type="paragraph" w:customStyle="1" w:styleId="StyleHeading1NMPHeading1H1h11h12h13h14h15h16appheadin">
    <w:name w:val="Style Heading 1NMP Heading 1H1h11h12h13h14h15h16app headin..."/>
    <w:basedOn w:val="10"/>
    <w:qFormat/>
    <w:rsid w:val="007B7FDD"/>
    <w:pPr>
      <w:numPr>
        <w:numId w:val="19"/>
      </w:numPr>
      <w:spacing w:before="240" w:after="60"/>
    </w:pPr>
    <w:rPr>
      <w:rFonts w:ascii="Arial" w:hAnsi="Arial" w:cs="Arial"/>
      <w:kern w:val="32"/>
      <w:szCs w:val="32"/>
    </w:rPr>
  </w:style>
  <w:style w:type="paragraph" w:customStyle="1" w:styleId="Comments">
    <w:name w:val="Comments"/>
    <w:basedOn w:val="a6"/>
    <w:link w:val="CommentsChar"/>
    <w:qFormat/>
    <w:rsid w:val="007B7FDD"/>
    <w:pPr>
      <w:spacing w:before="40"/>
    </w:pPr>
    <w:rPr>
      <w:rFonts w:ascii="Arial" w:eastAsia="MS Mincho" w:hAnsi="Arial"/>
      <w:i/>
      <w:sz w:val="18"/>
      <w:lang w:eastAsia="en-GB"/>
    </w:rPr>
  </w:style>
  <w:style w:type="character" w:customStyle="1" w:styleId="CommentsChar">
    <w:name w:val="Comments Char"/>
    <w:link w:val="Comments"/>
    <w:qFormat/>
    <w:rsid w:val="007B7FDD"/>
    <w:rPr>
      <w:rFonts w:ascii="Arial" w:eastAsia="MS Mincho" w:hAnsi="Arial"/>
      <w:i/>
      <w:sz w:val="18"/>
      <w:szCs w:val="24"/>
      <w:lang w:val="en-GB" w:eastAsia="en-GB"/>
    </w:rPr>
  </w:style>
  <w:style w:type="paragraph" w:customStyle="1" w:styleId="ObservationTOC21">
    <w:name w:val="Observation TOC21"/>
    <w:basedOn w:val="a6"/>
    <w:next w:val="a6"/>
    <w:autoRedefine/>
    <w:uiPriority w:val="39"/>
    <w:qFormat/>
    <w:rsid w:val="007B7FDD"/>
    <w:pPr>
      <w:spacing w:before="120" w:after="120"/>
    </w:pPr>
    <w:rPr>
      <w:rFonts w:asciiTheme="minorHAnsi" w:hAnsiTheme="minorHAnsi" w:cs="Calibri"/>
      <w:b/>
      <w:bCs/>
      <w:caps/>
      <w:sz w:val="20"/>
      <w:szCs w:val="20"/>
    </w:rPr>
  </w:style>
  <w:style w:type="paragraph" w:customStyle="1" w:styleId="210">
    <w:name w:val="目次 21"/>
    <w:basedOn w:val="a6"/>
    <w:next w:val="a6"/>
    <w:autoRedefine/>
    <w:uiPriority w:val="39"/>
    <w:qFormat/>
    <w:rsid w:val="007B7FDD"/>
    <w:pPr>
      <w:ind w:left="200"/>
    </w:pPr>
    <w:rPr>
      <w:rFonts w:asciiTheme="minorHAnsi" w:hAnsiTheme="minorHAnsi" w:cs="Calibri"/>
      <w:smallCaps/>
      <w:sz w:val="20"/>
      <w:szCs w:val="20"/>
    </w:rPr>
  </w:style>
  <w:style w:type="paragraph" w:customStyle="1" w:styleId="310">
    <w:name w:val="目次 31"/>
    <w:basedOn w:val="a6"/>
    <w:next w:val="a6"/>
    <w:autoRedefine/>
    <w:uiPriority w:val="39"/>
    <w:qFormat/>
    <w:rsid w:val="007B7FDD"/>
    <w:pPr>
      <w:ind w:left="400"/>
    </w:pPr>
    <w:rPr>
      <w:rFonts w:asciiTheme="minorHAnsi" w:hAnsiTheme="minorHAnsi" w:cs="Calibri"/>
      <w:i/>
      <w:iCs/>
      <w:sz w:val="20"/>
      <w:szCs w:val="20"/>
    </w:rPr>
  </w:style>
  <w:style w:type="paragraph" w:customStyle="1" w:styleId="410">
    <w:name w:val="目次 41"/>
    <w:basedOn w:val="a6"/>
    <w:next w:val="a6"/>
    <w:autoRedefine/>
    <w:uiPriority w:val="39"/>
    <w:qFormat/>
    <w:rsid w:val="007B7FDD"/>
    <w:pPr>
      <w:ind w:left="600"/>
    </w:pPr>
    <w:rPr>
      <w:rFonts w:asciiTheme="minorHAnsi" w:hAnsiTheme="minorHAnsi" w:cs="Calibri"/>
      <w:sz w:val="18"/>
      <w:szCs w:val="18"/>
    </w:rPr>
  </w:style>
  <w:style w:type="paragraph" w:customStyle="1" w:styleId="510">
    <w:name w:val="目次 51"/>
    <w:basedOn w:val="a6"/>
    <w:next w:val="a6"/>
    <w:autoRedefine/>
    <w:uiPriority w:val="39"/>
    <w:qFormat/>
    <w:rsid w:val="007B7FDD"/>
    <w:pPr>
      <w:ind w:left="800"/>
    </w:pPr>
    <w:rPr>
      <w:rFonts w:asciiTheme="minorHAnsi" w:hAnsiTheme="minorHAnsi" w:cs="Calibri"/>
      <w:sz w:val="18"/>
      <w:szCs w:val="18"/>
    </w:rPr>
  </w:style>
  <w:style w:type="paragraph" w:customStyle="1" w:styleId="DocHead">
    <w:name w:val="DocHead"/>
    <w:basedOn w:val="a6"/>
    <w:next w:val="a6"/>
    <w:qFormat/>
    <w:rsid w:val="007B7FDD"/>
    <w:pPr>
      <w:ind w:left="1418" w:hanging="1418"/>
    </w:pPr>
    <w:rPr>
      <w:rFonts w:ascii="Times New Roman" w:eastAsia="Times New Roman" w:hAnsi="Times New Roman"/>
      <w:b/>
      <w:bCs/>
      <w:sz w:val="24"/>
      <w:szCs w:val="20"/>
      <w:lang w:val="en-AU"/>
    </w:rPr>
  </w:style>
  <w:style w:type="character" w:styleId="affe">
    <w:name w:val="page number"/>
    <w:qFormat/>
    <w:rsid w:val="007B7FDD"/>
    <w:rPr>
      <w:rFonts w:ascii="Arial" w:eastAsia="宋体" w:hAnsi="Arial" w:cs="Arial"/>
      <w:color w:val="0000FF"/>
      <w:kern w:val="2"/>
      <w:lang w:val="en-US" w:eastAsia="zh-CN" w:bidi="ar-SA"/>
    </w:rPr>
  </w:style>
  <w:style w:type="paragraph" w:customStyle="1" w:styleId="Bulleted">
    <w:name w:val="Bulleted"/>
    <w:aliases w:val="Symbol (symbol),Left:  0,25&quot;,Hanging:  0"/>
    <w:basedOn w:val="a6"/>
    <w:qFormat/>
    <w:rsid w:val="007B7FDD"/>
    <w:pPr>
      <w:numPr>
        <w:ilvl w:val="2"/>
        <w:numId w:val="21"/>
      </w:numPr>
      <w:spacing w:after="180"/>
    </w:pPr>
    <w:rPr>
      <w:rFonts w:ascii="Arial" w:hAnsi="Arial"/>
      <w:sz w:val="20"/>
    </w:rPr>
  </w:style>
  <w:style w:type="character" w:customStyle="1" w:styleId="CRCoverPageChar">
    <w:name w:val="CR Cover Page Char"/>
    <w:link w:val="CRCoverPage"/>
    <w:uiPriority w:val="99"/>
    <w:qFormat/>
    <w:rsid w:val="007B7FDD"/>
    <w:rPr>
      <w:rFonts w:ascii="Arial" w:eastAsia="Times New Roman" w:hAnsi="Arial"/>
      <w:lang w:val="en-GB" w:eastAsia="en-US"/>
    </w:rPr>
  </w:style>
  <w:style w:type="character" w:customStyle="1" w:styleId="afff">
    <w:name w:val="スタイル 標準 +"/>
    <w:qFormat/>
    <w:rsid w:val="007B7FDD"/>
    <w:rPr>
      <w:rFonts w:ascii="Times New Roman" w:eastAsia="MS Gothic" w:hAnsi="Times New Roman"/>
      <w:color w:val="auto"/>
      <w:kern w:val="0"/>
      <w:sz w:val="20"/>
      <w:u w:val="none"/>
    </w:rPr>
  </w:style>
  <w:style w:type="character" w:customStyle="1" w:styleId="B1Zchn">
    <w:name w:val="B1 Zchn"/>
    <w:qFormat/>
    <w:rsid w:val="007B7FDD"/>
    <w:rPr>
      <w:rFonts w:ascii="CG Times (WN)" w:eastAsia="宋体" w:hAnsi="CG Times (WN)" w:cs="Times New Roman"/>
      <w:sz w:val="20"/>
      <w:szCs w:val="20"/>
      <w:lang w:eastAsia="en-US"/>
    </w:rPr>
  </w:style>
  <w:style w:type="paragraph" w:customStyle="1" w:styleId="StatementBody">
    <w:name w:val="Statement Body"/>
    <w:basedOn w:val="a6"/>
    <w:link w:val="StatementBodyChar"/>
    <w:qFormat/>
    <w:rsid w:val="007B7FDD"/>
    <w:pPr>
      <w:numPr>
        <w:numId w:val="22"/>
      </w:numPr>
      <w:tabs>
        <w:tab w:val="num" w:pos="0"/>
      </w:tabs>
      <w:spacing w:after="100" w:afterAutospacing="1"/>
      <w:ind w:left="0"/>
      <w:contextualSpacing/>
    </w:pPr>
    <w:rPr>
      <w:rFonts w:ascii="Times New Roman" w:eastAsia="Times New Roman" w:hAnsi="Times New Roman"/>
      <w:lang w:val="en-US" w:eastAsia="ko-KR"/>
    </w:rPr>
  </w:style>
  <w:style w:type="character" w:customStyle="1" w:styleId="StatementBodyChar">
    <w:name w:val="Statement Body Char"/>
    <w:link w:val="StatementBody"/>
    <w:qFormat/>
    <w:rsid w:val="007B7FDD"/>
    <w:rPr>
      <w:rFonts w:eastAsia="Times New Roman"/>
      <w:sz w:val="22"/>
      <w:szCs w:val="24"/>
      <w:lang w:eastAsia="ko-KR"/>
    </w:rPr>
  </w:style>
  <w:style w:type="paragraph" w:customStyle="1" w:styleId="bullet">
    <w:name w:val="bullet"/>
    <w:basedOn w:val="a6"/>
    <w:link w:val="bullet1"/>
    <w:uiPriority w:val="99"/>
    <w:qFormat/>
    <w:rsid w:val="007B7FDD"/>
    <w:pPr>
      <w:numPr>
        <w:numId w:val="23"/>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uiPriority w:val="99"/>
    <w:qFormat/>
    <w:rsid w:val="007B7FDD"/>
    <w:rPr>
      <w:rFonts w:eastAsia="MS Gothic"/>
      <w:sz w:val="24"/>
      <w:lang w:val="x-none" w:eastAsia="x-none"/>
    </w:rPr>
  </w:style>
  <w:style w:type="paragraph" w:customStyle="1" w:styleId="StatementHeading">
    <w:name w:val="Statement Heading"/>
    <w:basedOn w:val="a6"/>
    <w:next w:val="StatementBody"/>
    <w:uiPriority w:val="99"/>
    <w:qFormat/>
    <w:rsid w:val="007B7FDD"/>
    <w:pPr>
      <w:keepNext/>
      <w:spacing w:before="100" w:beforeAutospacing="1"/>
      <w:ind w:left="601" w:hanging="601"/>
    </w:pPr>
    <w:rPr>
      <w:rFonts w:ascii="Times New Roman" w:hAnsi="Times New Roman"/>
      <w:b/>
      <w:i/>
      <w:lang w:val="en-US" w:eastAsia="ko-KR"/>
    </w:rPr>
  </w:style>
  <w:style w:type="paragraph" w:customStyle="1" w:styleId="2222">
    <w:name w:val="스타일 스타일 스타일 스타일 양쪽 첫 줄:  2 글자 + 첫 줄:  2 글자 + 첫 줄:  2 글자 + 첫 줄:  2..."/>
    <w:basedOn w:val="a6"/>
    <w:link w:val="2222Char"/>
    <w:qFormat/>
    <w:rsid w:val="007B7FDD"/>
    <w:pPr>
      <w:spacing w:after="180" w:line="336" w:lineRule="auto"/>
      <w:ind w:firstLineChars="200" w:firstLine="200"/>
      <w:jc w:val="both"/>
    </w:pPr>
    <w:rPr>
      <w:rFonts w:ascii="Times New Roman" w:eastAsia="Malgun Gothic" w:hAnsi="Times New Roman" w:cs="Batang"/>
      <w:sz w:val="20"/>
      <w:szCs w:val="20"/>
    </w:rPr>
  </w:style>
  <w:style w:type="paragraph" w:customStyle="1" w:styleId="StyleLGTdocAsianSimSunComplex11ptBefore6ptL">
    <w:name w:val="Style LGTdoc_본문 + (Asian) SimSun (Complex) 11 pt Before:  6 pt L..."/>
    <w:basedOn w:val="a6"/>
    <w:qFormat/>
    <w:rsid w:val="007B7FDD"/>
    <w:pPr>
      <w:widowControl w:val="0"/>
      <w:autoSpaceDE w:val="0"/>
      <w:autoSpaceDN w:val="0"/>
      <w:adjustRightInd w:val="0"/>
      <w:snapToGrid w:val="0"/>
      <w:spacing w:before="120" w:afterLines="50" w:after="50"/>
      <w:jc w:val="both"/>
    </w:pPr>
    <w:rPr>
      <w:rFonts w:ascii="Times New Roman" w:eastAsia="宋体" w:hAnsi="Times New Roman"/>
      <w:kern w:val="2"/>
      <w:szCs w:val="22"/>
      <w:lang w:eastAsia="ko-KR"/>
    </w:rPr>
  </w:style>
  <w:style w:type="paragraph" w:customStyle="1" w:styleId="ListParagraph1">
    <w:name w:val="List Paragraph1"/>
    <w:basedOn w:val="a6"/>
    <w:link w:val="ListParagraphChar"/>
    <w:qFormat/>
    <w:rsid w:val="007B7FDD"/>
    <w:pPr>
      <w:spacing w:after="200" w:line="276" w:lineRule="auto"/>
      <w:ind w:firstLineChars="200" w:firstLine="420"/>
    </w:pPr>
    <w:rPr>
      <w:rFonts w:ascii="Calibri" w:eastAsia="宋体" w:hAnsi="Calibri"/>
      <w:szCs w:val="22"/>
      <w:lang w:val="en-US"/>
    </w:rPr>
  </w:style>
  <w:style w:type="paragraph" w:customStyle="1" w:styleId="section1">
    <w:name w:val="section1"/>
    <w:basedOn w:val="a6"/>
    <w:qFormat/>
    <w:rsid w:val="007B7FDD"/>
    <w:pPr>
      <w:spacing w:before="100" w:beforeAutospacing="1" w:after="100" w:afterAutospacing="1"/>
    </w:pPr>
    <w:rPr>
      <w:rFonts w:ascii="Times New Roman" w:hAnsi="Times New Roman"/>
      <w:sz w:val="24"/>
      <w:lang w:eastAsia="ja-JP"/>
    </w:rPr>
  </w:style>
  <w:style w:type="paragraph" w:customStyle="1" w:styleId="enumlev1">
    <w:name w:val="enumlev1"/>
    <w:basedOn w:val="a6"/>
    <w:link w:val="enumlev1Char"/>
    <w:qFormat/>
    <w:rsid w:val="007B7FD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1">
    <w:name w:val="LGTdoc_제목1"/>
    <w:basedOn w:val="a6"/>
    <w:link w:val="LGTdoc1Char"/>
    <w:qFormat/>
    <w:rsid w:val="007B7FDD"/>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fff0">
    <w:name w:val="본문글"/>
    <w:basedOn w:val="a6"/>
    <w:qFormat/>
    <w:rsid w:val="007B7FDD"/>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a6"/>
    <w:qFormat/>
    <w:rsid w:val="007B7FDD"/>
    <w:pPr>
      <w:spacing w:after="220"/>
    </w:pPr>
    <w:rPr>
      <w:rFonts w:ascii="Arial" w:eastAsia="Times New Roman" w:hAnsi="Arial"/>
      <w:szCs w:val="20"/>
      <w:lang w:val="en-US"/>
    </w:rPr>
  </w:style>
  <w:style w:type="character" w:customStyle="1" w:styleId="apple-style-span">
    <w:name w:val="apple-style-span"/>
    <w:basedOn w:val="a7"/>
    <w:qFormat/>
    <w:rsid w:val="007B7FDD"/>
  </w:style>
  <w:style w:type="paragraph" w:customStyle="1" w:styleId="3GPPHeading1">
    <w:name w:val="3GPP Heading 1"/>
    <w:basedOn w:val="10"/>
    <w:link w:val="3GPPHeading1Char"/>
    <w:qFormat/>
    <w:rsid w:val="007B7FDD"/>
    <w:pPr>
      <w:numPr>
        <w:numId w:val="0"/>
      </w:numPr>
      <w:tabs>
        <w:tab w:val="num" w:pos="426"/>
        <w:tab w:val="num" w:pos="574"/>
      </w:tabs>
      <w:spacing w:before="360" w:after="120"/>
      <w:ind w:left="426" w:hanging="425"/>
    </w:pPr>
    <w:rPr>
      <w:rFonts w:ascii="Arial" w:eastAsia="MS Mincho" w:hAnsi="Arial"/>
      <w:b w:val="0"/>
      <w:bCs w:val="0"/>
      <w:kern w:val="32"/>
      <w:sz w:val="32"/>
      <w:szCs w:val="32"/>
      <w:lang w:val="x-none" w:eastAsia="x-none"/>
    </w:rPr>
  </w:style>
  <w:style w:type="character" w:customStyle="1" w:styleId="3GPPHeading1Char">
    <w:name w:val="3GPP Heading 1 Char"/>
    <w:link w:val="3GPPHeading1"/>
    <w:qFormat/>
    <w:rsid w:val="007B7FDD"/>
    <w:rPr>
      <w:rFonts w:ascii="Arial" w:eastAsia="MS Mincho" w:hAnsi="Arial"/>
      <w:kern w:val="32"/>
      <w:sz w:val="32"/>
      <w:szCs w:val="32"/>
      <w:lang w:val="x-none" w:eastAsia="x-none"/>
    </w:rPr>
  </w:style>
  <w:style w:type="paragraph" w:customStyle="1" w:styleId="Doc-text2">
    <w:name w:val="Doc-text2"/>
    <w:basedOn w:val="a6"/>
    <w:link w:val="Doc-text2Char"/>
    <w:qFormat/>
    <w:rsid w:val="007B7FDD"/>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7B7FDD"/>
    <w:rPr>
      <w:rFonts w:ascii="Arial" w:eastAsia="MS Mincho" w:hAnsi="Arial"/>
      <w:szCs w:val="24"/>
      <w:lang w:val="x-none" w:eastAsia="en-GB"/>
    </w:rPr>
  </w:style>
  <w:style w:type="character" w:customStyle="1" w:styleId="B1Char">
    <w:name w:val="B1 Char"/>
    <w:qFormat/>
    <w:locked/>
    <w:rsid w:val="007B7FDD"/>
    <w:rPr>
      <w:lang w:val="en-GB" w:eastAsia="en-US"/>
    </w:rPr>
  </w:style>
  <w:style w:type="paragraph" w:customStyle="1" w:styleId="CharCharCharCharCharChar">
    <w:name w:val="Char Char Char Char Char Char"/>
    <w:uiPriority w:val="99"/>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TAL">
    <w:name w:val="TAL"/>
    <w:basedOn w:val="a6"/>
    <w:link w:val="TALChar"/>
    <w:qFormat/>
    <w:rsid w:val="007B7FDD"/>
    <w:pPr>
      <w:keepNext/>
      <w:keepLines/>
    </w:pPr>
    <w:rPr>
      <w:rFonts w:ascii="Arial" w:eastAsia="宋体" w:hAnsi="Arial"/>
      <w:sz w:val="18"/>
      <w:szCs w:val="20"/>
    </w:rPr>
  </w:style>
  <w:style w:type="paragraph" w:customStyle="1" w:styleId="msolistparagraph0">
    <w:name w:val="msolistparagraph"/>
    <w:basedOn w:val="a6"/>
    <w:qFormat/>
    <w:rsid w:val="007B7FDD"/>
    <w:pPr>
      <w:ind w:left="720"/>
      <w:jc w:val="both"/>
    </w:pPr>
    <w:rPr>
      <w:rFonts w:ascii="Calibri" w:hAnsi="Calibri"/>
      <w:sz w:val="21"/>
      <w:szCs w:val="21"/>
      <w:lang w:eastAsia="ja-JP"/>
    </w:rPr>
  </w:style>
  <w:style w:type="character" w:customStyle="1" w:styleId="CRCoverPageZchn">
    <w:name w:val="CR Cover Page Zchn"/>
    <w:qFormat/>
    <w:locked/>
    <w:rsid w:val="007B7FDD"/>
    <w:rPr>
      <w:rFonts w:ascii="Arial" w:eastAsia="宋体" w:hAnsi="Arial"/>
      <w:lang w:val="en-GB" w:eastAsia="en-US" w:bidi="ar-SA"/>
    </w:rPr>
  </w:style>
  <w:style w:type="paragraph" w:styleId="afff1">
    <w:name w:val="Plain Text"/>
    <w:basedOn w:val="a6"/>
    <w:link w:val="afff2"/>
    <w:uiPriority w:val="99"/>
    <w:unhideWhenUsed/>
    <w:qFormat/>
    <w:rsid w:val="007B7FDD"/>
    <w:rPr>
      <w:rFonts w:ascii="Consolas" w:eastAsia="Calibri" w:hAnsi="Consolas" w:cs="Consolas"/>
      <w:sz w:val="21"/>
      <w:szCs w:val="21"/>
      <w:lang w:val="en-US" w:eastAsia="zh-CN"/>
    </w:rPr>
  </w:style>
  <w:style w:type="character" w:customStyle="1" w:styleId="afff2">
    <w:name w:val="纯文本 字符"/>
    <w:basedOn w:val="a7"/>
    <w:link w:val="afff1"/>
    <w:uiPriority w:val="99"/>
    <w:qFormat/>
    <w:rsid w:val="007B7FDD"/>
    <w:rPr>
      <w:rFonts w:ascii="Consolas" w:eastAsia="Calibri" w:hAnsi="Consolas" w:cs="Consolas"/>
      <w:sz w:val="21"/>
      <w:szCs w:val="21"/>
    </w:rPr>
  </w:style>
  <w:style w:type="paragraph" w:customStyle="1" w:styleId="IEEEParagraph">
    <w:name w:val="IEEE Paragraph"/>
    <w:basedOn w:val="a6"/>
    <w:link w:val="IEEEParagraphChar"/>
    <w:qFormat/>
    <w:rsid w:val="007B7FDD"/>
    <w:pPr>
      <w:adjustRightInd w:val="0"/>
      <w:snapToGrid w:val="0"/>
      <w:ind w:firstLine="216"/>
      <w:jc w:val="both"/>
    </w:pPr>
    <w:rPr>
      <w:rFonts w:ascii="Arial" w:eastAsia="宋体" w:hAnsi="Arial" w:cs="Arial"/>
      <w:color w:val="0000FF"/>
      <w:kern w:val="2"/>
      <w:sz w:val="20"/>
      <w:lang w:val="en-AU" w:eastAsia="zh-CN"/>
    </w:rPr>
  </w:style>
  <w:style w:type="character" w:customStyle="1" w:styleId="IEEEParagraphChar">
    <w:name w:val="IEEE Paragraph Char"/>
    <w:link w:val="IEEEParagraph"/>
    <w:qFormat/>
    <w:rsid w:val="007B7FDD"/>
    <w:rPr>
      <w:rFonts w:ascii="Arial" w:eastAsia="宋体" w:hAnsi="Arial" w:cs="Arial"/>
      <w:color w:val="0000FF"/>
      <w:kern w:val="2"/>
      <w:szCs w:val="24"/>
      <w:lang w:val="en-AU"/>
    </w:rPr>
  </w:style>
  <w:style w:type="paragraph" w:customStyle="1" w:styleId="61">
    <w:name w:val="目次 61"/>
    <w:basedOn w:val="a6"/>
    <w:next w:val="a6"/>
    <w:autoRedefine/>
    <w:uiPriority w:val="39"/>
    <w:qFormat/>
    <w:rsid w:val="007B7FDD"/>
    <w:pPr>
      <w:ind w:left="1000"/>
    </w:pPr>
    <w:rPr>
      <w:rFonts w:asciiTheme="minorHAnsi" w:hAnsiTheme="minorHAnsi" w:cs="Calibri"/>
      <w:sz w:val="18"/>
      <w:szCs w:val="18"/>
    </w:rPr>
  </w:style>
  <w:style w:type="paragraph" w:customStyle="1" w:styleId="71">
    <w:name w:val="目次 71"/>
    <w:basedOn w:val="a6"/>
    <w:next w:val="a6"/>
    <w:autoRedefine/>
    <w:uiPriority w:val="39"/>
    <w:qFormat/>
    <w:rsid w:val="007B7FDD"/>
    <w:pPr>
      <w:ind w:left="1200"/>
    </w:pPr>
    <w:rPr>
      <w:rFonts w:asciiTheme="minorHAnsi" w:hAnsiTheme="minorHAnsi" w:cs="Calibri"/>
      <w:sz w:val="18"/>
      <w:szCs w:val="18"/>
    </w:rPr>
  </w:style>
  <w:style w:type="paragraph" w:customStyle="1" w:styleId="81">
    <w:name w:val="目次 81"/>
    <w:basedOn w:val="a6"/>
    <w:next w:val="a6"/>
    <w:autoRedefine/>
    <w:uiPriority w:val="39"/>
    <w:qFormat/>
    <w:rsid w:val="007B7FDD"/>
    <w:pPr>
      <w:ind w:left="1400"/>
    </w:pPr>
    <w:rPr>
      <w:rFonts w:asciiTheme="minorHAnsi" w:hAnsiTheme="minorHAnsi" w:cs="Calibri"/>
      <w:sz w:val="18"/>
      <w:szCs w:val="18"/>
    </w:rPr>
  </w:style>
  <w:style w:type="paragraph" w:customStyle="1" w:styleId="91">
    <w:name w:val="目次 91"/>
    <w:basedOn w:val="a6"/>
    <w:next w:val="a6"/>
    <w:autoRedefine/>
    <w:uiPriority w:val="39"/>
    <w:qFormat/>
    <w:rsid w:val="007B7FDD"/>
    <w:pPr>
      <w:ind w:left="1600"/>
    </w:pPr>
    <w:rPr>
      <w:rFonts w:asciiTheme="minorHAnsi" w:hAnsiTheme="minorHAnsi" w:cs="Calibri"/>
      <w:sz w:val="18"/>
      <w:szCs w:val="18"/>
    </w:rPr>
  </w:style>
  <w:style w:type="table" w:customStyle="1" w:styleId="18">
    <w:name w:val="网格型1"/>
    <w:basedOn w:val="a8"/>
    <w:next w:val="af8"/>
    <w:uiPriority w:val="59"/>
    <w:qFormat/>
    <w:rsid w:val="007B7FD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Date"/>
    <w:basedOn w:val="a6"/>
    <w:next w:val="a6"/>
    <w:link w:val="afff4"/>
    <w:qFormat/>
    <w:rsid w:val="007B7FDD"/>
    <w:pPr>
      <w:ind w:left="1440" w:hanging="1440"/>
    </w:pPr>
    <w:rPr>
      <w:sz w:val="20"/>
    </w:rPr>
  </w:style>
  <w:style w:type="character" w:customStyle="1" w:styleId="afff4">
    <w:name w:val="日期 字符"/>
    <w:basedOn w:val="a7"/>
    <w:link w:val="afff3"/>
    <w:qFormat/>
    <w:rsid w:val="007B7FDD"/>
    <w:rPr>
      <w:rFonts w:ascii="Times" w:eastAsia="Batang" w:hAnsi="Times"/>
      <w:szCs w:val="24"/>
      <w:lang w:val="en-GB" w:eastAsia="en-US"/>
    </w:rPr>
  </w:style>
  <w:style w:type="paragraph" w:customStyle="1" w:styleId="3GPPNormalText">
    <w:name w:val="3GPP Normal Text"/>
    <w:basedOn w:val="aa"/>
    <w:link w:val="3GPPNormalTextChar"/>
    <w:qFormat/>
    <w:rsid w:val="007B7FDD"/>
    <w:pPr>
      <w:spacing w:after="120"/>
      <w:ind w:left="1440" w:hanging="1440"/>
      <w:jc w:val="both"/>
    </w:pPr>
    <w:rPr>
      <w:rFonts w:ascii="Times New Roman" w:eastAsia="MS Mincho" w:hAnsi="Times New Roman"/>
      <w:szCs w:val="24"/>
      <w:lang w:val="x-none" w:eastAsia="x-none"/>
    </w:rPr>
  </w:style>
  <w:style w:type="character" w:customStyle="1" w:styleId="3GPPNormalTextChar">
    <w:name w:val="3GPP Normal Text Char"/>
    <w:link w:val="3GPPNormalText"/>
    <w:qFormat/>
    <w:rsid w:val="007B7FDD"/>
    <w:rPr>
      <w:rFonts w:eastAsia="MS Mincho"/>
      <w:sz w:val="22"/>
      <w:szCs w:val="24"/>
      <w:lang w:val="x-none" w:eastAsia="x-none"/>
    </w:rPr>
  </w:style>
  <w:style w:type="paragraph" w:customStyle="1" w:styleId="Statement">
    <w:name w:val="Statement"/>
    <w:basedOn w:val="a6"/>
    <w:qFormat/>
    <w:rsid w:val="007B7FDD"/>
    <w:pPr>
      <w:keepNext/>
      <w:ind w:left="601" w:hanging="601"/>
    </w:pPr>
    <w:rPr>
      <w:rFonts w:ascii="Times New Roman" w:hAnsi="Times New Roman"/>
      <w:b/>
      <w:i/>
      <w:sz w:val="20"/>
      <w:lang w:val="en-US" w:eastAsia="ko-KR"/>
    </w:rPr>
  </w:style>
  <w:style w:type="character" w:customStyle="1" w:styleId="B2Char">
    <w:name w:val="B2 Char"/>
    <w:link w:val="B2"/>
    <w:qFormat/>
    <w:rsid w:val="007B7FDD"/>
    <w:rPr>
      <w:rFonts w:eastAsia="宋体"/>
      <w:sz w:val="22"/>
      <w:lang w:val="en-GB" w:eastAsia="en-US"/>
    </w:rPr>
  </w:style>
  <w:style w:type="character" w:customStyle="1" w:styleId="Alcatel-Lucent-4">
    <w:name w:val="Alcatel-Lucent-4"/>
    <w:semiHidden/>
    <w:qFormat/>
    <w:rsid w:val="007B7FDD"/>
    <w:rPr>
      <w:rFonts w:ascii="Arial" w:hAnsi="Arial" w:cs="Arial"/>
      <w:color w:val="auto"/>
      <w:sz w:val="20"/>
      <w:szCs w:val="20"/>
    </w:rPr>
  </w:style>
  <w:style w:type="character" w:customStyle="1" w:styleId="Alcatel-Lucent2">
    <w:name w:val="Alcatel-Lucent2"/>
    <w:semiHidden/>
    <w:qFormat/>
    <w:rsid w:val="007B7FDD"/>
    <w:rPr>
      <w:rFonts w:ascii="Arial" w:hAnsi="Arial" w:cs="Arial"/>
      <w:color w:val="auto"/>
      <w:sz w:val="20"/>
      <w:szCs w:val="20"/>
    </w:rPr>
  </w:style>
  <w:style w:type="numbering" w:customStyle="1" w:styleId="1">
    <w:name w:val="現在のリスト1"/>
    <w:rsid w:val="007B7FDD"/>
    <w:pPr>
      <w:numPr>
        <w:numId w:val="27"/>
      </w:numPr>
    </w:pPr>
  </w:style>
  <w:style w:type="numbering" w:customStyle="1" w:styleId="20">
    <w:name w:val="現在のリスト2"/>
    <w:rsid w:val="007B7FDD"/>
    <w:pPr>
      <w:numPr>
        <w:numId w:val="28"/>
      </w:numPr>
    </w:pPr>
  </w:style>
  <w:style w:type="numbering" w:styleId="a1">
    <w:name w:val="Outline List 3"/>
    <w:basedOn w:val="a9"/>
    <w:rsid w:val="007B7FDD"/>
    <w:pPr>
      <w:numPr>
        <w:numId w:val="29"/>
      </w:numPr>
    </w:pPr>
  </w:style>
  <w:style w:type="numbering" w:customStyle="1" w:styleId="30">
    <w:name w:val="現在のリスト3"/>
    <w:rsid w:val="007B7FDD"/>
    <w:pPr>
      <w:numPr>
        <w:numId w:val="30"/>
      </w:numPr>
    </w:pPr>
  </w:style>
  <w:style w:type="numbering" w:customStyle="1" w:styleId="11">
    <w:name w:val="スタイル1"/>
    <w:rsid w:val="007B7FDD"/>
    <w:pPr>
      <w:numPr>
        <w:numId w:val="31"/>
      </w:numPr>
    </w:pPr>
  </w:style>
  <w:style w:type="numbering" w:styleId="111111">
    <w:name w:val="Outline List 2"/>
    <w:basedOn w:val="a9"/>
    <w:rsid w:val="007B7FDD"/>
    <w:pPr>
      <w:numPr>
        <w:numId w:val="32"/>
      </w:numPr>
    </w:pPr>
  </w:style>
  <w:style w:type="paragraph" w:customStyle="1" w:styleId="19">
    <w:name w:val="リスト段落1"/>
    <w:basedOn w:val="a6"/>
    <w:uiPriority w:val="34"/>
    <w:qFormat/>
    <w:rsid w:val="007B7FDD"/>
    <w:pPr>
      <w:ind w:firstLineChars="200" w:firstLine="420"/>
    </w:pPr>
    <w:rPr>
      <w:rFonts w:ascii="Times New Roman" w:eastAsia="Times New Roman" w:hAnsi="Times New Roman"/>
      <w:sz w:val="20"/>
      <w:lang w:val="en-US"/>
    </w:rPr>
  </w:style>
  <w:style w:type="character" w:customStyle="1" w:styleId="NOChar">
    <w:name w:val="NO Char"/>
    <w:link w:val="NO"/>
    <w:qFormat/>
    <w:locked/>
    <w:rsid w:val="007B7FDD"/>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qFormat/>
    <w:rsid w:val="007B7FDD"/>
    <w:rPr>
      <w:color w:val="000000"/>
      <w:lang w:eastAsia="ja-JP"/>
    </w:rPr>
  </w:style>
  <w:style w:type="character" w:customStyle="1" w:styleId="28">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7B7FDD"/>
    <w:rPr>
      <w:rFonts w:eastAsia="宋体"/>
      <w:lang w:eastAsia="ja-JP"/>
    </w:rPr>
  </w:style>
  <w:style w:type="paragraph" w:customStyle="1" w:styleId="07cm12pt12">
    <w:name w:val="스타일 첫 줄:  0.7 cm 앞: 12 pt 줄 간격: 배수 1.2 줄"/>
    <w:basedOn w:val="a6"/>
    <w:qFormat/>
    <w:rsid w:val="007B7FDD"/>
    <w:pPr>
      <w:spacing w:before="240" w:after="120" w:line="288" w:lineRule="auto"/>
      <w:ind w:firstLine="397"/>
      <w:jc w:val="both"/>
    </w:pPr>
    <w:rPr>
      <w:rFonts w:cs="Batang"/>
      <w:sz w:val="20"/>
      <w:szCs w:val="20"/>
    </w:rPr>
  </w:style>
  <w:style w:type="character" w:customStyle="1" w:styleId="TAHCar">
    <w:name w:val="TAH Car"/>
    <w:link w:val="TAH"/>
    <w:qFormat/>
    <w:rsid w:val="007B7FDD"/>
    <w:rPr>
      <w:rFonts w:ascii="Arial" w:eastAsia="Malgun Gothic" w:hAnsi="Arial"/>
      <w:b/>
      <w:color w:val="000000"/>
      <w:sz w:val="18"/>
      <w:lang w:val="en-GB" w:eastAsia="ja-JP"/>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locked/>
    <w:rsid w:val="007B7FDD"/>
    <w:rPr>
      <w:rFonts w:ascii="Times" w:eastAsia="Batang" w:hAnsi="Times" w:cs="Times New Roman"/>
      <w:sz w:val="20"/>
      <w:szCs w:val="24"/>
      <w:lang w:val="en-GB" w:eastAsia="en-US"/>
    </w:rPr>
  </w:style>
  <w:style w:type="character" w:customStyle="1" w:styleId="TALChar">
    <w:name w:val="TAL Char"/>
    <w:link w:val="TAL"/>
    <w:qFormat/>
    <w:locked/>
    <w:rsid w:val="007B7FDD"/>
    <w:rPr>
      <w:rFonts w:ascii="Arial" w:eastAsia="宋体" w:hAnsi="Arial"/>
      <w:sz w:val="18"/>
      <w:lang w:val="en-GB" w:eastAsia="en-US"/>
    </w:rPr>
  </w:style>
  <w:style w:type="paragraph" w:customStyle="1" w:styleId="CharCharCharCharCharChar2">
    <w:name w:val="Char Char Char Char Char Char2"/>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50"/>
    <w:next w:val="a6"/>
    <w:uiPriority w:val="99"/>
    <w:qFormat/>
    <w:rsid w:val="007B7FDD"/>
    <w:pPr>
      <w:keepNext/>
      <w:keepLines/>
      <w:numPr>
        <w:ilvl w:val="0"/>
        <w:numId w:val="0"/>
      </w:numPr>
      <w:tabs>
        <w:tab w:val="num" w:pos="360"/>
        <w:tab w:val="num" w:pos="1008"/>
        <w:tab w:val="left" w:pos="3600"/>
      </w:tabs>
      <w:spacing w:before="120" w:after="180"/>
      <w:ind w:left="1985" w:hanging="1985"/>
      <w:outlineLvl w:val="9"/>
    </w:pPr>
    <w:rPr>
      <w:rFonts w:ascii="Arial" w:eastAsia="MS Mincho" w:hAnsi="Arial"/>
      <w:b w:val="0"/>
      <w:bCs w:val="0"/>
      <w:i w:val="0"/>
      <w:iCs w:val="0"/>
      <w:sz w:val="20"/>
      <w:szCs w:val="20"/>
    </w:rPr>
  </w:style>
  <w:style w:type="character" w:customStyle="1" w:styleId="PlainTextChar1">
    <w:name w:val="Plain Text Char1"/>
    <w:uiPriority w:val="99"/>
    <w:semiHidden/>
    <w:qFormat/>
    <w:locked/>
    <w:rsid w:val="007B7FD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a6"/>
    <w:qFormat/>
    <w:rsid w:val="007B7FDD"/>
    <w:pPr>
      <w:autoSpaceDE w:val="0"/>
      <w:autoSpaceDN w:val="0"/>
      <w:adjustRightInd w:val="0"/>
      <w:snapToGrid w:val="0"/>
      <w:spacing w:before="20" w:after="20"/>
    </w:pPr>
    <w:rPr>
      <w:rFonts w:ascii="Times New Roman" w:eastAsia="Times New Roman" w:hAnsi="Times New Roman"/>
      <w:sz w:val="20"/>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7"/>
    <w:qFormat/>
    <w:rsid w:val="007B7FDD"/>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7B7FD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7B7FDD"/>
    <w:rPr>
      <w:rFonts w:ascii="Times New Roman" w:eastAsia="Times New Roman" w:hAnsi="Times New Roman"/>
      <w:b/>
      <w:bCs/>
    </w:rPr>
  </w:style>
  <w:style w:type="paragraph" w:customStyle="1" w:styleId="Text">
    <w:name w:val="Text"/>
    <w:basedOn w:val="a6"/>
    <w:link w:val="TextChar"/>
    <w:qFormat/>
    <w:rsid w:val="007B7FDD"/>
    <w:rPr>
      <w:sz w:val="20"/>
      <w:lang w:eastAsia="en-GB"/>
    </w:rPr>
  </w:style>
  <w:style w:type="character" w:customStyle="1" w:styleId="TextChar">
    <w:name w:val="Text Char"/>
    <w:link w:val="Text"/>
    <w:qFormat/>
    <w:rsid w:val="007B7FDD"/>
    <w:rPr>
      <w:rFonts w:ascii="Times" w:eastAsia="Batang" w:hAnsi="Times"/>
      <w:szCs w:val="24"/>
      <w:lang w:val="en-GB" w:eastAsia="en-GB"/>
    </w:rPr>
  </w:style>
  <w:style w:type="character" w:customStyle="1" w:styleId="B1Char1">
    <w:name w:val="B1 Char1"/>
    <w:qFormat/>
    <w:locked/>
    <w:rsid w:val="007B7FDD"/>
    <w:rPr>
      <w:lang w:eastAsia="en-GB"/>
    </w:rPr>
  </w:style>
  <w:style w:type="paragraph" w:customStyle="1" w:styleId="29">
    <w:name w:val="我的正文首行2缩进"/>
    <w:basedOn w:val="a6"/>
    <w:qFormat/>
    <w:rsid w:val="007B7FDD"/>
    <w:pPr>
      <w:widowControl w:val="0"/>
      <w:snapToGrid w:val="0"/>
      <w:ind w:firstLine="420"/>
      <w:jc w:val="both"/>
    </w:pPr>
    <w:rPr>
      <w:rFonts w:ascii="Times New Roman" w:eastAsia="宋体" w:hAnsi="Times New Roman" w:cs="宋体"/>
      <w:sz w:val="21"/>
      <w:szCs w:val="20"/>
      <w:lang w:val="en-US" w:eastAsia="zh-CN"/>
    </w:rPr>
  </w:style>
  <w:style w:type="paragraph" w:customStyle="1" w:styleId="Paragraph0">
    <w:name w:val="Paragraph"/>
    <w:basedOn w:val="a6"/>
    <w:link w:val="ParagraphChar"/>
    <w:qFormat/>
    <w:rsid w:val="007B7FDD"/>
    <w:pPr>
      <w:spacing w:before="220"/>
    </w:pPr>
    <w:rPr>
      <w:rFonts w:ascii="Times New Roman" w:eastAsia="MS Mincho" w:hAnsi="Times New Roman"/>
      <w:szCs w:val="20"/>
    </w:rPr>
  </w:style>
  <w:style w:type="character" w:customStyle="1" w:styleId="im-content1">
    <w:name w:val="im-content1"/>
    <w:basedOn w:val="a7"/>
    <w:rsid w:val="007B7FDD"/>
    <w:rPr>
      <w:color w:val="333333"/>
    </w:rPr>
  </w:style>
  <w:style w:type="paragraph" w:customStyle="1" w:styleId="Standard">
    <w:name w:val="Standard"/>
    <w:rsid w:val="007B7FDD"/>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qFormat/>
    <w:rsid w:val="007B7FDD"/>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qFormat/>
    <w:locked/>
    <w:rsid w:val="007B7FDD"/>
    <w:rPr>
      <w:rFonts w:eastAsia="Times New Roman"/>
      <w:sz w:val="24"/>
      <w:lang w:val="en-GB" w:eastAsia="en-US"/>
    </w:rPr>
  </w:style>
  <w:style w:type="paragraph" w:customStyle="1" w:styleId="afff5">
    <w:name w:val="样式 (中文) 宋体 两端对齐"/>
    <w:basedOn w:val="a6"/>
    <w:qFormat/>
    <w:rsid w:val="007B7FDD"/>
    <w:pPr>
      <w:overflowPunct w:val="0"/>
      <w:autoSpaceDE w:val="0"/>
      <w:autoSpaceDN w:val="0"/>
      <w:adjustRightInd w:val="0"/>
      <w:spacing w:after="180"/>
      <w:jc w:val="both"/>
      <w:textAlignment w:val="baseline"/>
    </w:pPr>
    <w:rPr>
      <w:rFonts w:ascii="Times New Roman" w:eastAsia="宋体" w:hAnsi="Times New Roman" w:cs="宋体"/>
      <w:sz w:val="20"/>
      <w:szCs w:val="20"/>
      <w:lang w:eastAsia="en-GB"/>
    </w:rPr>
  </w:style>
  <w:style w:type="paragraph" w:customStyle="1" w:styleId="Normal1">
    <w:name w:val="Normal1"/>
    <w:qFormat/>
    <w:rsid w:val="007B7FDD"/>
    <w:pPr>
      <w:spacing w:after="200" w:line="276" w:lineRule="auto"/>
    </w:pPr>
    <w:rPr>
      <w:rFonts w:eastAsia="Times New Roman"/>
      <w:color w:val="000000"/>
      <w:lang w:eastAsia="en-US"/>
    </w:rPr>
  </w:style>
  <w:style w:type="paragraph" w:customStyle="1" w:styleId="maintext">
    <w:name w:val="main text"/>
    <w:basedOn w:val="a6"/>
    <w:link w:val="maintextChar"/>
    <w:qFormat/>
    <w:rsid w:val="007B7FDD"/>
    <w:pPr>
      <w:spacing w:before="60" w:after="60" w:line="288" w:lineRule="auto"/>
      <w:ind w:firstLineChars="200" w:firstLine="200"/>
      <w:jc w:val="both"/>
    </w:pPr>
    <w:rPr>
      <w:rFonts w:ascii="Times New Roman" w:eastAsia="Malgun Gothic" w:hAnsi="Times New Roman" w:cs="Batang"/>
      <w:sz w:val="20"/>
      <w:szCs w:val="20"/>
      <w:lang w:eastAsia="ko-KR"/>
    </w:rPr>
  </w:style>
  <w:style w:type="character" w:customStyle="1" w:styleId="maintextChar">
    <w:name w:val="main text Char"/>
    <w:basedOn w:val="a7"/>
    <w:link w:val="maintext"/>
    <w:qFormat/>
    <w:rsid w:val="007B7FDD"/>
    <w:rPr>
      <w:rFonts w:eastAsia="Malgun Gothic" w:cs="Batang"/>
      <w:lang w:val="en-GB" w:eastAsia="ko-KR"/>
    </w:rPr>
  </w:style>
  <w:style w:type="paragraph" w:customStyle="1" w:styleId="Proposal">
    <w:name w:val="Proposal"/>
    <w:basedOn w:val="a6"/>
    <w:link w:val="ProposalChar"/>
    <w:qFormat/>
    <w:rsid w:val="007B7FDD"/>
    <w:pPr>
      <w:numPr>
        <w:numId w:val="33"/>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eastAsia="zh-CN"/>
    </w:rPr>
  </w:style>
  <w:style w:type="paragraph" w:customStyle="1" w:styleId="CharChar1CharCharCharCharCharCharCharCharCharCharCharCharCharCharChar33">
    <w:name w:val="Char Char1 Char Char Char Char Char Char Char Char Char Char Char Char Char Char Char3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
    <w:semiHidden/>
    <w:qFormat/>
    <w:rsid w:val="007B7FDD"/>
    <w:rPr>
      <w:rFonts w:ascii="Times New Roman" w:hAnsi="Times New Roman"/>
      <w:lang w:eastAsia="en-US"/>
    </w:rPr>
  </w:style>
  <w:style w:type="character" w:customStyle="1" w:styleId="TALCar">
    <w:name w:val="TAL Car"/>
    <w:qFormat/>
    <w:rsid w:val="007B7FDD"/>
    <w:rPr>
      <w:rFonts w:ascii="Arial" w:eastAsia="Times New Roman" w:hAnsi="Arial" w:cs="Times New Roman"/>
      <w:sz w:val="18"/>
      <w:szCs w:val="20"/>
      <w:lang w:val="en-GB" w:eastAsia="en-GB"/>
    </w:rPr>
  </w:style>
  <w:style w:type="paragraph" w:customStyle="1" w:styleId="ListParagraph3">
    <w:name w:val="List Paragraph3"/>
    <w:basedOn w:val="a6"/>
    <w:qFormat/>
    <w:rsid w:val="007B7FDD"/>
    <w:pPr>
      <w:ind w:left="720"/>
      <w:contextualSpacing/>
    </w:pPr>
    <w:rPr>
      <w:rFonts w:ascii="Times New Roman" w:eastAsia="Times New Roman" w:hAnsi="Times New Roman"/>
      <w:sz w:val="24"/>
      <w:lang w:val="en-US" w:eastAsia="zh-CN"/>
    </w:rPr>
  </w:style>
  <w:style w:type="paragraph" w:customStyle="1" w:styleId="ListParagraph2">
    <w:name w:val="List Paragraph2"/>
    <w:basedOn w:val="a6"/>
    <w:qFormat/>
    <w:rsid w:val="007B7FDD"/>
    <w:pPr>
      <w:ind w:left="720"/>
      <w:contextualSpacing/>
    </w:pPr>
    <w:rPr>
      <w:rFonts w:ascii="Times New Roman" w:eastAsia="Times New Roman" w:hAnsi="Times New Roman"/>
      <w:sz w:val="24"/>
      <w:lang w:val="en-US" w:eastAsia="zh-CN"/>
    </w:rPr>
  </w:style>
  <w:style w:type="paragraph" w:customStyle="1" w:styleId="ListParagraph5">
    <w:name w:val="List Paragraph5"/>
    <w:basedOn w:val="a6"/>
    <w:qFormat/>
    <w:rsid w:val="007B7FDD"/>
    <w:pPr>
      <w:ind w:left="720"/>
      <w:contextualSpacing/>
    </w:pPr>
    <w:rPr>
      <w:rFonts w:ascii="Times New Roman" w:eastAsia="Times New Roman" w:hAnsi="Times New Roman"/>
      <w:sz w:val="24"/>
      <w:lang w:val="en-US" w:eastAsia="zh-CN"/>
    </w:rPr>
  </w:style>
  <w:style w:type="paragraph" w:customStyle="1" w:styleId="ListParagraph4">
    <w:name w:val="List Paragraph4"/>
    <w:basedOn w:val="a6"/>
    <w:qFormat/>
    <w:rsid w:val="007B7FDD"/>
    <w:pPr>
      <w:ind w:left="720"/>
      <w:contextualSpacing/>
    </w:pPr>
    <w:rPr>
      <w:rFonts w:ascii="Times New Roman" w:eastAsia="Times New Roman" w:hAnsi="Times New Roman"/>
      <w:sz w:val="24"/>
      <w:lang w:val="en-US" w:eastAsia="zh-CN"/>
    </w:rPr>
  </w:style>
  <w:style w:type="paragraph" w:customStyle="1" w:styleId="610">
    <w:name w:val="标题 61"/>
    <w:basedOn w:val="a6"/>
    <w:qFormat/>
    <w:rsid w:val="007B7FDD"/>
    <w:pPr>
      <w:tabs>
        <w:tab w:val="num" w:pos="1152"/>
      </w:tabs>
    </w:pPr>
    <w:rPr>
      <w:rFonts w:eastAsia="MS PGothic" w:cs="Times"/>
      <w:sz w:val="20"/>
      <w:szCs w:val="20"/>
      <w:lang w:val="en-US" w:eastAsia="ja-JP"/>
    </w:rPr>
  </w:style>
  <w:style w:type="paragraph" w:customStyle="1" w:styleId="710">
    <w:name w:val="标题 71"/>
    <w:basedOn w:val="a6"/>
    <w:qFormat/>
    <w:rsid w:val="007B7FDD"/>
    <w:pPr>
      <w:tabs>
        <w:tab w:val="num" w:pos="1296"/>
      </w:tabs>
    </w:pPr>
    <w:rPr>
      <w:rFonts w:eastAsia="MS PGothic" w:cs="Times"/>
      <w:sz w:val="20"/>
      <w:szCs w:val="20"/>
      <w:lang w:val="en-US" w:eastAsia="ja-JP"/>
    </w:rPr>
  </w:style>
  <w:style w:type="paragraph" w:customStyle="1" w:styleId="heading3">
    <w:name w:val="heading3"/>
    <w:basedOn w:val="a6"/>
    <w:qFormat/>
    <w:rsid w:val="007B7FDD"/>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a6"/>
    <w:qFormat/>
    <w:rsid w:val="007B7FDD"/>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a6"/>
    <w:qFormat/>
    <w:rsid w:val="007B7FDD"/>
    <w:pPr>
      <w:ind w:left="720"/>
      <w:contextualSpacing/>
    </w:pPr>
    <w:rPr>
      <w:rFonts w:ascii="Times New Roman" w:eastAsia="Times New Roman" w:hAnsi="Times New Roman"/>
      <w:sz w:val="24"/>
      <w:lang w:val="en-US" w:eastAsia="zh-CN"/>
    </w:rPr>
  </w:style>
  <w:style w:type="paragraph" w:customStyle="1" w:styleId="ListParagraph6">
    <w:name w:val="List Paragraph6"/>
    <w:basedOn w:val="a6"/>
    <w:qFormat/>
    <w:rsid w:val="007B7FDD"/>
    <w:pPr>
      <w:ind w:left="720"/>
      <w:contextualSpacing/>
    </w:pPr>
    <w:rPr>
      <w:rFonts w:ascii="Times New Roman" w:eastAsia="Times New Roman" w:hAnsi="Times New Roman"/>
      <w:sz w:val="24"/>
      <w:lang w:val="en-US" w:eastAsia="zh-CN"/>
    </w:rPr>
  </w:style>
  <w:style w:type="paragraph" w:customStyle="1" w:styleId="3GPPHeader">
    <w:name w:val="3GPP_Header"/>
    <w:basedOn w:val="a6"/>
    <w:uiPriority w:val="99"/>
    <w:qFormat/>
    <w:rsid w:val="007B7FD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qFormat/>
    <w:rsid w:val="007B7FDD"/>
    <w:rPr>
      <w:rFonts w:ascii="Times New Roman" w:hAnsi="Times New Roman"/>
      <w:lang w:eastAsia="en-US"/>
    </w:rPr>
  </w:style>
  <w:style w:type="paragraph" w:customStyle="1" w:styleId="Normalwithindent">
    <w:name w:val="Normal with indent"/>
    <w:basedOn w:val="a6"/>
    <w:link w:val="NormalwithindentChar"/>
    <w:qFormat/>
    <w:rsid w:val="007B7FDD"/>
    <w:pPr>
      <w:spacing w:before="120" w:after="120" w:line="336" w:lineRule="auto"/>
      <w:ind w:firstLine="397"/>
      <w:jc w:val="both"/>
    </w:pPr>
    <w:rPr>
      <w:rFonts w:ascii="Times New Roman" w:eastAsia="Malgun Gothic" w:hAnsi="Times New Roman"/>
      <w:sz w:val="20"/>
      <w:szCs w:val="20"/>
      <w:lang w:eastAsia="x-none"/>
    </w:rPr>
  </w:style>
  <w:style w:type="character" w:customStyle="1" w:styleId="NormalwithindentChar">
    <w:name w:val="Normal with indent Char"/>
    <w:link w:val="Normalwithindent"/>
    <w:qFormat/>
    <w:rsid w:val="007B7FDD"/>
    <w:rPr>
      <w:rFonts w:eastAsia="Malgun Gothic"/>
      <w:lang w:val="en-GB" w:eastAsia="x-none"/>
    </w:rPr>
  </w:style>
  <w:style w:type="character" w:customStyle="1" w:styleId="2222Char">
    <w:name w:val="스타일 스타일 스타일 스타일 양쪽 첫 줄:  2 글자 + 첫 줄:  2 글자 + 첫 줄:  2 글자 + 첫 줄:  2... Char"/>
    <w:link w:val="2222"/>
    <w:qFormat/>
    <w:rsid w:val="007B7FDD"/>
    <w:rPr>
      <w:rFonts w:eastAsia="Malgun Gothic" w:cs="Batang"/>
      <w:lang w:val="en-GB" w:eastAsia="en-US"/>
    </w:rPr>
  </w:style>
  <w:style w:type="paragraph" w:customStyle="1" w:styleId="afff6">
    <w:name w:val="스타일 양쪽"/>
    <w:basedOn w:val="a6"/>
    <w:rsid w:val="007B7FDD"/>
    <w:pPr>
      <w:spacing w:after="120" w:line="300" w:lineRule="auto"/>
      <w:ind w:firstLine="284"/>
      <w:jc w:val="both"/>
    </w:pPr>
    <w:rPr>
      <w:rFonts w:ascii="Times New Roman" w:eastAsia="Malgun Gothic" w:hAnsi="Times New Roman" w:cs="Batang"/>
      <w:sz w:val="20"/>
      <w:szCs w:val="20"/>
      <w:lang w:val="en-US" w:eastAsia="ko-KR"/>
    </w:rPr>
  </w:style>
  <w:style w:type="paragraph" w:customStyle="1" w:styleId="CharCharCharCharCharChar1">
    <w:name w:val="Char Char Char Char Char Char1"/>
    <w:uiPriority w:val="99"/>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oc-text2JK">
    <w:name w:val="Doc-text2_JK"/>
    <w:basedOn w:val="a6"/>
    <w:link w:val="Doc-text2JKChar"/>
    <w:qFormat/>
    <w:rsid w:val="007B7FDD"/>
    <w:pPr>
      <w:tabs>
        <w:tab w:val="left" w:pos="1622"/>
      </w:tabs>
      <w:ind w:left="1622" w:hanging="363"/>
    </w:pPr>
    <w:rPr>
      <w:rFonts w:ascii="Times New Roman" w:eastAsia="MS Mincho" w:hAnsi="Times New Roman"/>
      <w:sz w:val="20"/>
      <w:lang w:eastAsia="en-GB"/>
    </w:rPr>
  </w:style>
  <w:style w:type="character" w:customStyle="1" w:styleId="Doc-text2JKChar">
    <w:name w:val="Doc-text2_JK Char"/>
    <w:basedOn w:val="a7"/>
    <w:link w:val="Doc-text2JK"/>
    <w:qFormat/>
    <w:rsid w:val="007B7FDD"/>
    <w:rPr>
      <w:rFonts w:eastAsia="MS Mincho"/>
      <w:szCs w:val="24"/>
      <w:lang w:val="en-GB" w:eastAsia="en-GB"/>
    </w:rPr>
  </w:style>
  <w:style w:type="paragraph" w:customStyle="1" w:styleId="Reference">
    <w:name w:val="Reference"/>
    <w:basedOn w:val="aa"/>
    <w:link w:val="ReferenceChar"/>
    <w:uiPriority w:val="99"/>
    <w:qFormat/>
    <w:rsid w:val="007B7FDD"/>
    <w:pPr>
      <w:numPr>
        <w:numId w:val="34"/>
      </w:numPr>
      <w:spacing w:after="120"/>
      <w:ind w:left="567" w:hanging="567"/>
      <w:jc w:val="both"/>
    </w:pPr>
    <w:rPr>
      <w:rFonts w:ascii="Times New Roman" w:eastAsia="MS Mincho" w:hAnsi="Times New Roman"/>
      <w:szCs w:val="24"/>
      <w:lang w:val="en-US"/>
    </w:rPr>
  </w:style>
  <w:style w:type="character" w:customStyle="1" w:styleId="ReferenceChar">
    <w:name w:val="Reference Char"/>
    <w:link w:val="Reference"/>
    <w:uiPriority w:val="99"/>
    <w:qFormat/>
    <w:rsid w:val="007B7FDD"/>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f7">
    <w:name w:val="No Spacing"/>
    <w:link w:val="afff8"/>
    <w:uiPriority w:val="1"/>
    <w:qFormat/>
    <w:rsid w:val="007B7FDD"/>
    <w:rPr>
      <w:rFonts w:ascii="Calibri" w:eastAsia="宋体" w:hAnsi="Calibri"/>
      <w:sz w:val="22"/>
      <w:szCs w:val="22"/>
    </w:rPr>
  </w:style>
  <w:style w:type="paragraph" w:customStyle="1" w:styleId="Equ">
    <w:name w:val="Equ"/>
    <w:basedOn w:val="aa"/>
    <w:qFormat/>
    <w:rsid w:val="007B7FDD"/>
    <w:pPr>
      <w:tabs>
        <w:tab w:val="center" w:pos="4395"/>
        <w:tab w:val="right" w:pos="9072"/>
      </w:tabs>
      <w:spacing w:after="120"/>
      <w:jc w:val="both"/>
    </w:pPr>
    <w:rPr>
      <w:rFonts w:eastAsia="Times New Roman"/>
      <w:sz w:val="20"/>
      <w:lang w:val="en-US"/>
    </w:rPr>
  </w:style>
  <w:style w:type="paragraph" w:customStyle="1" w:styleId="Observation0">
    <w:name w:val="Observation"/>
    <w:basedOn w:val="a6"/>
    <w:link w:val="ObservationChar"/>
    <w:qFormat/>
    <w:rsid w:val="007B7FDD"/>
    <w:pPr>
      <w:numPr>
        <w:numId w:val="3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eastAsia="zh-CN"/>
    </w:rPr>
  </w:style>
  <w:style w:type="paragraph" w:customStyle="1" w:styleId="Agreement0">
    <w:name w:val="Agreement"/>
    <w:basedOn w:val="a6"/>
    <w:next w:val="a6"/>
    <w:qFormat/>
    <w:rsid w:val="007B7FDD"/>
    <w:pPr>
      <w:numPr>
        <w:numId w:val="36"/>
      </w:numPr>
      <w:tabs>
        <w:tab w:val="clear" w:pos="2070"/>
        <w:tab w:val="num" w:pos="1800"/>
      </w:tabs>
      <w:spacing w:before="60"/>
      <w:ind w:left="1800"/>
    </w:pPr>
    <w:rPr>
      <w:rFonts w:ascii="Arial" w:eastAsia="MS Mincho" w:hAnsi="Arial"/>
      <w:b/>
      <w:sz w:val="20"/>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qFormat/>
    <w:rsid w:val="007B7FD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qFormat/>
    <w:rsid w:val="007B7FDD"/>
    <w:rPr>
      <w:rFonts w:ascii="Times New Roman" w:hAnsi="Times New Roman"/>
      <w:lang w:eastAsia="en-US"/>
    </w:rPr>
  </w:style>
  <w:style w:type="paragraph" w:customStyle="1" w:styleId="Headingb">
    <w:name w:val="Heading_b"/>
    <w:basedOn w:val="a6"/>
    <w:next w:val="a6"/>
    <w:qFormat/>
    <w:rsid w:val="007B7FD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qFormat/>
    <w:rsid w:val="007B7FDD"/>
    <w:rPr>
      <w:rFonts w:ascii="Calibri Light" w:eastAsia="MS Gothic"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uiPriority w:val="9"/>
    <w:qFormat/>
    <w:rsid w:val="007B7FDD"/>
    <w:rPr>
      <w:rFonts w:ascii="Calibri Light" w:eastAsia="MS Gothic"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7B7FDD"/>
    <w:rPr>
      <w:rFonts w:ascii="Times" w:hAnsi="Times"/>
      <w:szCs w:val="24"/>
      <w:lang w:eastAsia="en-US"/>
    </w:rPr>
  </w:style>
  <w:style w:type="character" w:customStyle="1" w:styleId="BodyTextChar1">
    <w:name w:val="Body Text Char1"/>
    <w:aliases w:val="bt Char1"/>
    <w:basedOn w:val="a7"/>
    <w:qFormat/>
    <w:rsid w:val="007B7FDD"/>
    <w:rPr>
      <w:rFonts w:ascii="Times" w:hAnsi="Times"/>
      <w:szCs w:val="24"/>
      <w:lang w:eastAsia="en-US"/>
    </w:rPr>
  </w:style>
  <w:style w:type="paragraph" w:customStyle="1" w:styleId="StyleHeading1H1h1appheading1l1MemoHeading1h11h12h13h">
    <w:name w:val="Style Heading 1H1h1app heading 1l1Memo Heading 1h11h12h13h..."/>
    <w:basedOn w:val="10"/>
    <w:qFormat/>
    <w:rsid w:val="007B7FDD"/>
    <w:pPr>
      <w:numPr>
        <w:numId w:val="37"/>
      </w:numPr>
      <w:spacing w:before="240" w:after="60"/>
    </w:pPr>
    <w:rPr>
      <w:rFonts w:ascii="Helvetica" w:eastAsia="Times New Roman" w:hAnsi="Helvetica"/>
      <w:kern w:val="32"/>
      <w:szCs w:val="20"/>
      <w:lang w:val="en-US"/>
    </w:rPr>
  </w:style>
  <w:style w:type="paragraph" w:customStyle="1" w:styleId="CharChar1CharCharCharCharCharCharCharCharCharCharCharCharCharCharChar29">
    <w:name w:val="Char Char1 Char Char Char Char Char Char Char Char Char Char Char Char Char Char Char2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a6"/>
    <w:qFormat/>
    <w:rsid w:val="007B7FDD"/>
    <w:pPr>
      <w:ind w:left="720"/>
      <w:contextualSpacing/>
    </w:pPr>
    <w:rPr>
      <w:rFonts w:ascii="Times New Roman" w:eastAsia="Times New Roman" w:hAnsi="Times New Roman"/>
      <w:sz w:val="24"/>
      <w:lang w:val="en-US" w:eastAsia="zh-CN"/>
    </w:rPr>
  </w:style>
  <w:style w:type="character" w:customStyle="1" w:styleId="526">
    <w:name w:val="(文字) (文字)526"/>
    <w:semiHidden/>
    <w:qFormat/>
    <w:rsid w:val="007B7FDD"/>
    <w:rPr>
      <w:rFonts w:ascii="Times New Roman" w:hAnsi="Times New Roman"/>
      <w:lang w:eastAsia="en-US"/>
    </w:rPr>
  </w:style>
  <w:style w:type="paragraph" w:customStyle="1" w:styleId="xl63">
    <w:name w:val="xl63"/>
    <w:basedOn w:val="a6"/>
    <w:qFormat/>
    <w:rsid w:val="007B7FD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7B7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qFormat/>
    <w:rsid w:val="007B7FDD"/>
    <w:rPr>
      <w:rFonts w:ascii="Times New Roman" w:hAnsi="Times New Roman"/>
      <w:lang w:eastAsia="en-US"/>
    </w:rPr>
  </w:style>
  <w:style w:type="paragraph" w:customStyle="1" w:styleId="paratdoc">
    <w:name w:val="para tdoc"/>
    <w:basedOn w:val="a6"/>
    <w:link w:val="paratdocChar"/>
    <w:qFormat/>
    <w:rsid w:val="007B7FDD"/>
    <w:pPr>
      <w:spacing w:after="120"/>
      <w:jc w:val="both"/>
    </w:pPr>
    <w:rPr>
      <w:rFonts w:ascii="Times New Roman" w:eastAsia="宋体" w:hAnsi="Times New Roman"/>
      <w:bCs/>
      <w:szCs w:val="22"/>
      <w:lang w:val="en-AU" w:eastAsia="en-AU"/>
    </w:rPr>
  </w:style>
  <w:style w:type="character" w:customStyle="1" w:styleId="paratdocChar">
    <w:name w:val="para tdoc Char"/>
    <w:basedOn w:val="a7"/>
    <w:link w:val="paratdoc"/>
    <w:qFormat/>
    <w:rsid w:val="007B7FDD"/>
    <w:rPr>
      <w:rFonts w:eastAsia="宋体"/>
      <w:bCs/>
      <w:sz w:val="22"/>
      <w:szCs w:val="22"/>
      <w:lang w:val="en-AU" w:eastAsia="en-AU"/>
    </w:rPr>
  </w:style>
  <w:style w:type="paragraph" w:customStyle="1" w:styleId="berschrift1H1">
    <w:name w:val="Überschrift 1.H1"/>
    <w:basedOn w:val="a6"/>
    <w:next w:val="a6"/>
    <w:uiPriority w:val="99"/>
    <w:qFormat/>
    <w:rsid w:val="007B7FDD"/>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aa"/>
    <w:link w:val="IvDbodytextChar"/>
    <w:qFormat/>
    <w:rsid w:val="007B7FDD"/>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rPr>
  </w:style>
  <w:style w:type="character" w:customStyle="1" w:styleId="IvDbodytextChar">
    <w:name w:val="IvD bodytext Char"/>
    <w:link w:val="IvDbodytext"/>
    <w:qFormat/>
    <w:rsid w:val="007B7FDD"/>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qFormat/>
    <w:rsid w:val="007B7FD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qFormat/>
    <w:rsid w:val="007B7FDD"/>
    <w:rPr>
      <w:rFonts w:ascii="Times New Roman" w:hAnsi="Times New Roman"/>
      <w:lang w:eastAsia="en-US"/>
    </w:rPr>
  </w:style>
  <w:style w:type="paragraph" w:customStyle="1" w:styleId="tac0">
    <w:name w:val="tac"/>
    <w:basedOn w:val="a6"/>
    <w:qFormat/>
    <w:rsid w:val="007B7FDD"/>
    <w:pPr>
      <w:keepNext/>
      <w:autoSpaceDE w:val="0"/>
      <w:autoSpaceDN w:val="0"/>
      <w:jc w:val="center"/>
    </w:pPr>
    <w:rPr>
      <w:rFonts w:ascii="Arial" w:eastAsia="宋体" w:hAnsi="Arial" w:cs="Arial"/>
      <w:sz w:val="18"/>
      <w:szCs w:val="18"/>
      <w:lang w:val="en-US" w:eastAsia="zh-CN"/>
    </w:rPr>
  </w:style>
  <w:style w:type="paragraph" w:customStyle="1" w:styleId="th0">
    <w:name w:val="th"/>
    <w:basedOn w:val="a6"/>
    <w:qFormat/>
    <w:rsid w:val="007B7FDD"/>
    <w:pPr>
      <w:keepNext/>
      <w:autoSpaceDE w:val="0"/>
      <w:autoSpaceDN w:val="0"/>
      <w:spacing w:before="60" w:after="180"/>
      <w:jc w:val="center"/>
    </w:pPr>
    <w:rPr>
      <w:rFonts w:ascii="Arial" w:eastAsia="宋体" w:hAnsi="Arial" w:cs="Arial"/>
      <w:b/>
      <w:bCs/>
      <w:sz w:val="20"/>
      <w:szCs w:val="20"/>
      <w:lang w:val="en-US" w:eastAsia="zh-CN"/>
    </w:rPr>
  </w:style>
  <w:style w:type="paragraph" w:customStyle="1" w:styleId="tah0">
    <w:name w:val="tah"/>
    <w:basedOn w:val="a6"/>
    <w:qFormat/>
    <w:rsid w:val="007B7FDD"/>
    <w:pPr>
      <w:keepNext/>
      <w:autoSpaceDE w:val="0"/>
      <w:autoSpaceDN w:val="0"/>
      <w:jc w:val="center"/>
    </w:pPr>
    <w:rPr>
      <w:rFonts w:ascii="Arial" w:eastAsia="宋体"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qFormat/>
    <w:rsid w:val="007B7FD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qFormat/>
    <w:rsid w:val="007B7FD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qFormat/>
    <w:rsid w:val="007B7FD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qFormat/>
    <w:rsid w:val="007B7FD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qFormat/>
    <w:rsid w:val="007B7FDD"/>
    <w:rPr>
      <w:rFonts w:ascii="Times New Roman" w:hAnsi="Times New Roman"/>
      <w:lang w:eastAsia="en-US"/>
    </w:rPr>
  </w:style>
  <w:style w:type="character" w:customStyle="1" w:styleId="gmail-apple-tab-span">
    <w:name w:val="gmail-apple-tab-span"/>
    <w:basedOn w:val="a7"/>
    <w:qFormat/>
    <w:rsid w:val="007B7FDD"/>
  </w:style>
  <w:style w:type="paragraph" w:customStyle="1" w:styleId="para">
    <w:name w:val="para"/>
    <w:basedOn w:val="a6"/>
    <w:next w:val="para-ind"/>
    <w:autoRedefine/>
    <w:uiPriority w:val="99"/>
    <w:qFormat/>
    <w:rsid w:val="007B7FDD"/>
    <w:pPr>
      <w:keepNext/>
    </w:pPr>
    <w:rPr>
      <w:rFonts w:ascii="Times New Roman" w:eastAsia="Times New Roman" w:hAnsi="Times New Roman"/>
      <w:sz w:val="24"/>
      <w:lang w:val="en-US"/>
    </w:rPr>
  </w:style>
  <w:style w:type="paragraph" w:customStyle="1" w:styleId="para-ind">
    <w:name w:val="para-ind"/>
    <w:basedOn w:val="a6"/>
    <w:autoRedefine/>
    <w:qFormat/>
    <w:rsid w:val="007B7FDD"/>
    <w:pPr>
      <w:ind w:firstLine="357"/>
    </w:pPr>
    <w:rPr>
      <w:rFonts w:ascii="Times New Roman" w:eastAsia="Times New Roman" w:hAnsi="Times New Roman"/>
      <w:sz w:val="24"/>
      <w:lang w:val="en-US"/>
    </w:rPr>
  </w:style>
  <w:style w:type="paragraph" w:customStyle="1" w:styleId="Style1">
    <w:name w:val="Style1"/>
    <w:basedOn w:val="31"/>
    <w:link w:val="Style1Char"/>
    <w:qFormat/>
    <w:rsid w:val="007B7FDD"/>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sz w:val="24"/>
      <w:szCs w:val="22"/>
    </w:rPr>
  </w:style>
  <w:style w:type="character" w:customStyle="1" w:styleId="Style1Char">
    <w:name w:val="Style1 Char"/>
    <w:basedOn w:val="a7"/>
    <w:link w:val="Style1"/>
    <w:qFormat/>
    <w:rsid w:val="007B7FDD"/>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qFormat/>
    <w:rsid w:val="007B7FDD"/>
    <w:rPr>
      <w:rFonts w:ascii="Times New Roman" w:hAnsi="Times New Roman"/>
      <w:lang w:eastAsia="en-US"/>
    </w:rPr>
  </w:style>
  <w:style w:type="character" w:customStyle="1" w:styleId="130">
    <w:name w:val="表 (青) 13 (文字)"/>
    <w:link w:val="-1"/>
    <w:uiPriority w:val="34"/>
    <w:qFormat/>
    <w:locked/>
    <w:rsid w:val="007B7FDD"/>
    <w:rPr>
      <w:rFonts w:eastAsia="MS Gothic"/>
      <w:sz w:val="24"/>
      <w:szCs w:val="24"/>
      <w:lang w:val="en-GB" w:eastAsia="en-US"/>
    </w:rPr>
  </w:style>
  <w:style w:type="table" w:styleId="-1">
    <w:name w:val="Colorful List Accent 1"/>
    <w:basedOn w:val="a8"/>
    <w:link w:val="130"/>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5"/>
    <w:link w:val="B3Char"/>
    <w:qFormat/>
    <w:rsid w:val="007B7FDD"/>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7B7FDD"/>
    <w:rPr>
      <w:rFonts w:eastAsia="Times New Roman"/>
      <w:lang w:val="en-GB" w:eastAsia="en-GB"/>
    </w:rPr>
  </w:style>
  <w:style w:type="paragraph" w:styleId="35">
    <w:name w:val="List 3"/>
    <w:basedOn w:val="a6"/>
    <w:link w:val="36"/>
    <w:uiPriority w:val="99"/>
    <w:qFormat/>
    <w:rsid w:val="007B7FDD"/>
    <w:pPr>
      <w:ind w:left="849" w:hanging="283"/>
      <w:contextualSpacing/>
    </w:pPr>
    <w:rPr>
      <w:sz w:val="20"/>
    </w:rPr>
  </w:style>
  <w:style w:type="paragraph" w:customStyle="1" w:styleId="CharChar1CharCharCharCharCharCharCharCharCharCharCharCharCharCharChar19">
    <w:name w:val="Char Char1 Char Char Char Char Char Char Char Char Char Char Char Char Char Char Char1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qFormat/>
    <w:rsid w:val="007B7FDD"/>
    <w:rPr>
      <w:rFonts w:ascii="Times New Roman" w:hAnsi="Times New Roman"/>
      <w:lang w:eastAsia="en-US"/>
    </w:rPr>
  </w:style>
  <w:style w:type="character" w:customStyle="1" w:styleId="131">
    <w:name w:val="表 (青) 13 (文字)1"/>
    <w:uiPriority w:val="34"/>
    <w:qFormat/>
    <w:rsid w:val="007B7FD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7B7FDD"/>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7B7FDD"/>
    <w:pPr>
      <w:numPr>
        <w:numId w:val="0"/>
      </w:numPr>
      <w:tabs>
        <w:tab w:val="num" w:pos="720"/>
        <w:tab w:val="num" w:pos="862"/>
      </w:tabs>
      <w:spacing w:before="240" w:after="60"/>
      <w:ind w:left="720" w:hanging="720"/>
    </w:pPr>
    <w:rPr>
      <w:rFonts w:ascii="Arial" w:hAnsi="Arial"/>
      <w:sz w:val="20"/>
      <w:szCs w:val="26"/>
      <w:lang w:eastAsia="x-none"/>
    </w:rPr>
  </w:style>
  <w:style w:type="paragraph" w:customStyle="1" w:styleId="4h4H4H41h41H42h42H43h43H411h411H421h421H44h">
    <w:name w:val="スタイル 見出し 4h4H4H41h41H42h42H43h43H411h411H421h421H44h..."/>
    <w:basedOn w:val="40"/>
    <w:qFormat/>
    <w:rsid w:val="007B7FDD"/>
    <w:pPr>
      <w:numPr>
        <w:ilvl w:val="0"/>
        <w:numId w:val="0"/>
      </w:numPr>
      <w:tabs>
        <w:tab w:val="num" w:pos="864"/>
      </w:tabs>
      <w:ind w:left="864" w:hanging="864"/>
    </w:pPr>
    <w:rPr>
      <w:rFonts w:ascii="Arial" w:hAnsi="Arial"/>
      <w:bCs w:val="0"/>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7B7FDD"/>
    <w:pPr>
      <w:numPr>
        <w:numId w:val="0"/>
      </w:numPr>
      <w:tabs>
        <w:tab w:val="num" w:pos="720"/>
        <w:tab w:val="num" w:pos="862"/>
      </w:tabs>
      <w:spacing w:before="240" w:after="60"/>
      <w:ind w:left="720" w:hanging="720"/>
    </w:pPr>
    <w:rPr>
      <w:rFonts w:ascii="Arial" w:eastAsia="MS Mincho" w:hAnsi="Arial"/>
      <w:sz w:val="20"/>
      <w:szCs w:val="26"/>
      <w:lang w:eastAsia="x-none"/>
    </w:rPr>
  </w:style>
  <w:style w:type="paragraph" w:customStyle="1" w:styleId="4h4H4H41h41H42h42H43h43H411h411H421h421H44h1">
    <w:name w:val="スタイル 見出し 4h4H4H41h41H42h42H43h43H411h411H421h421H44h...1"/>
    <w:basedOn w:val="40"/>
    <w:qFormat/>
    <w:rsid w:val="007B7FDD"/>
    <w:pPr>
      <w:numPr>
        <w:ilvl w:val="0"/>
        <w:numId w:val="0"/>
      </w:numPr>
      <w:tabs>
        <w:tab w:val="num" w:pos="864"/>
      </w:tabs>
      <w:ind w:left="864" w:hanging="864"/>
    </w:pPr>
    <w:rPr>
      <w:rFonts w:ascii="Arial" w:eastAsia="Malgun Gothic" w:hAnsi="Arial"/>
      <w:bCs w:val="0"/>
      <w:i/>
      <w:iCs/>
      <w:sz w:val="20"/>
      <w:szCs w:val="26"/>
      <w:lang w:eastAsia="x-none"/>
    </w:rPr>
  </w:style>
  <w:style w:type="paragraph" w:customStyle="1" w:styleId="4h4H4H41h41H42h42H43h43H411h411H421h421H44h2">
    <w:name w:val="スタイル 見出し 4h4H4H41h41H42h42H43h43H411h411H421h421H44h...2"/>
    <w:basedOn w:val="40"/>
    <w:qFormat/>
    <w:rsid w:val="007B7FDD"/>
    <w:pPr>
      <w:numPr>
        <w:ilvl w:val="0"/>
        <w:numId w:val="0"/>
      </w:numPr>
      <w:tabs>
        <w:tab w:val="num" w:pos="864"/>
      </w:tabs>
      <w:ind w:left="864" w:hanging="864"/>
    </w:pPr>
    <w:rPr>
      <w:rFonts w:ascii="Arial" w:eastAsia="MS Mincho" w:hAnsi="Arial"/>
      <w:bCs w:val="0"/>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7B7FDD"/>
    <w:pPr>
      <w:numPr>
        <w:ilvl w:val="0"/>
        <w:numId w:val="0"/>
      </w:numPr>
      <w:tabs>
        <w:tab w:val="num" w:pos="864"/>
      </w:tabs>
      <w:ind w:left="864" w:hanging="864"/>
    </w:pPr>
    <w:rPr>
      <w:rFonts w:ascii="Arial" w:eastAsia="宋体"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qFormat/>
    <w:rsid w:val="007B7FDD"/>
    <w:rPr>
      <w:rFonts w:ascii="Times New Roman" w:hAnsi="Times New Roman"/>
      <w:lang w:eastAsia="en-US"/>
    </w:rPr>
  </w:style>
  <w:style w:type="character" w:customStyle="1" w:styleId="Mention1">
    <w:name w:val="Mention1"/>
    <w:uiPriority w:val="99"/>
    <w:unhideWhenUsed/>
    <w:rsid w:val="007B7FD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qFormat/>
    <w:rsid w:val="007B7FD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qFormat/>
    <w:rsid w:val="007B7FD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qFormat/>
    <w:rsid w:val="007B7FD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
    <w:name w:val="(文字) (文字)510"/>
    <w:semiHidden/>
    <w:qFormat/>
    <w:rsid w:val="007B7FDD"/>
    <w:rPr>
      <w:rFonts w:ascii="Times New Roman" w:hAnsi="Times New Roman"/>
      <w:lang w:eastAsia="en-US"/>
    </w:rPr>
  </w:style>
  <w:style w:type="character" w:customStyle="1" w:styleId="UnresolvedMention1">
    <w:name w:val="Unresolved Mention1"/>
    <w:uiPriority w:val="99"/>
    <w:unhideWhenUsed/>
    <w:qFormat/>
    <w:rsid w:val="007B7FDD"/>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qFormat/>
    <w:rsid w:val="007B7FD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qFormat/>
    <w:rsid w:val="007B7FD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7B7FDD"/>
    <w:rPr>
      <w:rFonts w:ascii="Times New Roman" w:hAnsi="Times New Roman"/>
      <w:lang w:eastAsia="en-US"/>
    </w:rPr>
  </w:style>
  <w:style w:type="character" w:customStyle="1" w:styleId="24">
    <w:name w:val="正文文本 2 字符"/>
    <w:basedOn w:val="a7"/>
    <w:link w:val="23"/>
    <w:qFormat/>
    <w:rsid w:val="007B7FDD"/>
    <w:rPr>
      <w:rFonts w:ascii="Times" w:eastAsia="Batang" w:hAnsi="Times"/>
      <w:sz w:val="22"/>
      <w:lang w:val="en-GB" w:eastAsia="en-US"/>
    </w:rPr>
  </w:style>
  <w:style w:type="character" w:customStyle="1" w:styleId="ParagraphChar">
    <w:name w:val="Paragraph Char"/>
    <w:link w:val="Paragraph0"/>
    <w:qFormat/>
    <w:locked/>
    <w:rsid w:val="007B7FDD"/>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qFormat/>
    <w:rsid w:val="007B7FDD"/>
    <w:rPr>
      <w:rFonts w:ascii="Times New Roman" w:hAnsi="Times New Roman"/>
      <w:lang w:eastAsia="en-US"/>
    </w:rPr>
  </w:style>
  <w:style w:type="character" w:customStyle="1" w:styleId="ColorfulList-Accent1Char">
    <w:name w:val="Colorful List - Accent 1 Char"/>
    <w:uiPriority w:val="34"/>
    <w:qFormat/>
    <w:locked/>
    <w:rsid w:val="007B7FDD"/>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qFormat/>
    <w:rsid w:val="007B7FDD"/>
    <w:rPr>
      <w:rFonts w:ascii="Times New Roman" w:hAnsi="Times New Roman"/>
      <w:lang w:eastAsia="en-US"/>
    </w:rPr>
  </w:style>
  <w:style w:type="numbering" w:customStyle="1" w:styleId="StyleBulletedSymbolsymbolLeft025Hanging0">
    <w:name w:val="Style Bulleted Symbol (symbol) Left:  0.25&quot; Hanging:  0."/>
    <w:basedOn w:val="a9"/>
    <w:rsid w:val="007B7FDD"/>
    <w:pPr>
      <w:numPr>
        <w:numId w:val="40"/>
      </w:numPr>
    </w:pPr>
  </w:style>
  <w:style w:type="table" w:styleId="4-5">
    <w:name w:val="Grid Table 4 Accent 5"/>
    <w:basedOn w:val="a8"/>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B7FDD"/>
    <w:rPr>
      <w:color w:val="000000"/>
    </w:rPr>
  </w:style>
  <w:style w:type="numbering" w:customStyle="1" w:styleId="StyleBulletedSymbolsymbolLeft025Hanging025">
    <w:name w:val="Style Bulleted Symbol (symbol) Left:  0.25&quot; Hanging:  0.25&quot;"/>
    <w:basedOn w:val="a9"/>
    <w:rsid w:val="007B7FDD"/>
    <w:pPr>
      <w:numPr>
        <w:numId w:val="39"/>
      </w:numPr>
    </w:pPr>
  </w:style>
  <w:style w:type="numbering" w:customStyle="1" w:styleId="StyleBulletedSymbolsymbolLeft025Hanging0252">
    <w:name w:val="Style Bulleted Symbol (symbol) Left:  0.25&quot; Hanging:  0.25&quot;2"/>
    <w:basedOn w:val="a9"/>
    <w:rsid w:val="007B7FDD"/>
    <w:pPr>
      <w:numPr>
        <w:numId w:val="41"/>
      </w:numPr>
    </w:pPr>
  </w:style>
  <w:style w:type="paragraph" w:customStyle="1" w:styleId="2a">
    <w:name w:val="列出段落2"/>
    <w:basedOn w:val="a6"/>
    <w:link w:val="Char0"/>
    <w:uiPriority w:val="34"/>
    <w:qFormat/>
    <w:rsid w:val="007B7FD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w:link w:val="2a"/>
    <w:uiPriority w:val="34"/>
    <w:qFormat/>
    <w:rsid w:val="007B7FDD"/>
    <w:rPr>
      <w:rFonts w:eastAsia="MS Gothic"/>
      <w:sz w:val="24"/>
      <w:lang w:val="en-GB" w:eastAsia="ja-JP"/>
    </w:rPr>
  </w:style>
  <w:style w:type="paragraph" w:customStyle="1" w:styleId="Normal1CharChar">
    <w:name w:val="Normal1 Char Char"/>
    <w:basedOn w:val="a6"/>
    <w:uiPriority w:val="99"/>
    <w:qFormat/>
    <w:rsid w:val="007B7FDD"/>
    <w:pPr>
      <w:numPr>
        <w:numId w:val="42"/>
      </w:numPr>
      <w:overflowPunct w:val="0"/>
      <w:autoSpaceDE w:val="0"/>
      <w:autoSpaceDN w:val="0"/>
      <w:adjustRightInd w:val="0"/>
      <w:spacing w:after="180"/>
      <w:textAlignment w:val="baseline"/>
    </w:pPr>
    <w:rPr>
      <w:rFonts w:ascii="Times New Roman" w:eastAsia="Times New Roman" w:hAnsi="Times New Roman"/>
      <w:sz w:val="20"/>
      <w:szCs w:val="20"/>
      <w:lang w:eastAsia="en-GB"/>
    </w:rPr>
  </w:style>
  <w:style w:type="character" w:customStyle="1" w:styleId="bulletChar">
    <w:name w:val="bullet Char"/>
    <w:uiPriority w:val="99"/>
    <w:qFormat/>
    <w:rsid w:val="007B7FDD"/>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qFormat/>
    <w:rsid w:val="007B7FDD"/>
    <w:rPr>
      <w:rFonts w:ascii="Times New Roman" w:hAnsi="Times New Roman"/>
      <w:lang w:eastAsia="en-US"/>
    </w:rPr>
  </w:style>
  <w:style w:type="paragraph" w:customStyle="1" w:styleId="B-Body">
    <w:name w:val="B-Body"/>
    <w:link w:val="B-BodyChar"/>
    <w:qFormat/>
    <w:rsid w:val="007B7FDD"/>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7B7FDD"/>
    <w:rPr>
      <w:rFonts w:eastAsia="Times New Roman"/>
      <w:sz w:val="22"/>
      <w:lang w:eastAsia="en-US"/>
    </w:rPr>
  </w:style>
  <w:style w:type="paragraph" w:customStyle="1" w:styleId="ComeBack">
    <w:name w:val="ComeBack"/>
    <w:basedOn w:val="Doc-text2"/>
    <w:next w:val="Doc-text2"/>
    <w:link w:val="ComeBackCharChar"/>
    <w:qFormat/>
    <w:rsid w:val="007B7FDD"/>
    <w:pPr>
      <w:numPr>
        <w:numId w:val="43"/>
      </w:numPr>
      <w:tabs>
        <w:tab w:val="clear" w:pos="1622"/>
      </w:tabs>
    </w:pPr>
    <w:rPr>
      <w:lang w:val="en-GB"/>
    </w:rPr>
  </w:style>
  <w:style w:type="character" w:customStyle="1" w:styleId="ComeBackCharChar">
    <w:name w:val="ComeBack Char Char"/>
    <w:link w:val="ComeBack"/>
    <w:qFormat/>
    <w:rsid w:val="007B7FDD"/>
    <w:rPr>
      <w:rFonts w:ascii="Arial" w:eastAsia="MS Mincho" w:hAnsi="Arial"/>
      <w:szCs w:val="24"/>
      <w:lang w:val="en-GB" w:eastAsia="en-GB"/>
    </w:rPr>
  </w:style>
  <w:style w:type="paragraph" w:customStyle="1" w:styleId="RAN1text">
    <w:name w:val="RAN1 text"/>
    <w:basedOn w:val="aa"/>
    <w:link w:val="RAN1textChar"/>
    <w:qFormat/>
    <w:rsid w:val="007B7FDD"/>
    <w:pPr>
      <w:jc w:val="both"/>
    </w:pPr>
    <w:rPr>
      <w:rFonts w:ascii="Times New Roman" w:eastAsia="MS Mincho" w:hAnsi="Times New Roman"/>
      <w:sz w:val="20"/>
      <w:szCs w:val="24"/>
      <w:lang w:val="x-none" w:eastAsia="x-none"/>
    </w:rPr>
  </w:style>
  <w:style w:type="character" w:customStyle="1" w:styleId="RAN1textChar">
    <w:name w:val="RAN1 text Char"/>
    <w:link w:val="RAN1text"/>
    <w:qFormat/>
    <w:rsid w:val="007B7FDD"/>
    <w:rPr>
      <w:rFonts w:eastAsia="MS Mincho"/>
      <w:szCs w:val="24"/>
      <w:lang w:val="x-none" w:eastAsia="x-none"/>
    </w:rPr>
  </w:style>
  <w:style w:type="paragraph" w:customStyle="1" w:styleId="RAN1tdoc">
    <w:name w:val="RAN1 tdoc"/>
    <w:basedOn w:val="a6"/>
    <w:link w:val="RAN1tdocChar"/>
    <w:qFormat/>
    <w:rsid w:val="007B7FDD"/>
    <w:pPr>
      <w:ind w:left="720" w:hanging="720"/>
    </w:pPr>
    <w:rPr>
      <w:b/>
      <w:color w:val="0000FF"/>
      <w:sz w:val="20"/>
      <w:u w:val="single" w:color="0000FF"/>
      <w:lang w:eastAsia="x-none"/>
    </w:rPr>
  </w:style>
  <w:style w:type="paragraph" w:customStyle="1" w:styleId="RAN1bullet1">
    <w:name w:val="RAN1 bullet1"/>
    <w:basedOn w:val="a6"/>
    <w:link w:val="RAN1bullet1Char"/>
    <w:uiPriority w:val="99"/>
    <w:qFormat/>
    <w:rsid w:val="007B7FDD"/>
    <w:pPr>
      <w:numPr>
        <w:numId w:val="44"/>
      </w:numPr>
    </w:pPr>
    <w:rPr>
      <w:sz w:val="20"/>
      <w:lang w:eastAsia="x-none"/>
    </w:rPr>
  </w:style>
  <w:style w:type="character" w:customStyle="1" w:styleId="RAN1tdocChar">
    <w:name w:val="RAN1 tdoc Char"/>
    <w:link w:val="RAN1tdoc"/>
    <w:qFormat/>
    <w:rsid w:val="007B7FDD"/>
    <w:rPr>
      <w:rFonts w:ascii="Times" w:eastAsia="Batang" w:hAnsi="Times"/>
      <w:b/>
      <w:color w:val="0000FF"/>
      <w:szCs w:val="24"/>
      <w:u w:val="single" w:color="0000FF"/>
      <w:lang w:val="en-GB" w:eastAsia="x-none"/>
    </w:rPr>
  </w:style>
  <w:style w:type="paragraph" w:customStyle="1" w:styleId="RAN1bullet2">
    <w:name w:val="RAN1 bullet2"/>
    <w:basedOn w:val="a6"/>
    <w:link w:val="RAN1bullet2Char"/>
    <w:uiPriority w:val="99"/>
    <w:qFormat/>
    <w:rsid w:val="007B7FDD"/>
    <w:pPr>
      <w:numPr>
        <w:ilvl w:val="1"/>
        <w:numId w:val="46"/>
      </w:numPr>
      <w:tabs>
        <w:tab w:val="left" w:pos="1440"/>
      </w:tabs>
    </w:pPr>
    <w:rPr>
      <w:sz w:val="20"/>
      <w:szCs w:val="20"/>
      <w:lang w:val="en-US"/>
    </w:rPr>
  </w:style>
  <w:style w:type="character" w:customStyle="1" w:styleId="RAN1bullet1Char">
    <w:name w:val="RAN1 bullet1 Char"/>
    <w:link w:val="RAN1bullet1"/>
    <w:uiPriority w:val="99"/>
    <w:qFormat/>
    <w:rsid w:val="007B7FDD"/>
    <w:rPr>
      <w:rFonts w:ascii="Times" w:eastAsia="Batang" w:hAnsi="Times"/>
      <w:szCs w:val="24"/>
      <w:lang w:val="en-GB" w:eastAsia="x-none"/>
    </w:rPr>
  </w:style>
  <w:style w:type="paragraph" w:customStyle="1" w:styleId="RAN1bullet3">
    <w:name w:val="RAN1 bullet3"/>
    <w:basedOn w:val="RAN1bullet2"/>
    <w:link w:val="RAN1bullet3Char"/>
    <w:uiPriority w:val="99"/>
    <w:qFormat/>
    <w:rsid w:val="007B7FDD"/>
    <w:pPr>
      <w:numPr>
        <w:ilvl w:val="2"/>
        <w:numId w:val="45"/>
      </w:numPr>
    </w:pPr>
  </w:style>
  <w:style w:type="character" w:customStyle="1" w:styleId="RAN1bullet2Char">
    <w:name w:val="RAN1 bullet2 Char"/>
    <w:link w:val="RAN1bullet2"/>
    <w:uiPriority w:val="99"/>
    <w:qFormat/>
    <w:rsid w:val="007B7FDD"/>
    <w:rPr>
      <w:rFonts w:ascii="Times" w:eastAsia="Batang" w:hAnsi="Times"/>
      <w:lang w:eastAsia="en-US"/>
    </w:rPr>
  </w:style>
  <w:style w:type="paragraph" w:customStyle="1" w:styleId="RAN1normal">
    <w:name w:val="RAN1 normal"/>
    <w:basedOn w:val="a6"/>
    <w:link w:val="RAN1normalChar"/>
    <w:qFormat/>
    <w:rsid w:val="007B7FDD"/>
    <w:pPr>
      <w:ind w:left="720" w:hanging="720"/>
    </w:pPr>
    <w:rPr>
      <w:sz w:val="20"/>
      <w:lang w:eastAsia="x-none"/>
    </w:rPr>
  </w:style>
  <w:style w:type="character" w:customStyle="1" w:styleId="RAN1bullet3Char">
    <w:name w:val="RAN1 bullet3 Char"/>
    <w:basedOn w:val="RAN1bullet2Char"/>
    <w:link w:val="RAN1bullet3"/>
    <w:uiPriority w:val="99"/>
    <w:qFormat/>
    <w:rsid w:val="007B7FDD"/>
    <w:rPr>
      <w:rFonts w:ascii="Times" w:eastAsia="Batang" w:hAnsi="Times"/>
      <w:lang w:eastAsia="en-US"/>
    </w:rPr>
  </w:style>
  <w:style w:type="character" w:customStyle="1" w:styleId="ProposalChar">
    <w:name w:val="Proposal Char"/>
    <w:link w:val="Proposal"/>
    <w:qFormat/>
    <w:rsid w:val="007B7FDD"/>
    <w:rPr>
      <w:rFonts w:ascii="Arial" w:eastAsia="Times New Roman" w:hAnsi="Arial"/>
      <w:b/>
      <w:bCs/>
      <w:lang w:val="en-GB"/>
    </w:rPr>
  </w:style>
  <w:style w:type="character" w:customStyle="1" w:styleId="RAN1normalChar">
    <w:name w:val="RAN1 normal Char"/>
    <w:link w:val="RAN1normal"/>
    <w:qFormat/>
    <w:rsid w:val="007B7FDD"/>
    <w:rPr>
      <w:rFonts w:ascii="Times" w:eastAsia="Batang" w:hAnsi="Times"/>
      <w:szCs w:val="24"/>
      <w:lang w:val="en-GB" w:eastAsia="x-none"/>
    </w:rPr>
  </w:style>
  <w:style w:type="character" w:styleId="afff9">
    <w:name w:val="Book Title"/>
    <w:uiPriority w:val="33"/>
    <w:qFormat/>
    <w:rsid w:val="007B7FDD"/>
    <w:rPr>
      <w:b/>
      <w:bCs/>
      <w:i/>
      <w:iCs/>
      <w:spacing w:val="5"/>
    </w:rPr>
  </w:style>
  <w:style w:type="table" w:customStyle="1" w:styleId="TableGrid10">
    <w:name w:val="TableGrid1"/>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
    <w:name w:val="(文字) (文字)53"/>
    <w:semiHidden/>
    <w:qFormat/>
    <w:rsid w:val="007B7FDD"/>
    <w:rPr>
      <w:rFonts w:ascii="Times New Roman" w:hAnsi="Times New Roman"/>
      <w:lang w:eastAsia="en-US"/>
    </w:rPr>
  </w:style>
  <w:style w:type="character" w:styleId="afffa">
    <w:name w:val="Subtle Emphasis"/>
    <w:uiPriority w:val="19"/>
    <w:qFormat/>
    <w:rsid w:val="007B7FDD"/>
    <w:rPr>
      <w:i/>
      <w:iCs/>
      <w:color w:val="404040"/>
    </w:rPr>
  </w:style>
  <w:style w:type="table" w:customStyle="1" w:styleId="ColorfulList-Accent11">
    <w:name w:val="Colorful List - Accent 11"/>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7B7FDD"/>
    <w:rPr>
      <w:rFonts w:ascii="Times New Roman" w:hAnsi="Times New Roman"/>
      <w:lang w:eastAsia="en-US"/>
    </w:rPr>
  </w:style>
  <w:style w:type="numbering" w:customStyle="1" w:styleId="StyleBulletedSymbolsymbolLeft025Hanging02511">
    <w:name w:val="Style Bulleted Symbol (symbol) Left:  0.25&quot; Hanging:  0.25&quot;11"/>
    <w:basedOn w:val="a9"/>
    <w:rsid w:val="007B7FDD"/>
    <w:pPr>
      <w:numPr>
        <w:numId w:val="69"/>
      </w:numPr>
    </w:pPr>
  </w:style>
  <w:style w:type="paragraph" w:customStyle="1" w:styleId="CharChar1CharCharCharCharCharCharCharCharCharCharCharCharCharCharChar5">
    <w:name w:val="Char Char1 Char Char Char Char Char Char Char Char Char Char Char Char Char Char Char5"/>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qFormat/>
    <w:rsid w:val="007B7FDD"/>
    <w:rPr>
      <w:rFonts w:ascii="Times New Roman" w:hAnsi="Times New Roman"/>
      <w:lang w:eastAsia="en-US"/>
    </w:rPr>
  </w:style>
  <w:style w:type="paragraph" w:customStyle="1" w:styleId="a0">
    <w:name w:val="佐藤２"/>
    <w:basedOn w:val="a6"/>
    <w:uiPriority w:val="99"/>
    <w:qFormat/>
    <w:rsid w:val="007B7FDD"/>
    <w:pPr>
      <w:numPr>
        <w:numId w:val="47"/>
      </w:numPr>
      <w:spacing w:after="180"/>
    </w:pPr>
    <w:rPr>
      <w:rFonts w:ascii="Times New Roman" w:eastAsia="MS Gothic" w:hAnsi="Times New Roman"/>
      <w:sz w:val="24"/>
      <w:szCs w:val="20"/>
      <w:lang w:eastAsia="ja-JP"/>
    </w:rPr>
  </w:style>
  <w:style w:type="table" w:customStyle="1" w:styleId="110">
    <w:name w:val="网格型11"/>
    <w:basedOn w:val="a8"/>
    <w:next w:val="af8"/>
    <w:qFormat/>
    <w:rsid w:val="007B7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6"/>
    <w:link w:val="bullet2Char"/>
    <w:uiPriority w:val="99"/>
    <w:qFormat/>
    <w:rsid w:val="007B7FDD"/>
    <w:pPr>
      <w:numPr>
        <w:ilvl w:val="1"/>
        <w:numId w:val="48"/>
      </w:numPr>
    </w:pPr>
    <w:rPr>
      <w:sz w:val="20"/>
    </w:rPr>
  </w:style>
  <w:style w:type="paragraph" w:customStyle="1" w:styleId="bullet3">
    <w:name w:val="bullet3"/>
    <w:basedOn w:val="a6"/>
    <w:link w:val="bullet3Char"/>
    <w:uiPriority w:val="99"/>
    <w:qFormat/>
    <w:rsid w:val="007B7FDD"/>
    <w:pPr>
      <w:numPr>
        <w:ilvl w:val="2"/>
        <w:numId w:val="48"/>
      </w:numPr>
      <w:ind w:hanging="180"/>
    </w:pPr>
    <w:rPr>
      <w:sz w:val="20"/>
    </w:rPr>
  </w:style>
  <w:style w:type="character" w:customStyle="1" w:styleId="bullet2Char">
    <w:name w:val="bullet2 Char"/>
    <w:link w:val="bullet2"/>
    <w:uiPriority w:val="99"/>
    <w:qFormat/>
    <w:rsid w:val="007B7FDD"/>
    <w:rPr>
      <w:rFonts w:ascii="Times" w:eastAsia="Batang" w:hAnsi="Times"/>
      <w:szCs w:val="24"/>
      <w:lang w:val="en-GB" w:eastAsia="en-US"/>
    </w:rPr>
  </w:style>
  <w:style w:type="paragraph" w:customStyle="1" w:styleId="bullet4">
    <w:name w:val="bullet4"/>
    <w:basedOn w:val="a6"/>
    <w:uiPriority w:val="99"/>
    <w:qFormat/>
    <w:rsid w:val="007B7FDD"/>
    <w:pPr>
      <w:numPr>
        <w:ilvl w:val="3"/>
        <w:numId w:val="48"/>
      </w:numPr>
    </w:pPr>
    <w:rPr>
      <w:sz w:val="20"/>
    </w:rPr>
  </w:style>
  <w:style w:type="paragraph" w:customStyle="1" w:styleId="CharChar1CharCharCharChar">
    <w:name w:val="Char Char1 Char Char Char Char"/>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7B7FDD"/>
    <w:pPr>
      <w:widowControl w:val="0"/>
      <w:ind w:firstLine="420"/>
      <w:jc w:val="both"/>
    </w:pPr>
    <w:rPr>
      <w:rFonts w:ascii="Times New Roman" w:eastAsia="宋体" w:hAnsi="Times New Roman"/>
      <w:kern w:val="2"/>
      <w:sz w:val="21"/>
      <w:szCs w:val="20"/>
      <w:lang w:val="en-US" w:eastAsia="zh-CN"/>
    </w:rPr>
  </w:style>
  <w:style w:type="paragraph" w:customStyle="1" w:styleId="afffc">
    <w:name w:val="表格文字居左"/>
    <w:basedOn w:val="a6"/>
    <w:next w:val="a6"/>
    <w:uiPriority w:val="99"/>
    <w:qFormat/>
    <w:rsid w:val="007B7FDD"/>
    <w:pPr>
      <w:widowControl w:val="0"/>
      <w:jc w:val="both"/>
    </w:pPr>
    <w:rPr>
      <w:rFonts w:ascii="Arial" w:eastAsia="宋体" w:hAnsi="Arial" w:cs="宋体"/>
      <w:kern w:val="2"/>
      <w:sz w:val="21"/>
      <w:szCs w:val="20"/>
      <w:lang w:val="en-US" w:eastAsia="zh-CN"/>
    </w:rPr>
  </w:style>
  <w:style w:type="paragraph" w:customStyle="1" w:styleId="ZA">
    <w:name w:val="ZA"/>
    <w:uiPriority w:val="99"/>
    <w:qFormat/>
    <w:rsid w:val="007B7FDD"/>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
    <w:name w:val="HTML Top of Form"/>
    <w:basedOn w:val="a6"/>
    <w:next w:val="a6"/>
    <w:link w:val="z-1"/>
    <w:hidden/>
    <w:uiPriority w:val="99"/>
    <w:unhideWhenUsed/>
    <w:rsid w:val="007B7FDD"/>
    <w:pPr>
      <w:pBdr>
        <w:bottom w:val="single" w:sz="6" w:space="1" w:color="auto"/>
      </w:pBdr>
      <w:jc w:val="center"/>
    </w:pPr>
    <w:rPr>
      <w:rFonts w:ascii="Arial" w:eastAsia="宋体" w:hAnsi="Arial"/>
      <w:vanish/>
      <w:sz w:val="16"/>
      <w:szCs w:val="16"/>
      <w:lang w:val="en-US" w:eastAsia="zh-CN"/>
    </w:rPr>
  </w:style>
  <w:style w:type="character" w:customStyle="1" w:styleId="z-0">
    <w:name w:val="z-窗体顶端 字符"/>
    <w:basedOn w:val="a7"/>
    <w:link w:val="z-10"/>
    <w:uiPriority w:val="99"/>
    <w:semiHidden/>
    <w:qFormat/>
    <w:rsid w:val="007B7FDD"/>
    <w:rPr>
      <w:rFonts w:ascii="Arial" w:eastAsia="Batang" w:hAnsi="Arial" w:cs="Arial"/>
      <w:vanish/>
      <w:sz w:val="16"/>
      <w:szCs w:val="16"/>
      <w:lang w:val="en-GB" w:eastAsia="en-US"/>
    </w:rPr>
  </w:style>
  <w:style w:type="character" w:customStyle="1" w:styleId="z-1">
    <w:name w:val="z-窗体顶端 字符1"/>
    <w:basedOn w:val="a7"/>
    <w:link w:val="z-"/>
    <w:uiPriority w:val="99"/>
    <w:qFormat/>
    <w:rsid w:val="007B7FDD"/>
    <w:rPr>
      <w:rFonts w:ascii="Arial" w:eastAsia="宋体" w:hAnsi="Arial"/>
      <w:vanish/>
      <w:sz w:val="16"/>
      <w:szCs w:val="16"/>
    </w:rPr>
  </w:style>
  <w:style w:type="character" w:customStyle="1" w:styleId="hps">
    <w:name w:val="hps"/>
    <w:qFormat/>
    <w:rsid w:val="007B7FDD"/>
  </w:style>
  <w:style w:type="paragraph" w:styleId="z-2">
    <w:name w:val="HTML Bottom of Form"/>
    <w:basedOn w:val="a6"/>
    <w:next w:val="a6"/>
    <w:link w:val="z-11"/>
    <w:hidden/>
    <w:uiPriority w:val="99"/>
    <w:unhideWhenUsed/>
    <w:rsid w:val="007B7FDD"/>
    <w:pPr>
      <w:pBdr>
        <w:top w:val="single" w:sz="6" w:space="1" w:color="auto"/>
      </w:pBdr>
      <w:jc w:val="center"/>
    </w:pPr>
    <w:rPr>
      <w:rFonts w:ascii="Arial" w:eastAsia="宋体" w:hAnsi="Arial"/>
      <w:vanish/>
      <w:sz w:val="16"/>
      <w:szCs w:val="16"/>
      <w:lang w:val="en-US" w:eastAsia="zh-CN"/>
    </w:rPr>
  </w:style>
  <w:style w:type="character" w:customStyle="1" w:styleId="z-3">
    <w:name w:val="z-窗体底端 字符"/>
    <w:basedOn w:val="a7"/>
    <w:link w:val="z-12"/>
    <w:uiPriority w:val="99"/>
    <w:semiHidden/>
    <w:qFormat/>
    <w:rsid w:val="007B7FDD"/>
    <w:rPr>
      <w:rFonts w:ascii="Arial" w:eastAsia="Batang" w:hAnsi="Arial" w:cs="Arial"/>
      <w:vanish/>
      <w:sz w:val="16"/>
      <w:szCs w:val="16"/>
      <w:lang w:val="en-GB" w:eastAsia="en-US"/>
    </w:rPr>
  </w:style>
  <w:style w:type="character" w:customStyle="1" w:styleId="z-11">
    <w:name w:val="z-窗体底端 字符1"/>
    <w:basedOn w:val="a7"/>
    <w:link w:val="z-2"/>
    <w:uiPriority w:val="99"/>
    <w:qFormat/>
    <w:rsid w:val="007B7FDD"/>
    <w:rPr>
      <w:rFonts w:ascii="Arial" w:eastAsia="宋体" w:hAnsi="Arial"/>
      <w:vanish/>
      <w:sz w:val="16"/>
      <w:szCs w:val="16"/>
    </w:rPr>
  </w:style>
  <w:style w:type="character" w:customStyle="1" w:styleId="shorttext">
    <w:name w:val="short_text"/>
    <w:qFormat/>
    <w:rsid w:val="007B7FDD"/>
  </w:style>
  <w:style w:type="paragraph" w:customStyle="1" w:styleId="tableheader">
    <w:name w:val="tableheader"/>
    <w:basedOn w:val="a6"/>
    <w:uiPriority w:val="99"/>
    <w:qFormat/>
    <w:rsid w:val="007B7FDD"/>
    <w:pPr>
      <w:snapToGrid w:val="0"/>
      <w:spacing w:before="40" w:after="40"/>
      <w:jc w:val="center"/>
    </w:pPr>
    <w:rPr>
      <w:rFonts w:ascii="Times New Roman" w:eastAsia="宋体" w:hAnsi="Times New Roman" w:cs="Calibri"/>
      <w:b/>
      <w:bCs/>
      <w:color w:val="000000"/>
      <w:sz w:val="20"/>
      <w:szCs w:val="20"/>
      <w:lang w:val="en-US"/>
    </w:rPr>
  </w:style>
  <w:style w:type="paragraph" w:customStyle="1" w:styleId="TAN">
    <w:name w:val="TAN"/>
    <w:basedOn w:val="a6"/>
    <w:link w:val="TANChar"/>
    <w:qFormat/>
    <w:rsid w:val="007B7FDD"/>
    <w:pPr>
      <w:keepNext/>
      <w:keepLines/>
      <w:ind w:left="851" w:hanging="851"/>
    </w:pPr>
    <w:rPr>
      <w:rFonts w:ascii="Arial" w:eastAsia="宋体" w:hAnsi="Arial"/>
      <w:sz w:val="18"/>
      <w:szCs w:val="20"/>
    </w:rPr>
  </w:style>
  <w:style w:type="character" w:customStyle="1" w:styleId="keyword">
    <w:name w:val="keyword"/>
    <w:qFormat/>
    <w:rsid w:val="007B7FDD"/>
  </w:style>
  <w:style w:type="paragraph" w:customStyle="1" w:styleId="Test">
    <w:name w:val="Test"/>
    <w:basedOn w:val="a6"/>
    <w:uiPriority w:val="99"/>
    <w:qFormat/>
    <w:rsid w:val="007B7FDD"/>
    <w:pPr>
      <w:spacing w:before="60" w:after="60" w:line="280" w:lineRule="atLeast"/>
      <w:ind w:left="2160"/>
      <w:jc w:val="both"/>
    </w:pPr>
    <w:rPr>
      <w:rFonts w:ascii="Times New Roman" w:eastAsia="MS Mincho" w:hAnsi="Times New Roman"/>
      <w:sz w:val="20"/>
      <w:szCs w:val="20"/>
    </w:rPr>
  </w:style>
  <w:style w:type="character" w:customStyle="1" w:styleId="afffd">
    <w:name w:val="本文インデント (文字)"/>
    <w:basedOn w:val="a7"/>
    <w:uiPriority w:val="99"/>
    <w:semiHidden/>
    <w:qFormat/>
    <w:rsid w:val="007B7FDD"/>
  </w:style>
  <w:style w:type="paragraph" w:customStyle="1" w:styleId="ordinary-output">
    <w:name w:val="ordinary-output"/>
    <w:basedOn w:val="a6"/>
    <w:uiPriority w:val="99"/>
    <w:qFormat/>
    <w:rsid w:val="007B7FD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qFormat/>
    <w:rsid w:val="007B7FDD"/>
  </w:style>
  <w:style w:type="paragraph" w:styleId="3">
    <w:name w:val="List Number 3"/>
    <w:basedOn w:val="a6"/>
    <w:uiPriority w:val="99"/>
    <w:qFormat/>
    <w:rsid w:val="007B7FDD"/>
    <w:pPr>
      <w:numPr>
        <w:numId w:val="49"/>
      </w:numPr>
      <w:overflowPunct w:val="0"/>
      <w:autoSpaceDE w:val="0"/>
      <w:autoSpaceDN w:val="0"/>
      <w:adjustRightInd w:val="0"/>
      <w:spacing w:after="180"/>
      <w:textAlignment w:val="baseline"/>
    </w:pPr>
    <w:rPr>
      <w:rFonts w:ascii="Times New Roman" w:eastAsia="Times New Roman" w:hAnsi="Times New Roman"/>
      <w:sz w:val="20"/>
      <w:szCs w:val="20"/>
    </w:rPr>
  </w:style>
  <w:style w:type="paragraph" w:styleId="afffe">
    <w:name w:val="Subtitle"/>
    <w:basedOn w:val="a6"/>
    <w:next w:val="a6"/>
    <w:link w:val="affff"/>
    <w:uiPriority w:val="99"/>
    <w:qFormat/>
    <w:rsid w:val="007B7FDD"/>
    <w:pPr>
      <w:numPr>
        <w:ilvl w:val="1"/>
      </w:numPr>
      <w:snapToGrid w:val="0"/>
    </w:pPr>
    <w:rPr>
      <w:rFonts w:ascii="Cambria" w:eastAsia="宋体" w:hAnsi="Cambria"/>
      <w:b/>
      <w:i/>
      <w:iCs/>
      <w:color w:val="4F81BD"/>
      <w:spacing w:val="15"/>
      <w:sz w:val="20"/>
      <w:lang w:val="en-US" w:eastAsia="zh-CN"/>
    </w:rPr>
  </w:style>
  <w:style w:type="character" w:customStyle="1" w:styleId="affff">
    <w:name w:val="副标题 字符"/>
    <w:basedOn w:val="a7"/>
    <w:link w:val="afffe"/>
    <w:uiPriority w:val="99"/>
    <w:qFormat/>
    <w:rsid w:val="007B7FDD"/>
    <w:rPr>
      <w:rFonts w:ascii="Cambria" w:eastAsia="宋体" w:hAnsi="Cambria"/>
      <w:b/>
      <w:i/>
      <w:iCs/>
      <w:color w:val="4F81BD"/>
      <w:spacing w:val="15"/>
      <w:szCs w:val="24"/>
    </w:rPr>
  </w:style>
  <w:style w:type="table" w:customStyle="1" w:styleId="TableGridLight1">
    <w:name w:val="Table Grid Light1"/>
    <w:basedOn w:val="a8"/>
    <w:uiPriority w:val="40"/>
    <w:qFormat/>
    <w:rsid w:val="007B7FDD"/>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7B7FDD"/>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7B7FDD"/>
  </w:style>
  <w:style w:type="character" w:customStyle="1" w:styleId="affff0">
    <w:name w:val="标题 字符"/>
    <w:basedOn w:val="a7"/>
    <w:link w:val="affff1"/>
    <w:qFormat/>
    <w:rsid w:val="007B7FD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7"/>
    <w:uiPriority w:val="10"/>
    <w:qFormat/>
    <w:rsid w:val="007B7FDD"/>
    <w:rPr>
      <w:rFonts w:ascii="Calibri Light" w:eastAsia="MS Gothic" w:hAnsi="Calibri Light" w:cs="Times New Roman"/>
      <w:spacing w:val="-10"/>
      <w:kern w:val="28"/>
      <w:sz w:val="56"/>
      <w:szCs w:val="56"/>
      <w:lang w:eastAsia="en-US"/>
    </w:rPr>
  </w:style>
  <w:style w:type="paragraph" w:customStyle="1" w:styleId="TAR">
    <w:name w:val="TAR"/>
    <w:basedOn w:val="TAL"/>
    <w:qFormat/>
    <w:rsid w:val="007B7FDD"/>
    <w:pPr>
      <w:jc w:val="right"/>
    </w:pPr>
    <w:rPr>
      <w:rFonts w:eastAsia="Times New Roman"/>
    </w:rPr>
  </w:style>
  <w:style w:type="paragraph" w:customStyle="1" w:styleId="TableText">
    <w:name w:val="TableText"/>
    <w:basedOn w:val="aff6"/>
    <w:uiPriority w:val="99"/>
    <w:qFormat/>
    <w:rsid w:val="007B7FDD"/>
    <w:pPr>
      <w:keepNext/>
      <w:keepLines/>
      <w:overflowPunct w:val="0"/>
      <w:autoSpaceDE w:val="0"/>
      <w:autoSpaceDN w:val="0"/>
      <w:adjustRightInd w:val="0"/>
      <w:snapToGrid w:val="0"/>
      <w:spacing w:after="180"/>
      <w:ind w:leftChars="0" w:left="0"/>
      <w:jc w:val="center"/>
    </w:pPr>
    <w:rPr>
      <w:rFonts w:ascii="Times New Roman" w:eastAsia="Times New Roman" w:hAnsi="Times New Roman"/>
      <w:kern w:val="2"/>
      <w:sz w:val="20"/>
      <w:szCs w:val="20"/>
    </w:rPr>
  </w:style>
  <w:style w:type="paragraph" w:styleId="2b">
    <w:name w:val="index 2"/>
    <w:basedOn w:val="17"/>
    <w:uiPriority w:val="99"/>
    <w:qFormat/>
    <w:rsid w:val="007B7FDD"/>
    <w:pPr>
      <w:overflowPunct/>
      <w:autoSpaceDE/>
      <w:autoSpaceDN/>
      <w:adjustRightInd/>
      <w:ind w:left="284"/>
      <w:textAlignment w:val="auto"/>
    </w:pPr>
    <w:rPr>
      <w:rFonts w:eastAsia="MS Mincho"/>
      <w:lang w:eastAsia="ja-JP"/>
    </w:rPr>
  </w:style>
  <w:style w:type="paragraph" w:customStyle="1" w:styleId="ZH">
    <w:name w:val="ZH"/>
    <w:uiPriority w:val="99"/>
    <w:qFormat/>
    <w:rsid w:val="007B7FDD"/>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0"/>
    <w:next w:val="a6"/>
    <w:uiPriority w:val="99"/>
    <w:qFormat/>
    <w:rsid w:val="007B7FDD"/>
    <w:pPr>
      <w:keepLines/>
      <w:numPr>
        <w:numId w:val="0"/>
      </w:numPr>
      <w:tabs>
        <w:tab w:val="num" w:pos="851"/>
      </w:tabs>
      <w:spacing w:before="240" w:after="180"/>
      <w:ind w:left="851" w:hanging="851"/>
      <w:outlineLvl w:val="9"/>
    </w:pPr>
    <w:rPr>
      <w:rFonts w:ascii="Arial" w:eastAsia="MS Mincho" w:hAnsi="Arial"/>
      <w:b w:val="0"/>
      <w:bCs w:val="0"/>
      <w:sz w:val="36"/>
      <w:szCs w:val="20"/>
    </w:rPr>
  </w:style>
  <w:style w:type="paragraph" w:styleId="2c">
    <w:name w:val="List Number 2"/>
    <w:basedOn w:val="affff2"/>
    <w:uiPriority w:val="99"/>
    <w:qFormat/>
    <w:rsid w:val="007B7FDD"/>
    <w:pPr>
      <w:ind w:left="851"/>
    </w:pPr>
  </w:style>
  <w:style w:type="paragraph" w:styleId="affff2">
    <w:name w:val="List Number"/>
    <w:basedOn w:val="af0"/>
    <w:uiPriority w:val="99"/>
    <w:qFormat/>
    <w:rsid w:val="007B7FDD"/>
    <w:pPr>
      <w:spacing w:after="180"/>
      <w:ind w:left="568" w:hanging="284"/>
    </w:pPr>
    <w:rPr>
      <w:rFonts w:ascii="Times New Roman" w:eastAsia="MS Mincho" w:hAnsi="Times New Roman"/>
      <w:sz w:val="20"/>
      <w:szCs w:val="20"/>
      <w:lang w:eastAsia="ja-JP"/>
    </w:rPr>
  </w:style>
  <w:style w:type="paragraph" w:customStyle="1" w:styleId="TF">
    <w:name w:val="TF"/>
    <w:aliases w:val="left"/>
    <w:basedOn w:val="TH"/>
    <w:link w:val="TFZchn"/>
    <w:qFormat/>
    <w:rsid w:val="007B7FDD"/>
    <w:pPr>
      <w:keepNext w:val="0"/>
      <w:overflowPunct/>
      <w:autoSpaceDE/>
      <w:autoSpaceDN/>
      <w:adjustRightInd/>
      <w:spacing w:before="0" w:after="240"/>
      <w:textAlignment w:val="auto"/>
    </w:pPr>
    <w:rPr>
      <w:rFonts w:eastAsia="MS Mincho"/>
      <w:lang w:eastAsia="ja-JP"/>
    </w:rPr>
  </w:style>
  <w:style w:type="paragraph" w:customStyle="1" w:styleId="FP">
    <w:name w:val="FP"/>
    <w:basedOn w:val="a6"/>
    <w:uiPriority w:val="99"/>
    <w:qFormat/>
    <w:rsid w:val="007B7FDD"/>
    <w:rPr>
      <w:rFonts w:ascii="Times New Roman" w:eastAsia="MS Mincho" w:hAnsi="Times New Roman"/>
      <w:sz w:val="20"/>
      <w:szCs w:val="20"/>
      <w:lang w:eastAsia="ja-JP"/>
    </w:rPr>
  </w:style>
  <w:style w:type="paragraph" w:customStyle="1" w:styleId="LD">
    <w:name w:val="LD"/>
    <w:uiPriority w:val="99"/>
    <w:qFormat/>
    <w:rsid w:val="007B7FDD"/>
    <w:pPr>
      <w:keepNext/>
      <w:keepLines/>
      <w:spacing w:line="180" w:lineRule="exact"/>
    </w:pPr>
    <w:rPr>
      <w:rFonts w:ascii="MS LineDraw" w:eastAsia="MS Mincho" w:hAnsi="MS LineDraw"/>
      <w:noProof/>
      <w:lang w:val="en-GB" w:eastAsia="en-US"/>
    </w:rPr>
  </w:style>
  <w:style w:type="paragraph" w:customStyle="1" w:styleId="NW">
    <w:name w:val="NW"/>
    <w:basedOn w:val="NO"/>
    <w:uiPriority w:val="99"/>
    <w:qFormat/>
    <w:rsid w:val="007B7FDD"/>
    <w:rPr>
      <w:rFonts w:eastAsia="MS Mincho"/>
      <w:sz w:val="20"/>
      <w:lang w:eastAsia="ja-JP"/>
    </w:rPr>
  </w:style>
  <w:style w:type="paragraph" w:customStyle="1" w:styleId="EW">
    <w:name w:val="EW"/>
    <w:basedOn w:val="EX"/>
    <w:uiPriority w:val="99"/>
    <w:qFormat/>
    <w:rsid w:val="007B7FDD"/>
    <w:pPr>
      <w:spacing w:after="0"/>
    </w:pPr>
    <w:rPr>
      <w:rFonts w:ascii="Times New Roman" w:eastAsia="MS Mincho" w:hAnsi="Times New Roman"/>
      <w:sz w:val="20"/>
      <w:lang w:eastAsia="ja-JP"/>
    </w:rPr>
  </w:style>
  <w:style w:type="paragraph" w:styleId="2d">
    <w:name w:val="List Bullet 2"/>
    <w:aliases w:val="lb2"/>
    <w:basedOn w:val="af"/>
    <w:uiPriority w:val="99"/>
    <w:qFormat/>
    <w:rsid w:val="007B7FDD"/>
    <w:pPr>
      <w:ind w:left="851"/>
    </w:pPr>
    <w:rPr>
      <w:rFonts w:ascii="Times New Roman" w:eastAsia="MS Mincho" w:hAnsi="Times New Roman"/>
      <w:sz w:val="20"/>
      <w:lang w:eastAsia="ja-JP"/>
    </w:rPr>
  </w:style>
  <w:style w:type="paragraph" w:styleId="37">
    <w:name w:val="List Bullet 3"/>
    <w:basedOn w:val="2d"/>
    <w:uiPriority w:val="99"/>
    <w:qFormat/>
    <w:rsid w:val="007B7FDD"/>
    <w:pPr>
      <w:ind w:left="1135"/>
    </w:pPr>
  </w:style>
  <w:style w:type="paragraph" w:customStyle="1" w:styleId="NF">
    <w:name w:val="NF"/>
    <w:basedOn w:val="NO"/>
    <w:uiPriority w:val="99"/>
    <w:qFormat/>
    <w:rsid w:val="007B7FDD"/>
    <w:pPr>
      <w:keepNext/>
    </w:pPr>
    <w:rPr>
      <w:rFonts w:ascii="Arial" w:eastAsia="MS Mincho" w:hAnsi="Arial"/>
      <w:sz w:val="18"/>
      <w:lang w:eastAsia="ja-JP"/>
    </w:rPr>
  </w:style>
  <w:style w:type="paragraph" w:customStyle="1" w:styleId="ZB">
    <w:name w:val="ZB"/>
    <w:uiPriority w:val="99"/>
    <w:qFormat/>
    <w:rsid w:val="007B7FD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uiPriority w:val="99"/>
    <w:qFormat/>
    <w:rsid w:val="007B7FDD"/>
    <w:pPr>
      <w:framePr w:wrap="notBeside" w:vAnchor="page" w:hAnchor="margin" w:y="15764"/>
      <w:widowControl w:val="0"/>
    </w:pPr>
    <w:rPr>
      <w:rFonts w:ascii="Arial" w:eastAsia="MS Mincho" w:hAnsi="Arial"/>
      <w:noProof/>
      <w:sz w:val="32"/>
      <w:lang w:val="en-GB" w:eastAsia="en-US"/>
    </w:rPr>
  </w:style>
  <w:style w:type="paragraph" w:customStyle="1" w:styleId="ZU">
    <w:name w:val="ZU"/>
    <w:uiPriority w:val="99"/>
    <w:qFormat/>
    <w:rsid w:val="007B7FD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uiPriority w:val="99"/>
    <w:qFormat/>
    <w:rsid w:val="007B7FDD"/>
    <w:pPr>
      <w:framePr w:wrap="notBeside" w:y="16161"/>
    </w:pPr>
  </w:style>
  <w:style w:type="paragraph" w:customStyle="1" w:styleId="ZG">
    <w:name w:val="ZG"/>
    <w:uiPriority w:val="99"/>
    <w:qFormat/>
    <w:rsid w:val="007B7FDD"/>
    <w:pPr>
      <w:framePr w:wrap="notBeside" w:vAnchor="page" w:hAnchor="margin" w:xAlign="right" w:y="6805"/>
      <w:widowControl w:val="0"/>
      <w:jc w:val="right"/>
    </w:pPr>
    <w:rPr>
      <w:rFonts w:ascii="Arial" w:eastAsia="MS Mincho" w:hAnsi="Arial"/>
      <w:noProof/>
      <w:lang w:val="en-GB" w:eastAsia="en-US"/>
    </w:rPr>
  </w:style>
  <w:style w:type="paragraph" w:styleId="42">
    <w:name w:val="List 4"/>
    <w:basedOn w:val="35"/>
    <w:uiPriority w:val="99"/>
    <w:qFormat/>
    <w:rsid w:val="007B7FDD"/>
    <w:pPr>
      <w:spacing w:after="180"/>
      <w:ind w:left="1418" w:hanging="284"/>
      <w:contextualSpacing w:val="0"/>
    </w:pPr>
    <w:rPr>
      <w:rFonts w:ascii="Times New Roman" w:eastAsia="宋体" w:hAnsi="Times New Roman"/>
      <w:szCs w:val="20"/>
      <w:lang w:val="en-US" w:eastAsia="ja-JP"/>
    </w:rPr>
  </w:style>
  <w:style w:type="paragraph" w:styleId="5a">
    <w:name w:val="List 5"/>
    <w:basedOn w:val="42"/>
    <w:uiPriority w:val="99"/>
    <w:qFormat/>
    <w:rsid w:val="007B7FDD"/>
    <w:pPr>
      <w:ind w:left="1702"/>
    </w:pPr>
  </w:style>
  <w:style w:type="paragraph" w:customStyle="1" w:styleId="EditorsNote">
    <w:name w:val="Editor's Note"/>
    <w:basedOn w:val="NO"/>
    <w:uiPriority w:val="99"/>
    <w:qFormat/>
    <w:rsid w:val="007B7FDD"/>
    <w:pPr>
      <w:spacing w:after="180"/>
    </w:pPr>
    <w:rPr>
      <w:rFonts w:eastAsia="MS Mincho"/>
      <w:color w:val="FF0000"/>
      <w:sz w:val="20"/>
      <w:lang w:eastAsia="ja-JP"/>
    </w:rPr>
  </w:style>
  <w:style w:type="paragraph" w:styleId="43">
    <w:name w:val="List Bullet 4"/>
    <w:basedOn w:val="37"/>
    <w:uiPriority w:val="99"/>
    <w:qFormat/>
    <w:rsid w:val="007B7FDD"/>
    <w:pPr>
      <w:ind w:left="1418"/>
    </w:pPr>
  </w:style>
  <w:style w:type="paragraph" w:styleId="5b">
    <w:name w:val="List Bullet 5"/>
    <w:basedOn w:val="43"/>
    <w:uiPriority w:val="99"/>
    <w:qFormat/>
    <w:rsid w:val="007B7FDD"/>
    <w:pPr>
      <w:ind w:left="1702"/>
    </w:pPr>
  </w:style>
  <w:style w:type="paragraph" w:customStyle="1" w:styleId="B4">
    <w:name w:val="B4"/>
    <w:basedOn w:val="42"/>
    <w:link w:val="B4Char"/>
    <w:uiPriority w:val="99"/>
    <w:qFormat/>
    <w:rsid w:val="007B7FDD"/>
  </w:style>
  <w:style w:type="paragraph" w:customStyle="1" w:styleId="B5">
    <w:name w:val="B5"/>
    <w:basedOn w:val="5a"/>
    <w:link w:val="B5Char"/>
    <w:uiPriority w:val="99"/>
    <w:qFormat/>
    <w:rsid w:val="007B7FDD"/>
  </w:style>
  <w:style w:type="paragraph" w:customStyle="1" w:styleId="ZTD">
    <w:name w:val="ZTD"/>
    <w:basedOn w:val="ZB"/>
    <w:uiPriority w:val="99"/>
    <w:qFormat/>
    <w:rsid w:val="007B7FDD"/>
    <w:pPr>
      <w:framePr w:hRule="auto" w:wrap="notBeside" w:y="852"/>
    </w:pPr>
    <w:rPr>
      <w:i w:val="0"/>
      <w:sz w:val="40"/>
    </w:rPr>
  </w:style>
  <w:style w:type="paragraph" w:customStyle="1" w:styleId="tdoc-header">
    <w:name w:val="tdoc-header"/>
    <w:uiPriority w:val="99"/>
    <w:qFormat/>
    <w:rsid w:val="007B7FDD"/>
    <w:rPr>
      <w:rFonts w:ascii="Arial" w:eastAsia="MS Mincho" w:hAnsi="Arial"/>
      <w:noProof/>
      <w:sz w:val="24"/>
      <w:lang w:val="en-GB" w:eastAsia="en-US"/>
    </w:rPr>
  </w:style>
  <w:style w:type="paragraph" w:customStyle="1" w:styleId="HDStyleLS">
    <w:name w:val="HDStyle_LS"/>
    <w:basedOn w:val="af9"/>
    <w:uiPriority w:val="99"/>
    <w:qFormat/>
    <w:rsid w:val="007B7FDD"/>
    <w:pPr>
      <w:tabs>
        <w:tab w:val="right" w:pos="9639"/>
        <w:tab w:val="right" w:pos="10206"/>
      </w:tabs>
      <w:jc w:val="both"/>
    </w:pPr>
    <w:rPr>
      <w:rFonts w:ascii="Arial" w:eastAsia="MS Mincho" w:hAnsi="Arial" w:cs="Arial"/>
      <w:b/>
      <w:sz w:val="28"/>
      <w:szCs w:val="20"/>
    </w:rPr>
  </w:style>
  <w:style w:type="paragraph" w:customStyle="1" w:styleId="INDENT1">
    <w:name w:val="INDENT1"/>
    <w:basedOn w:val="a6"/>
    <w:uiPriority w:val="99"/>
    <w:qFormat/>
    <w:rsid w:val="007B7FDD"/>
    <w:pPr>
      <w:overflowPunct w:val="0"/>
      <w:autoSpaceDE w:val="0"/>
      <w:autoSpaceDN w:val="0"/>
      <w:adjustRightInd w:val="0"/>
      <w:spacing w:after="180"/>
      <w:ind w:left="851"/>
      <w:textAlignment w:val="baseline"/>
    </w:pPr>
    <w:rPr>
      <w:rFonts w:ascii="Times New Roman" w:eastAsia="MS Mincho" w:hAnsi="Times New Roman"/>
      <w:sz w:val="20"/>
      <w:szCs w:val="20"/>
      <w:lang w:eastAsia="ja-JP"/>
    </w:rPr>
  </w:style>
  <w:style w:type="paragraph" w:customStyle="1" w:styleId="INDENT2">
    <w:name w:val="INDENT2"/>
    <w:basedOn w:val="a6"/>
    <w:uiPriority w:val="99"/>
    <w:qFormat/>
    <w:rsid w:val="007B7FDD"/>
    <w:pPr>
      <w:overflowPunct w:val="0"/>
      <w:autoSpaceDE w:val="0"/>
      <w:autoSpaceDN w:val="0"/>
      <w:adjustRightInd w:val="0"/>
      <w:spacing w:after="180"/>
      <w:ind w:left="1135" w:hanging="284"/>
      <w:textAlignment w:val="baseline"/>
    </w:pPr>
    <w:rPr>
      <w:rFonts w:ascii="Times New Roman" w:eastAsia="MS Mincho" w:hAnsi="Times New Roman"/>
      <w:sz w:val="20"/>
      <w:szCs w:val="20"/>
      <w:lang w:eastAsia="ja-JP"/>
    </w:rPr>
  </w:style>
  <w:style w:type="paragraph" w:customStyle="1" w:styleId="INDENT3">
    <w:name w:val="INDENT3"/>
    <w:basedOn w:val="a6"/>
    <w:uiPriority w:val="99"/>
    <w:qFormat/>
    <w:rsid w:val="007B7FDD"/>
    <w:pPr>
      <w:overflowPunct w:val="0"/>
      <w:autoSpaceDE w:val="0"/>
      <w:autoSpaceDN w:val="0"/>
      <w:adjustRightInd w:val="0"/>
      <w:spacing w:after="180"/>
      <w:ind w:left="1701" w:hanging="567"/>
      <w:textAlignment w:val="baseline"/>
    </w:pPr>
    <w:rPr>
      <w:rFonts w:ascii="Times New Roman" w:eastAsia="MS Mincho" w:hAnsi="Times New Roman"/>
      <w:sz w:val="20"/>
      <w:szCs w:val="20"/>
      <w:lang w:eastAsia="ja-JP"/>
    </w:rPr>
  </w:style>
  <w:style w:type="paragraph" w:customStyle="1" w:styleId="FigureTitle">
    <w:name w:val="Figure_Title"/>
    <w:basedOn w:val="a6"/>
    <w:next w:val="a6"/>
    <w:uiPriority w:val="99"/>
    <w:qFormat/>
    <w:rsid w:val="007B7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a6"/>
    <w:uiPriority w:val="99"/>
    <w:qFormat/>
    <w:rsid w:val="007B7FDD"/>
    <w:pPr>
      <w:keepNext/>
      <w:keepLines/>
      <w:overflowPunct w:val="0"/>
      <w:autoSpaceDE w:val="0"/>
      <w:autoSpaceDN w:val="0"/>
      <w:adjustRightInd w:val="0"/>
      <w:spacing w:after="180"/>
      <w:textAlignment w:val="baseline"/>
    </w:pPr>
    <w:rPr>
      <w:rFonts w:ascii="Times New Roman" w:eastAsia="MS Mincho" w:hAnsi="Times New Roman"/>
      <w:b/>
      <w:sz w:val="20"/>
      <w:szCs w:val="20"/>
      <w:lang w:eastAsia="ja-JP"/>
    </w:rPr>
  </w:style>
  <w:style w:type="paragraph" w:customStyle="1" w:styleId="CouvRecTitle">
    <w:name w:val="Couv Rec Title"/>
    <w:basedOn w:val="a6"/>
    <w:uiPriority w:val="99"/>
    <w:qFormat/>
    <w:rsid w:val="007B7FDD"/>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uiPriority w:val="99"/>
    <w:qFormat/>
    <w:rsid w:val="007B7FDD"/>
    <w:rPr>
      <w:rFonts w:eastAsia="MS Mincho"/>
      <w:lang w:eastAsia="ja-JP"/>
    </w:rPr>
  </w:style>
  <w:style w:type="paragraph" w:customStyle="1" w:styleId="TitleText">
    <w:name w:val="Title Text"/>
    <w:basedOn w:val="a6"/>
    <w:next w:val="a6"/>
    <w:uiPriority w:val="99"/>
    <w:qFormat/>
    <w:rsid w:val="007B7FDD"/>
    <w:pPr>
      <w:overflowPunct w:val="0"/>
      <w:autoSpaceDE w:val="0"/>
      <w:autoSpaceDN w:val="0"/>
      <w:adjustRightInd w:val="0"/>
      <w:spacing w:after="220"/>
      <w:textAlignment w:val="baseline"/>
    </w:pPr>
    <w:rPr>
      <w:rFonts w:ascii="Times New Roman" w:eastAsia="MS Mincho" w:hAnsi="Times New Roman"/>
      <w:b/>
      <w:sz w:val="20"/>
      <w:szCs w:val="20"/>
      <w:lang w:val="en-US" w:eastAsia="ja-JP"/>
    </w:rPr>
  </w:style>
  <w:style w:type="paragraph" w:customStyle="1" w:styleId="910">
    <w:name w:val="目录 91"/>
    <w:basedOn w:val="TOC8"/>
    <w:uiPriority w:val="99"/>
    <w:qFormat/>
    <w:rsid w:val="007B7FDD"/>
    <w:pPr>
      <w:keepLines/>
      <w:tabs>
        <w:tab w:val="right" w:leader="dot" w:pos="9639"/>
      </w:tabs>
      <w:overflowPunct w:val="0"/>
      <w:autoSpaceDE w:val="0"/>
      <w:autoSpaceDN w:val="0"/>
      <w:adjustRightInd w:val="0"/>
      <w:spacing w:before="180"/>
      <w:ind w:leftChars="0" w:left="1418" w:right="425" w:hanging="1418"/>
      <w:textAlignment w:val="baseline"/>
    </w:pPr>
    <w:rPr>
      <w:rFonts w:ascii="Times New Roman" w:eastAsia="MS Mincho" w:hAnsi="Times New Roman" w:cs="Times New Roman"/>
      <w:b/>
      <w:noProof/>
      <w:szCs w:val="20"/>
      <w:lang w:val="en-GB" w:eastAsia="en-US"/>
    </w:rPr>
  </w:style>
  <w:style w:type="paragraph" w:customStyle="1" w:styleId="CRfront">
    <w:name w:val="CR_front"/>
    <w:next w:val="a6"/>
    <w:uiPriority w:val="99"/>
    <w:qFormat/>
    <w:rsid w:val="007B7FDD"/>
    <w:rPr>
      <w:rFonts w:ascii="Arial" w:eastAsia="MS Mincho" w:hAnsi="Arial"/>
      <w:lang w:val="en-GB" w:eastAsia="en-US"/>
    </w:rPr>
  </w:style>
  <w:style w:type="paragraph" w:customStyle="1" w:styleId="berschrift2Head2A2">
    <w:name w:val="Überschrift 2.Head2A.2"/>
    <w:basedOn w:val="10"/>
    <w:next w:val="a6"/>
    <w:uiPriority w:val="99"/>
    <w:qFormat/>
    <w:rsid w:val="007B7FDD"/>
    <w:pPr>
      <w:keepLines/>
      <w:numPr>
        <w:numId w:val="0"/>
      </w:numPr>
      <w:tabs>
        <w:tab w:val="num" w:pos="851"/>
      </w:tabs>
      <w:spacing w:before="180" w:after="180"/>
      <w:ind w:left="851" w:hanging="851"/>
      <w:outlineLvl w:val="1"/>
    </w:pPr>
    <w:rPr>
      <w:rFonts w:ascii="Arial" w:eastAsia="MS Mincho" w:hAnsi="Arial"/>
      <w:b w:val="0"/>
      <w:bCs w:val="0"/>
      <w:sz w:val="32"/>
      <w:szCs w:val="20"/>
      <w:lang w:eastAsia="de-DE"/>
    </w:rPr>
  </w:style>
  <w:style w:type="paragraph" w:customStyle="1" w:styleId="berschrift3h3H3Underrubrik2">
    <w:name w:val="Überschrift 3.h3.H3.Underrubrik2"/>
    <w:basedOn w:val="2"/>
    <w:next w:val="a6"/>
    <w:uiPriority w:val="99"/>
    <w:qFormat/>
    <w:rsid w:val="007B7FDD"/>
    <w:pPr>
      <w:keepLines/>
      <w:numPr>
        <w:ilvl w:val="0"/>
        <w:numId w:val="0"/>
      </w:numPr>
      <w:tabs>
        <w:tab w:val="num" w:pos="1440"/>
      </w:tabs>
      <w:spacing w:after="180"/>
      <w:ind w:left="1440" w:hanging="360"/>
      <w:outlineLvl w:val="2"/>
    </w:pPr>
    <w:rPr>
      <w:rFonts w:ascii="Arial" w:eastAsia="MS Mincho" w:hAnsi="Arial"/>
      <w:b w:val="0"/>
      <w:bCs w:val="0"/>
      <w:sz w:val="28"/>
      <w:szCs w:val="20"/>
      <w:lang w:eastAsia="de-DE"/>
    </w:rPr>
  </w:style>
  <w:style w:type="paragraph" w:customStyle="1" w:styleId="Bullets">
    <w:name w:val="Bullets"/>
    <w:basedOn w:val="aa"/>
    <w:uiPriority w:val="99"/>
    <w:qFormat/>
    <w:rsid w:val="007B7FDD"/>
    <w:pPr>
      <w:widowControl w:val="0"/>
      <w:jc w:val="both"/>
    </w:pPr>
    <w:rPr>
      <w:rFonts w:ascii="Times New Roman" w:eastAsia="宋体" w:hAnsi="Times New Roman"/>
      <w:color w:val="0000FF"/>
      <w:kern w:val="2"/>
      <w:sz w:val="21"/>
      <w:lang w:val="en-US" w:eastAsia="zh-CN"/>
    </w:rPr>
  </w:style>
  <w:style w:type="paragraph" w:customStyle="1" w:styleId="BalloonText1">
    <w:name w:val="Balloon Text1"/>
    <w:basedOn w:val="a6"/>
    <w:uiPriority w:val="99"/>
    <w:semiHidden/>
    <w:qFormat/>
    <w:rsid w:val="007B7FD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7B7FDD"/>
    <w:pPr>
      <w:spacing w:before="360" w:line="240" w:lineRule="atLeast"/>
      <w:jc w:val="center"/>
    </w:pPr>
    <w:rPr>
      <w:rFonts w:ascii="Times New Roman" w:eastAsia="MS Mincho" w:hAnsi="Times New Roman"/>
      <w:sz w:val="20"/>
      <w:szCs w:val="20"/>
      <w:lang w:val="en-US" w:eastAsia="ja-JP"/>
    </w:rPr>
  </w:style>
  <w:style w:type="paragraph" w:styleId="2e">
    <w:name w:val="Body Text Indent 2"/>
    <w:basedOn w:val="a6"/>
    <w:link w:val="2f"/>
    <w:uiPriority w:val="99"/>
    <w:qFormat/>
    <w:rsid w:val="007B7FDD"/>
    <w:pPr>
      <w:spacing w:after="180"/>
      <w:ind w:leftChars="100" w:left="200"/>
    </w:pPr>
    <w:rPr>
      <w:rFonts w:ascii="Times New Roman" w:eastAsia="MS Mincho" w:hAnsi="Times New Roman"/>
      <w:sz w:val="20"/>
      <w:szCs w:val="20"/>
      <w:lang w:eastAsia="ja-JP"/>
    </w:rPr>
  </w:style>
  <w:style w:type="character" w:customStyle="1" w:styleId="2f">
    <w:name w:val="正文文本缩进 2 字符"/>
    <w:basedOn w:val="a7"/>
    <w:link w:val="2e"/>
    <w:uiPriority w:val="99"/>
    <w:qFormat/>
    <w:rsid w:val="007B7FDD"/>
    <w:rPr>
      <w:rFonts w:eastAsia="MS Mincho"/>
      <w:lang w:val="en-GB" w:eastAsia="ja-JP"/>
    </w:rPr>
  </w:style>
  <w:style w:type="character" w:customStyle="1" w:styleId="af1">
    <w:name w:val="列表 字符"/>
    <w:link w:val="af0"/>
    <w:qFormat/>
    <w:rsid w:val="007B7FDD"/>
    <w:rPr>
      <w:rFonts w:ascii="Times" w:eastAsia="Batang" w:hAnsi="Times"/>
      <w:sz w:val="22"/>
      <w:szCs w:val="24"/>
      <w:lang w:val="en-GB" w:eastAsia="en-US"/>
    </w:rPr>
  </w:style>
  <w:style w:type="character" w:customStyle="1" w:styleId="27">
    <w:name w:val="列表 2 字符"/>
    <w:link w:val="21"/>
    <w:qFormat/>
    <w:rsid w:val="007B7FDD"/>
    <w:rPr>
      <w:rFonts w:ascii="Arial" w:eastAsia="Times New Roman" w:hAnsi="Arial"/>
      <w:sz w:val="22"/>
      <w:lang w:val="en-GB" w:eastAsia="en-US"/>
    </w:rPr>
  </w:style>
  <w:style w:type="character" w:customStyle="1" w:styleId="36">
    <w:name w:val="列表 3 字符"/>
    <w:link w:val="35"/>
    <w:uiPriority w:val="99"/>
    <w:qFormat/>
    <w:rsid w:val="007B7FDD"/>
    <w:rPr>
      <w:rFonts w:ascii="Times" w:eastAsia="Batang" w:hAnsi="Times"/>
      <w:szCs w:val="24"/>
      <w:lang w:val="en-GB" w:eastAsia="en-US"/>
    </w:rPr>
  </w:style>
  <w:style w:type="paragraph" w:styleId="2f0">
    <w:name w:val="List Continue 2"/>
    <w:basedOn w:val="a6"/>
    <w:uiPriority w:val="99"/>
    <w:qFormat/>
    <w:rsid w:val="007B7FDD"/>
    <w:pPr>
      <w:spacing w:after="180"/>
      <w:ind w:leftChars="400" w:left="850"/>
    </w:pPr>
    <w:rPr>
      <w:rFonts w:ascii="Times New Roman" w:eastAsia="MS Mincho" w:hAnsi="Times New Roman"/>
      <w:sz w:val="20"/>
      <w:szCs w:val="20"/>
      <w:lang w:eastAsia="ja-JP"/>
    </w:rPr>
  </w:style>
  <w:style w:type="paragraph" w:customStyle="1" w:styleId="List1">
    <w:name w:val="List 1"/>
    <w:basedOn w:val="a6"/>
    <w:uiPriority w:val="99"/>
    <w:qFormat/>
    <w:rsid w:val="007B7FDD"/>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7B7FDD"/>
    <w:pPr>
      <w:spacing w:after="180"/>
      <w:jc w:val="center"/>
    </w:pPr>
    <w:rPr>
      <w:rFonts w:ascii="Times New Roman" w:eastAsia="MS Mincho" w:hAnsi="Times New Roman"/>
      <w:sz w:val="20"/>
      <w:szCs w:val="20"/>
      <w:lang w:eastAsia="ja-JP"/>
    </w:rPr>
  </w:style>
  <w:style w:type="paragraph" w:customStyle="1" w:styleId="Nor">
    <w:name w:val="Nor'"/>
    <w:basedOn w:val="assocaitedwith"/>
    <w:uiPriority w:val="99"/>
    <w:qFormat/>
    <w:rsid w:val="007B7FDD"/>
    <w:rPr>
      <w:b/>
    </w:rPr>
  </w:style>
  <w:style w:type="table" w:styleId="2f1">
    <w:name w:val="Table Classic 2"/>
    <w:basedOn w:val="a8"/>
    <w:qFormat/>
    <w:rsid w:val="007B7FDD"/>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2">
    <w:name w:val="Table Subtle 2"/>
    <w:basedOn w:val="a8"/>
    <w:qFormat/>
    <w:rsid w:val="007B7FDD"/>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Theme"/>
    <w:basedOn w:val="a8"/>
    <w:qFormat/>
    <w:rsid w:val="007B7FDD"/>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8"/>
    <w:qFormat/>
    <w:rsid w:val="007B7FDD"/>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8"/>
    <w:uiPriority w:val="61"/>
    <w:qFormat/>
    <w:rsid w:val="007B7FDD"/>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7B7FDD"/>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7B7FDD"/>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qFormat/>
    <w:rsid w:val="007B7FDD"/>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8"/>
    <w:qFormat/>
    <w:rsid w:val="007B7FDD"/>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8"/>
    <w:qFormat/>
    <w:rsid w:val="007B7FDD"/>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4">
    <w:name w:val="Table Elegant"/>
    <w:basedOn w:val="a8"/>
    <w:qFormat/>
    <w:rsid w:val="007B7FDD"/>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5">
    <w:name w:val="样式 正文"/>
    <w:basedOn w:val="a6"/>
    <w:link w:val="Char1"/>
    <w:qFormat/>
    <w:rsid w:val="007B7FDD"/>
    <w:pPr>
      <w:widowControl w:val="0"/>
      <w:ind w:firstLineChars="200" w:firstLine="420"/>
      <w:jc w:val="both"/>
    </w:pPr>
    <w:rPr>
      <w:rFonts w:ascii="Times New Roman" w:eastAsia="宋体" w:hAnsi="Times New Roman" w:cs="宋体"/>
      <w:kern w:val="2"/>
      <w:sz w:val="21"/>
      <w:szCs w:val="20"/>
      <w:lang w:val="en-US" w:eastAsia="zh-CN"/>
    </w:rPr>
  </w:style>
  <w:style w:type="character" w:customStyle="1" w:styleId="Char1">
    <w:name w:val="样式 正文 Char"/>
    <w:link w:val="affff5"/>
    <w:qFormat/>
    <w:rsid w:val="007B7FDD"/>
    <w:rPr>
      <w:rFonts w:eastAsia="宋体" w:cs="宋体"/>
      <w:kern w:val="2"/>
      <w:sz w:val="21"/>
    </w:rPr>
  </w:style>
  <w:style w:type="paragraph" w:customStyle="1" w:styleId="affff6">
    <w:name w:val="公式"/>
    <w:basedOn w:val="a6"/>
    <w:uiPriority w:val="99"/>
    <w:qFormat/>
    <w:rsid w:val="007B7FDD"/>
    <w:pPr>
      <w:widowControl w:val="0"/>
      <w:ind w:firstLine="420"/>
      <w:jc w:val="right"/>
    </w:pPr>
    <w:rPr>
      <w:rFonts w:ascii="Times New Roman" w:eastAsia="宋体" w:hAnsi="Times New Roman" w:cs="宋体"/>
      <w:kern w:val="2"/>
      <w:sz w:val="21"/>
      <w:szCs w:val="20"/>
      <w:lang w:val="en-US" w:eastAsia="zh-CN"/>
    </w:rPr>
  </w:style>
  <w:style w:type="paragraph" w:customStyle="1" w:styleId="Normal9pointspacing">
    <w:name w:val="Normal 9 point spacing"/>
    <w:basedOn w:val="aa"/>
    <w:link w:val="Normal9pointspacingChar"/>
    <w:qFormat/>
    <w:rsid w:val="007B7FDD"/>
    <w:pPr>
      <w:spacing w:before="180" w:after="60"/>
      <w:jc w:val="both"/>
    </w:pPr>
    <w:rPr>
      <w:rFonts w:ascii="Times New Roman" w:eastAsia="MS Mincho" w:hAnsi="Times New Roman"/>
      <w:sz w:val="20"/>
      <w:szCs w:val="24"/>
    </w:rPr>
  </w:style>
  <w:style w:type="character" w:customStyle="1" w:styleId="Normal9pointspacingChar">
    <w:name w:val="Normal 9 point spacing Char"/>
    <w:link w:val="Normal9pointspacing"/>
    <w:qFormat/>
    <w:rsid w:val="007B7FDD"/>
    <w:rPr>
      <w:rFonts w:eastAsia="MS Mincho"/>
      <w:szCs w:val="24"/>
      <w:lang w:val="en-GB" w:eastAsia="en-US"/>
    </w:rPr>
  </w:style>
  <w:style w:type="paragraph" w:customStyle="1" w:styleId="Doc-title">
    <w:name w:val="Doc-title"/>
    <w:basedOn w:val="a6"/>
    <w:link w:val="Doc-titleChar"/>
    <w:qFormat/>
    <w:rsid w:val="007B7FDD"/>
    <w:pPr>
      <w:spacing w:before="60"/>
      <w:ind w:left="1259" w:hanging="1259"/>
    </w:pPr>
    <w:rPr>
      <w:rFonts w:ascii="Arial" w:eastAsia="宋体" w:hAnsi="Arial" w:cs="Arial"/>
      <w:sz w:val="20"/>
      <w:szCs w:val="20"/>
      <w:lang w:val="en-US" w:eastAsia="zh-CN"/>
    </w:rPr>
  </w:style>
  <w:style w:type="paragraph" w:customStyle="1" w:styleId="onecomwebmail-msonormal">
    <w:name w:val="onecomwebmail-msonormal"/>
    <w:basedOn w:val="a6"/>
    <w:uiPriority w:val="99"/>
    <w:qFormat/>
    <w:rsid w:val="007B7FDD"/>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a6"/>
    <w:next w:val="ad"/>
    <w:uiPriority w:val="99"/>
    <w:qFormat/>
    <w:rsid w:val="007B7FDD"/>
    <w:pPr>
      <w:keepNext/>
      <w:keepLines/>
      <w:spacing w:before="180" w:after="160" w:line="259" w:lineRule="auto"/>
      <w:jc w:val="center"/>
    </w:pPr>
    <w:rPr>
      <w:rFonts w:ascii="Calibri" w:eastAsia="Calibri" w:hAnsi="Calibri"/>
      <w:szCs w:val="22"/>
      <w:lang w:val="en-US"/>
    </w:rPr>
  </w:style>
  <w:style w:type="paragraph" w:styleId="affff7">
    <w:name w:val="table of figures"/>
    <w:basedOn w:val="a6"/>
    <w:next w:val="a6"/>
    <w:uiPriority w:val="99"/>
    <w:qFormat/>
    <w:rsid w:val="007B7FDD"/>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7B7FDD"/>
    <w:pPr>
      <w:numPr>
        <w:numId w:val="50"/>
      </w:numPr>
      <w:spacing w:after="50" w:line="180" w:lineRule="exact"/>
      <w:jc w:val="both"/>
    </w:pPr>
    <w:rPr>
      <w:rFonts w:eastAsia="MS Mincho"/>
      <w:noProof/>
      <w:sz w:val="16"/>
      <w:szCs w:val="16"/>
      <w:lang w:eastAsia="en-US"/>
    </w:rPr>
  </w:style>
  <w:style w:type="paragraph" w:styleId="affff8">
    <w:name w:val="index heading"/>
    <w:basedOn w:val="a6"/>
    <w:next w:val="a6"/>
    <w:uiPriority w:val="99"/>
    <w:qFormat/>
    <w:rsid w:val="007B7FDD"/>
    <w:pPr>
      <w:pBdr>
        <w:top w:val="single" w:sz="12" w:space="0" w:color="auto"/>
      </w:pBdr>
      <w:spacing w:before="360" w:after="240"/>
    </w:pPr>
    <w:rPr>
      <w:rFonts w:ascii="Times New Roman" w:eastAsia="宋体" w:hAnsi="Times New Roman"/>
      <w:b/>
      <w:i/>
      <w:sz w:val="26"/>
      <w:szCs w:val="20"/>
    </w:rPr>
  </w:style>
  <w:style w:type="paragraph" w:customStyle="1" w:styleId="NumberedList">
    <w:name w:val="Numbered List"/>
    <w:basedOn w:val="a6"/>
    <w:uiPriority w:val="99"/>
    <w:qFormat/>
    <w:rsid w:val="007B7FDD"/>
    <w:pPr>
      <w:numPr>
        <w:numId w:val="52"/>
      </w:numPr>
      <w:jc w:val="both"/>
    </w:pPr>
    <w:rPr>
      <w:rFonts w:ascii="Times New Roman" w:eastAsia="MS Mincho" w:hAnsi="Times New Roman"/>
      <w:sz w:val="20"/>
      <w:szCs w:val="20"/>
    </w:rPr>
  </w:style>
  <w:style w:type="paragraph" w:customStyle="1" w:styleId="FigureCaption">
    <w:name w:val="Figure Caption"/>
    <w:aliases w:val="fc Char,Figure Caption Char"/>
    <w:basedOn w:val="a6"/>
    <w:uiPriority w:val="99"/>
    <w:qFormat/>
    <w:rsid w:val="007B7FDD"/>
    <w:pPr>
      <w:keepLines/>
      <w:spacing w:before="60" w:after="120" w:line="300" w:lineRule="atLeast"/>
      <w:ind w:left="1008" w:hanging="1008"/>
      <w:jc w:val="both"/>
    </w:pPr>
    <w:rPr>
      <w:rFonts w:ascii="Times New Roman" w:eastAsia="????" w:hAnsi="Times New Roman"/>
      <w:sz w:val="20"/>
      <w:szCs w:val="20"/>
      <w:lang w:val="en-US"/>
    </w:rPr>
  </w:style>
  <w:style w:type="paragraph" w:customStyle="1" w:styleId="Equation-Numbered">
    <w:name w:val="Equation-Numbered"/>
    <w:basedOn w:val="a6"/>
    <w:next w:val="a6"/>
    <w:autoRedefine/>
    <w:uiPriority w:val="99"/>
    <w:qFormat/>
    <w:rsid w:val="007B7FDD"/>
    <w:pPr>
      <w:spacing w:before="120" w:after="120" w:line="240" w:lineRule="atLeast"/>
      <w:jc w:val="right"/>
    </w:pPr>
    <w:rPr>
      <w:rFonts w:ascii="Times New Roman" w:eastAsia="宋体" w:hAnsi="Times New Roman"/>
      <w:szCs w:val="20"/>
      <w:lang w:val="en-US"/>
    </w:rPr>
  </w:style>
  <w:style w:type="paragraph" w:customStyle="1" w:styleId="multifig">
    <w:name w:val="multifig"/>
    <w:basedOn w:val="a6"/>
    <w:uiPriority w:val="99"/>
    <w:qFormat/>
    <w:rsid w:val="007B7FDD"/>
    <w:pPr>
      <w:keepNext/>
      <w:tabs>
        <w:tab w:val="center" w:pos="2160"/>
        <w:tab w:val="center" w:pos="6480"/>
      </w:tabs>
      <w:spacing w:line="240" w:lineRule="atLeast"/>
    </w:pPr>
    <w:rPr>
      <w:rFonts w:ascii="Times New Roman" w:eastAsia="宋体" w:hAnsi="Times New Roman"/>
      <w:sz w:val="24"/>
      <w:szCs w:val="20"/>
      <w:lang w:val="en-US"/>
    </w:rPr>
  </w:style>
  <w:style w:type="paragraph" w:customStyle="1" w:styleId="TableCaption">
    <w:name w:val="TableCaption"/>
    <w:basedOn w:val="a6"/>
    <w:uiPriority w:val="99"/>
    <w:qFormat/>
    <w:rsid w:val="007B7FDD"/>
    <w:pPr>
      <w:keepNext/>
      <w:tabs>
        <w:tab w:val="left" w:pos="936"/>
      </w:tabs>
      <w:spacing w:before="120" w:after="60"/>
      <w:ind w:left="936" w:hanging="936"/>
      <w:jc w:val="both"/>
    </w:pPr>
    <w:rPr>
      <w:rFonts w:ascii="Times New Roman" w:eastAsia="宋体" w:hAnsi="Times New Roman"/>
      <w:szCs w:val="20"/>
      <w:lang w:val="en-US"/>
    </w:rPr>
  </w:style>
  <w:style w:type="paragraph" w:customStyle="1" w:styleId="EquationNumbered">
    <w:name w:val="Equation Numbered"/>
    <w:basedOn w:val="a6"/>
    <w:uiPriority w:val="99"/>
    <w:qFormat/>
    <w:rsid w:val="007B7FDD"/>
    <w:pPr>
      <w:tabs>
        <w:tab w:val="center" w:pos="4320"/>
        <w:tab w:val="right" w:pos="8640"/>
      </w:tabs>
      <w:spacing w:before="60" w:after="60" w:line="300" w:lineRule="atLeast"/>
    </w:pPr>
    <w:rPr>
      <w:rFonts w:ascii="Times New Roman" w:eastAsia="宋体" w:hAnsi="Times New Roman"/>
      <w:szCs w:val="20"/>
      <w:lang w:val="en-US"/>
    </w:rPr>
  </w:style>
  <w:style w:type="paragraph" w:customStyle="1" w:styleId="Style10ptChar">
    <w:name w:val="Style 10 pt Char"/>
    <w:basedOn w:val="a6"/>
    <w:uiPriority w:val="99"/>
    <w:qFormat/>
    <w:rsid w:val="007B7FDD"/>
    <w:pPr>
      <w:spacing w:before="120" w:line="240" w:lineRule="exact"/>
      <w:jc w:val="both"/>
    </w:pPr>
    <w:rPr>
      <w:rFonts w:ascii="Times New Roman" w:eastAsia="MS Mincho" w:hAnsi="Times New Roman"/>
      <w:sz w:val="20"/>
      <w:szCs w:val="20"/>
      <w:lang w:val="en-US"/>
    </w:rPr>
  </w:style>
  <w:style w:type="character" w:customStyle="1" w:styleId="Style10ptCharChar">
    <w:name w:val="Style 10 pt Char Char"/>
    <w:qFormat/>
    <w:rsid w:val="007B7FDD"/>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7B7FDD"/>
    <w:pPr>
      <w:spacing w:before="60" w:after="60" w:line="240" w:lineRule="exact"/>
      <w:jc w:val="both"/>
    </w:pPr>
    <w:rPr>
      <w:rFonts w:ascii="Times New Roman" w:eastAsia="MS Mincho" w:hAnsi="Times New Roman"/>
      <w:b/>
      <w:sz w:val="20"/>
      <w:szCs w:val="20"/>
      <w:lang w:val="en-US"/>
    </w:rPr>
  </w:style>
  <w:style w:type="character" w:customStyle="1" w:styleId="Style10ptBoldCharChar">
    <w:name w:val="Style 10 pt Bold Char Char"/>
    <w:qFormat/>
    <w:rsid w:val="007B7FDD"/>
    <w:rPr>
      <w:rFonts w:ascii="Arial" w:eastAsia="MS Mincho" w:hAnsi="Arial" w:cs="Arial"/>
      <w:b/>
      <w:color w:val="0000FF"/>
      <w:kern w:val="2"/>
      <w:lang w:val="en-US" w:eastAsia="en-US" w:bidi="ar-SA"/>
    </w:rPr>
  </w:style>
  <w:style w:type="paragraph" w:styleId="HTML">
    <w:name w:val="HTML Preformatted"/>
    <w:basedOn w:val="a6"/>
    <w:link w:val="HTML1"/>
    <w:qFormat/>
    <w:rsid w:val="007B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ko-KR"/>
    </w:rPr>
  </w:style>
  <w:style w:type="character" w:customStyle="1" w:styleId="HTML0">
    <w:name w:val="HTML 预设格式 字符"/>
    <w:basedOn w:val="a7"/>
    <w:link w:val="HTML10"/>
    <w:uiPriority w:val="99"/>
    <w:semiHidden/>
    <w:qFormat/>
    <w:rsid w:val="007B7FDD"/>
    <w:rPr>
      <w:rFonts w:ascii="Courier New" w:eastAsia="Batang" w:hAnsi="Courier New" w:cs="Courier New"/>
      <w:lang w:val="en-GB" w:eastAsia="en-US"/>
    </w:rPr>
  </w:style>
  <w:style w:type="character" w:customStyle="1" w:styleId="HTML1">
    <w:name w:val="HTML 预设格式 字符1"/>
    <w:basedOn w:val="a7"/>
    <w:link w:val="HTML"/>
    <w:qFormat/>
    <w:rsid w:val="007B7FDD"/>
    <w:rPr>
      <w:rFonts w:ascii="Courier New" w:eastAsia="Batang" w:hAnsi="Courier New" w:cs="Courier New"/>
      <w:lang w:eastAsia="ko-KR"/>
    </w:rPr>
  </w:style>
  <w:style w:type="paragraph" w:customStyle="1" w:styleId="Bullet0">
    <w:name w:val="Bullet"/>
    <w:basedOn w:val="a6"/>
    <w:qFormat/>
    <w:rsid w:val="007B7FDD"/>
    <w:pPr>
      <w:numPr>
        <w:numId w:val="51"/>
      </w:numPr>
      <w:tabs>
        <w:tab w:val="clear" w:pos="1440"/>
        <w:tab w:val="num" w:pos="432"/>
      </w:tabs>
      <w:ind w:left="432" w:hanging="432"/>
    </w:pPr>
    <w:rPr>
      <w:rFonts w:ascii="Times New Roman" w:eastAsia="宋体" w:hAnsi="Times New Roman"/>
      <w:sz w:val="24"/>
      <w:lang w:val="en-US"/>
    </w:rPr>
  </w:style>
  <w:style w:type="character" w:customStyle="1" w:styleId="FigureCaption1">
    <w:name w:val="Figure Caption1"/>
    <w:aliases w:val="fc Char1,Figure Caption Char Char"/>
    <w:qFormat/>
    <w:rsid w:val="007B7FDD"/>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7B7FDD"/>
    <w:pPr>
      <w:keepNext/>
      <w:spacing w:before="60" w:after="60" w:line="240" w:lineRule="atLeast"/>
      <w:jc w:val="center"/>
    </w:pPr>
    <w:rPr>
      <w:rFonts w:ascii="Times New Roman" w:eastAsia="宋体" w:hAnsi="Times New Roman"/>
      <w:sz w:val="24"/>
      <w:szCs w:val="20"/>
      <w:lang w:val="en-US"/>
    </w:rPr>
  </w:style>
  <w:style w:type="character" w:customStyle="1" w:styleId="Equation-NumberedChar">
    <w:name w:val="Equation-Numbered Char"/>
    <w:qFormat/>
    <w:rsid w:val="007B7FDD"/>
    <w:rPr>
      <w:rFonts w:ascii="Arial" w:eastAsia="宋体" w:hAnsi="Arial" w:cs="Arial"/>
      <w:color w:val="0000FF"/>
      <w:kern w:val="2"/>
      <w:sz w:val="22"/>
      <w:lang w:val="en-US" w:eastAsia="en-US" w:bidi="ar-SA"/>
    </w:rPr>
  </w:style>
  <w:style w:type="paragraph" w:customStyle="1" w:styleId="item">
    <w:name w:val="item"/>
    <w:basedOn w:val="a6"/>
    <w:uiPriority w:val="99"/>
    <w:qFormat/>
    <w:rsid w:val="007B7FDD"/>
    <w:pPr>
      <w:numPr>
        <w:numId w:val="53"/>
      </w:numPr>
      <w:jc w:val="both"/>
    </w:pPr>
    <w:rPr>
      <w:rFonts w:ascii="Times New Roman" w:eastAsia="MS Mincho" w:hAnsi="Times New Roman"/>
      <w:sz w:val="20"/>
      <w:szCs w:val="20"/>
    </w:rPr>
  </w:style>
  <w:style w:type="paragraph" w:customStyle="1" w:styleId="PaperTableCell">
    <w:name w:val="PaperTableCell"/>
    <w:basedOn w:val="a6"/>
    <w:uiPriority w:val="99"/>
    <w:qFormat/>
    <w:rsid w:val="007B7FDD"/>
    <w:pPr>
      <w:jc w:val="both"/>
    </w:pPr>
    <w:rPr>
      <w:rFonts w:ascii="Times New Roman" w:eastAsia="宋体" w:hAnsi="Times New Roman"/>
      <w:sz w:val="16"/>
      <w:lang w:val="en-US"/>
    </w:rPr>
  </w:style>
  <w:style w:type="character" w:styleId="affff9">
    <w:name w:val="line number"/>
    <w:qFormat/>
    <w:rsid w:val="007B7FDD"/>
    <w:rPr>
      <w:rFonts w:ascii="Arial" w:eastAsia="宋体" w:hAnsi="Arial" w:cs="Arial"/>
      <w:color w:val="0000FF"/>
      <w:kern w:val="2"/>
      <w:sz w:val="18"/>
      <w:lang w:val="en-US" w:eastAsia="zh-CN" w:bidi="ar-SA"/>
    </w:rPr>
  </w:style>
  <w:style w:type="paragraph" w:customStyle="1" w:styleId="figure0">
    <w:name w:val="figure"/>
    <w:basedOn w:val="a6"/>
    <w:link w:val="figure1"/>
    <w:qFormat/>
    <w:rsid w:val="007B7FDD"/>
    <w:pPr>
      <w:keepNext/>
      <w:keepLines/>
      <w:spacing w:before="60" w:after="60" w:line="240" w:lineRule="atLeast"/>
      <w:jc w:val="center"/>
    </w:pPr>
    <w:rPr>
      <w:rFonts w:ascii="Times New Roman" w:eastAsia="宋体" w:hAnsi="Times New Roman"/>
      <w:sz w:val="20"/>
      <w:szCs w:val="20"/>
      <w:lang w:val="en-US"/>
    </w:rPr>
  </w:style>
  <w:style w:type="character" w:customStyle="1" w:styleId="moz-txt-tag">
    <w:name w:val="moz-txt-tag"/>
    <w:qFormat/>
    <w:rsid w:val="007B7FDD"/>
    <w:rPr>
      <w:rFonts w:ascii="Arial" w:eastAsia="宋体" w:hAnsi="Arial" w:cs="Arial"/>
      <w:color w:val="0000FF"/>
      <w:kern w:val="2"/>
      <w:lang w:val="en-US" w:eastAsia="zh-CN" w:bidi="ar-SA"/>
    </w:rPr>
  </w:style>
  <w:style w:type="paragraph" w:styleId="39">
    <w:name w:val="Body Text Indent 3"/>
    <w:basedOn w:val="a6"/>
    <w:link w:val="3a"/>
    <w:uiPriority w:val="99"/>
    <w:qFormat/>
    <w:rsid w:val="007B7FDD"/>
    <w:pPr>
      <w:overflowPunct w:val="0"/>
      <w:autoSpaceDE w:val="0"/>
      <w:autoSpaceDN w:val="0"/>
      <w:adjustRightInd w:val="0"/>
      <w:ind w:left="1080"/>
      <w:textAlignment w:val="baseline"/>
    </w:pPr>
    <w:rPr>
      <w:rFonts w:ascii="Times New Roman" w:eastAsia="宋体" w:hAnsi="Times New Roman"/>
      <w:sz w:val="20"/>
      <w:szCs w:val="20"/>
      <w:lang w:val="en-US" w:eastAsia="ja-JP"/>
    </w:rPr>
  </w:style>
  <w:style w:type="character" w:customStyle="1" w:styleId="3a">
    <w:name w:val="正文文本缩进 3 字符"/>
    <w:basedOn w:val="a7"/>
    <w:link w:val="39"/>
    <w:uiPriority w:val="99"/>
    <w:qFormat/>
    <w:rsid w:val="007B7FDD"/>
    <w:rPr>
      <w:rFonts w:eastAsia="宋体"/>
      <w:lang w:eastAsia="ja-JP"/>
    </w:rPr>
  </w:style>
  <w:style w:type="paragraph" w:customStyle="1" w:styleId="CharCharCharCharCharChar1CharChar">
    <w:name w:val="Char Char Char Char Char Char1 Char Char"/>
    <w:next w:val="a6"/>
    <w:uiPriority w:val="99"/>
    <w:semiHidden/>
    <w:qFormat/>
    <w:rsid w:val="007B7FDD"/>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af"/>
    <w:uiPriority w:val="99"/>
    <w:qFormat/>
    <w:rsid w:val="007B7FDD"/>
    <w:pPr>
      <w:widowControl w:val="0"/>
      <w:tabs>
        <w:tab w:val="num" w:pos="574"/>
      </w:tabs>
      <w:spacing w:after="0"/>
      <w:ind w:left="0" w:hangingChars="200" w:hanging="200"/>
      <w:jc w:val="both"/>
    </w:pPr>
    <w:rPr>
      <w:rFonts w:ascii="Times New Roman" w:eastAsia="MS Gothic" w:hAnsi="Times New Roman"/>
      <w:kern w:val="2"/>
      <w:sz w:val="20"/>
      <w:lang w:val="en-US" w:eastAsia="ja-JP"/>
    </w:rPr>
  </w:style>
  <w:style w:type="paragraph" w:customStyle="1" w:styleId="TabList">
    <w:name w:val="TabList"/>
    <w:basedOn w:val="a6"/>
    <w:uiPriority w:val="99"/>
    <w:qFormat/>
    <w:rsid w:val="007B7FDD"/>
    <w:pPr>
      <w:tabs>
        <w:tab w:val="left" w:pos="1134"/>
      </w:tabs>
      <w:overflowPunct w:val="0"/>
      <w:autoSpaceDE w:val="0"/>
      <w:autoSpaceDN w:val="0"/>
      <w:adjustRightInd w:val="0"/>
      <w:textAlignment w:val="baseline"/>
    </w:pPr>
    <w:rPr>
      <w:rFonts w:ascii="Times New Roman" w:eastAsia="MS Mincho" w:hAnsi="Times New Roman"/>
      <w:sz w:val="20"/>
      <w:szCs w:val="20"/>
      <w:lang w:eastAsia="en-GB"/>
    </w:rPr>
  </w:style>
  <w:style w:type="paragraph" w:customStyle="1" w:styleId="tabletext0">
    <w:name w:val="table text"/>
    <w:basedOn w:val="a6"/>
    <w:next w:val="table"/>
    <w:uiPriority w:val="99"/>
    <w:qFormat/>
    <w:rsid w:val="007B7FDD"/>
    <w:pPr>
      <w:overflowPunct w:val="0"/>
      <w:autoSpaceDE w:val="0"/>
      <w:autoSpaceDN w:val="0"/>
      <w:adjustRightInd w:val="0"/>
      <w:textAlignment w:val="baseline"/>
    </w:pPr>
    <w:rPr>
      <w:rFonts w:ascii="Times New Roman" w:eastAsia="MS Mincho" w:hAnsi="Times New Roman"/>
      <w:i/>
      <w:sz w:val="20"/>
      <w:szCs w:val="20"/>
      <w:lang w:eastAsia="en-GB"/>
    </w:rPr>
  </w:style>
  <w:style w:type="paragraph" w:customStyle="1" w:styleId="table">
    <w:name w:val="table"/>
    <w:basedOn w:val="a6"/>
    <w:next w:val="a6"/>
    <w:link w:val="table0"/>
    <w:uiPriority w:val="99"/>
    <w:qFormat/>
    <w:rsid w:val="007B7FDD"/>
    <w:pPr>
      <w:overflowPunct w:val="0"/>
      <w:autoSpaceDE w:val="0"/>
      <w:autoSpaceDN w:val="0"/>
      <w:adjustRightInd w:val="0"/>
      <w:jc w:val="center"/>
      <w:textAlignment w:val="baseline"/>
    </w:pPr>
    <w:rPr>
      <w:rFonts w:ascii="Times New Roman" w:eastAsia="MS Mincho" w:hAnsi="Times New Roman"/>
      <w:sz w:val="20"/>
      <w:szCs w:val="20"/>
      <w:lang w:val="en-US" w:eastAsia="en-GB"/>
    </w:rPr>
  </w:style>
  <w:style w:type="paragraph" w:customStyle="1" w:styleId="HE">
    <w:name w:val="HE"/>
    <w:basedOn w:val="a6"/>
    <w:uiPriority w:val="99"/>
    <w:qFormat/>
    <w:rsid w:val="007B7FDD"/>
    <w:pPr>
      <w:overflowPunct w:val="0"/>
      <w:autoSpaceDE w:val="0"/>
      <w:autoSpaceDN w:val="0"/>
      <w:adjustRightInd w:val="0"/>
      <w:textAlignment w:val="baseline"/>
    </w:pPr>
    <w:rPr>
      <w:rFonts w:ascii="Times New Roman" w:eastAsia="MS Mincho" w:hAnsi="Times New Roman"/>
      <w:b/>
      <w:sz w:val="20"/>
      <w:szCs w:val="20"/>
      <w:lang w:eastAsia="en-GB"/>
    </w:rPr>
  </w:style>
  <w:style w:type="paragraph" w:customStyle="1" w:styleId="text0">
    <w:name w:val="text"/>
    <w:basedOn w:val="a6"/>
    <w:link w:val="textChar0"/>
    <w:qFormat/>
    <w:rsid w:val="007B7FDD"/>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uiPriority w:val="99"/>
    <w:qFormat/>
    <w:rsid w:val="007B7FDD"/>
    <w:pPr>
      <w:widowControl/>
      <w:numPr>
        <w:numId w:val="54"/>
      </w:numPr>
      <w:tabs>
        <w:tab w:val="clear" w:pos="992"/>
        <w:tab w:val="num" w:pos="360"/>
      </w:tabs>
      <w:spacing w:after="120"/>
      <w:ind w:left="720" w:hanging="360"/>
    </w:pPr>
    <w:rPr>
      <w:rFonts w:eastAsia="MS Mincho"/>
      <w:lang w:val="en-US"/>
    </w:rPr>
  </w:style>
  <w:style w:type="paragraph" w:customStyle="1" w:styleId="textintend2">
    <w:name w:val="text intend 2"/>
    <w:basedOn w:val="text0"/>
    <w:uiPriority w:val="99"/>
    <w:qFormat/>
    <w:rsid w:val="007B7FDD"/>
    <w:pPr>
      <w:widowControl/>
      <w:numPr>
        <w:numId w:val="55"/>
      </w:numPr>
      <w:tabs>
        <w:tab w:val="clear" w:pos="1418"/>
        <w:tab w:val="num" w:pos="360"/>
        <w:tab w:val="num" w:pos="432"/>
      </w:tabs>
      <w:spacing w:after="120"/>
      <w:ind w:left="360" w:firstLine="0"/>
    </w:pPr>
    <w:rPr>
      <w:rFonts w:eastAsia="MS Mincho"/>
      <w:lang w:val="en-US"/>
    </w:rPr>
  </w:style>
  <w:style w:type="paragraph" w:customStyle="1" w:styleId="textintend3">
    <w:name w:val="text intend 3"/>
    <w:basedOn w:val="text0"/>
    <w:uiPriority w:val="99"/>
    <w:qFormat/>
    <w:rsid w:val="007B7FDD"/>
    <w:pPr>
      <w:widowControl/>
      <w:numPr>
        <w:numId w:val="56"/>
      </w:numPr>
      <w:tabs>
        <w:tab w:val="clear" w:pos="1843"/>
        <w:tab w:val="num" w:pos="360"/>
        <w:tab w:val="num" w:pos="432"/>
        <w:tab w:val="num" w:pos="574"/>
      </w:tabs>
      <w:spacing w:after="120"/>
      <w:ind w:left="432" w:hanging="432"/>
    </w:pPr>
    <w:rPr>
      <w:rFonts w:eastAsia="MS Mincho"/>
      <w:lang w:val="en-US"/>
    </w:rPr>
  </w:style>
  <w:style w:type="paragraph" w:customStyle="1" w:styleId="normalpuce">
    <w:name w:val="normal puce"/>
    <w:basedOn w:val="a6"/>
    <w:uiPriority w:val="99"/>
    <w:qFormat/>
    <w:rsid w:val="007B7FDD"/>
    <w:pPr>
      <w:widowControl w:val="0"/>
      <w:numPr>
        <w:numId w:val="57"/>
      </w:numPr>
      <w:overflowPunct w:val="0"/>
      <w:autoSpaceDE w:val="0"/>
      <w:autoSpaceDN w:val="0"/>
      <w:adjustRightInd w:val="0"/>
      <w:spacing w:before="60" w:after="60"/>
      <w:jc w:val="both"/>
      <w:textAlignment w:val="baseline"/>
    </w:pPr>
    <w:rPr>
      <w:rFonts w:ascii="Times New Roman" w:eastAsia="MS Mincho" w:hAnsi="Times New Roman"/>
      <w:sz w:val="20"/>
      <w:szCs w:val="20"/>
      <w:lang w:eastAsia="en-GB"/>
    </w:rPr>
  </w:style>
  <w:style w:type="paragraph" w:customStyle="1" w:styleId="Meetingcaption">
    <w:name w:val="Meeting caption"/>
    <w:basedOn w:val="a6"/>
    <w:uiPriority w:val="99"/>
    <w:qFormat/>
    <w:rsid w:val="007B7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Cs w:val="20"/>
      <w:lang w:val="fr-FR" w:eastAsia="en-GB"/>
    </w:rPr>
  </w:style>
  <w:style w:type="paragraph" w:customStyle="1" w:styleId="Cell">
    <w:name w:val="Cell"/>
    <w:basedOn w:val="a6"/>
    <w:uiPriority w:val="99"/>
    <w:qFormat/>
    <w:rsid w:val="007B7FDD"/>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a6"/>
    <w:uiPriority w:val="99"/>
    <w:qFormat/>
    <w:rsid w:val="007B7FDD"/>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a6"/>
    <w:uiPriority w:val="99"/>
    <w:qFormat/>
    <w:rsid w:val="007B7FDD"/>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uiPriority w:val="99"/>
    <w:qFormat/>
    <w:rsid w:val="007B7FDD"/>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7B7FD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sid w:val="007B7FDD"/>
    <w:rPr>
      <w:rFonts w:ascii="Arial" w:hAnsi="Arial"/>
      <w:sz w:val="24"/>
      <w:lang w:val="en-GB" w:eastAsia="ja-JP" w:bidi="ar-SA"/>
    </w:rPr>
  </w:style>
  <w:style w:type="paragraph" w:customStyle="1" w:styleId="NormalAfter3pt">
    <w:name w:val="Normal + After:  3 pt"/>
    <w:basedOn w:val="a6"/>
    <w:uiPriority w:val="99"/>
    <w:qFormat/>
    <w:rsid w:val="007B7FDD"/>
    <w:pPr>
      <w:tabs>
        <w:tab w:val="num" w:pos="2560"/>
      </w:tabs>
      <w:spacing w:after="180"/>
      <w:ind w:left="2560" w:hanging="357"/>
    </w:pPr>
    <w:rPr>
      <w:rFonts w:ascii="Times New Roman" w:eastAsia="Times New Roman" w:hAnsi="Times New Roman"/>
      <w:sz w:val="20"/>
      <w:szCs w:val="20"/>
      <w:lang w:val="en-AU" w:eastAsia="ko-KR"/>
    </w:rPr>
  </w:style>
  <w:style w:type="character" w:customStyle="1" w:styleId="CharChar5">
    <w:name w:val="Char Char5"/>
    <w:semiHidden/>
    <w:qFormat/>
    <w:rsid w:val="007B7FDD"/>
    <w:rPr>
      <w:rFonts w:ascii="Times New Roman" w:hAnsi="Times New Roman"/>
      <w:lang w:eastAsia="en-US"/>
    </w:rPr>
  </w:style>
  <w:style w:type="paragraph" w:customStyle="1" w:styleId="CharChar3CharCharCharCharCharChar">
    <w:name w:val="Char Char3 Char Char Char Char Char Char"/>
    <w:uiPriority w:val="99"/>
    <w:semiHidden/>
    <w:qFormat/>
    <w:rsid w:val="007B7FD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7B7FDD"/>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7B7FDD"/>
    <w:pPr>
      <w:autoSpaceDE w:val="0"/>
      <w:autoSpaceDN w:val="0"/>
      <w:adjustRightInd w:val="0"/>
      <w:textAlignment w:val="auto"/>
    </w:pPr>
    <w:rPr>
      <w:rFonts w:eastAsia="宋体"/>
      <w:lang w:val="en-US" w:eastAsia="zh-CN"/>
    </w:rPr>
  </w:style>
  <w:style w:type="character" w:customStyle="1" w:styleId="TableCellChar">
    <w:name w:val="Table Cell Char"/>
    <w:link w:val="TableCell1"/>
    <w:qFormat/>
    <w:rsid w:val="007B7FDD"/>
    <w:rPr>
      <w:rFonts w:ascii="Arial" w:eastAsia="宋体" w:hAnsi="Arial"/>
      <w:sz w:val="18"/>
    </w:rPr>
  </w:style>
  <w:style w:type="paragraph" w:customStyle="1" w:styleId="CharCharCharCharCharChar1CharChar1">
    <w:name w:val="Char Char Char Char Char Char1 Char Char1"/>
    <w:next w:val="a6"/>
    <w:uiPriority w:val="99"/>
    <w:semiHidden/>
    <w:qFormat/>
    <w:rsid w:val="007B7FDD"/>
    <w:pPr>
      <w:keepNext/>
      <w:tabs>
        <w:tab w:val="num" w:pos="720"/>
      </w:tabs>
      <w:autoSpaceDE w:val="0"/>
      <w:autoSpaceDN w:val="0"/>
      <w:adjustRightInd w:val="0"/>
      <w:ind w:left="720" w:hanging="360"/>
      <w:jc w:val="both"/>
    </w:pPr>
    <w:rPr>
      <w:rFonts w:eastAsia="宋体"/>
      <w:kern w:val="2"/>
      <w:lang w:val="en-GB"/>
    </w:rPr>
  </w:style>
  <w:style w:type="table" w:customStyle="1" w:styleId="ColorfulList-Accent111">
    <w:name w:val="Colorful List - Accent 111"/>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7B7FDD"/>
  </w:style>
  <w:style w:type="character" w:customStyle="1" w:styleId="def">
    <w:name w:val="def"/>
    <w:qFormat/>
    <w:rsid w:val="007B7FDD"/>
  </w:style>
  <w:style w:type="character" w:customStyle="1" w:styleId="high-light-bg4">
    <w:name w:val="high-light-bg4"/>
    <w:qFormat/>
    <w:rsid w:val="007B7FDD"/>
  </w:style>
  <w:style w:type="character" w:customStyle="1" w:styleId="TitleChar2">
    <w:name w:val="Title Char2"/>
    <w:uiPriority w:val="10"/>
    <w:qFormat/>
    <w:locked/>
    <w:rsid w:val="007B7FD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a"/>
    <w:uiPriority w:val="99"/>
    <w:qFormat/>
    <w:rsid w:val="007B7FDD"/>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eastAsia="ja-JP"/>
    </w:rPr>
  </w:style>
  <w:style w:type="paragraph" w:customStyle="1" w:styleId="lptext">
    <w:name w:val="lˆptext"/>
    <w:basedOn w:val="a6"/>
    <w:uiPriority w:val="99"/>
    <w:qFormat/>
    <w:rsid w:val="007B7FDD"/>
    <w:pPr>
      <w:spacing w:before="100" w:after="100"/>
      <w:ind w:left="860"/>
    </w:pPr>
    <w:rPr>
      <w:rFonts w:eastAsia="MS Gothic"/>
      <w:sz w:val="24"/>
      <w:szCs w:val="20"/>
      <w:lang w:eastAsia="ja-JP"/>
    </w:rPr>
  </w:style>
  <w:style w:type="paragraph" w:customStyle="1" w:styleId="ListBulletLast">
    <w:name w:val="List Bullet Last"/>
    <w:aliases w:val="lbl"/>
    <w:basedOn w:val="af"/>
    <w:next w:val="aa"/>
    <w:uiPriority w:val="99"/>
    <w:qFormat/>
    <w:rsid w:val="007B7FDD"/>
    <w:pPr>
      <w:widowControl w:val="0"/>
      <w:tabs>
        <w:tab w:val="num" w:pos="574"/>
      </w:tabs>
      <w:spacing w:after="0"/>
      <w:ind w:left="0" w:hangingChars="200" w:hanging="200"/>
      <w:jc w:val="both"/>
    </w:pPr>
    <w:rPr>
      <w:rFonts w:ascii="Times New Roman" w:eastAsia="MS Gothic" w:hAnsi="Times New Roman"/>
      <w:kern w:val="2"/>
      <w:sz w:val="20"/>
      <w:lang w:val="en-US" w:eastAsia="ja-JP"/>
    </w:rPr>
  </w:style>
  <w:style w:type="paragraph" w:styleId="3b">
    <w:name w:val="Body Text 3"/>
    <w:basedOn w:val="a6"/>
    <w:link w:val="3c"/>
    <w:uiPriority w:val="99"/>
    <w:qFormat/>
    <w:rsid w:val="007B7FDD"/>
    <w:pPr>
      <w:jc w:val="both"/>
    </w:pPr>
    <w:rPr>
      <w:rFonts w:ascii="Times New Roman" w:eastAsia="MS Gothic" w:hAnsi="Times New Roman"/>
      <w:sz w:val="24"/>
      <w:szCs w:val="20"/>
      <w:lang w:eastAsia="ja-JP"/>
    </w:rPr>
  </w:style>
  <w:style w:type="character" w:customStyle="1" w:styleId="3c">
    <w:name w:val="正文文本 3 字符"/>
    <w:basedOn w:val="a7"/>
    <w:link w:val="3b"/>
    <w:uiPriority w:val="99"/>
    <w:qFormat/>
    <w:rsid w:val="007B7FDD"/>
    <w:rPr>
      <w:rFonts w:eastAsia="MS Gothic"/>
      <w:sz w:val="24"/>
      <w:lang w:val="en-GB" w:eastAsia="ja-JP"/>
    </w:rPr>
  </w:style>
  <w:style w:type="paragraph" w:customStyle="1" w:styleId="TableText1">
    <w:name w:val="Table_Text"/>
    <w:basedOn w:val="a6"/>
    <w:uiPriority w:val="99"/>
    <w:qFormat/>
    <w:rsid w:val="007B7FDD"/>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uiPriority w:val="99"/>
    <w:qFormat/>
    <w:rsid w:val="007B7F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eastAsia="Mincho"/>
      <w:sz w:val="24"/>
      <w:lang w:eastAsia="ja-JP"/>
    </w:rPr>
  </w:style>
  <w:style w:type="paragraph" w:customStyle="1" w:styleId="HTMLBody">
    <w:name w:val="HTML Body"/>
    <w:uiPriority w:val="99"/>
    <w:qFormat/>
    <w:rsid w:val="007B7FDD"/>
    <w:pPr>
      <w:widowControl w:val="0"/>
      <w:autoSpaceDE w:val="0"/>
      <w:autoSpaceDN w:val="0"/>
      <w:adjustRightInd w:val="0"/>
    </w:pPr>
    <w:rPr>
      <w:rFonts w:ascii="MS PGothic" w:eastAsia="MS PGothic" w:hAnsi="Century"/>
      <w:lang w:eastAsia="ja-JP"/>
    </w:rPr>
  </w:style>
  <w:style w:type="paragraph" w:customStyle="1" w:styleId="CharCharCharCarCarCharCharCarCar">
    <w:name w:val="Char Char Char Car Car Char Char Car Car"/>
    <w:uiPriority w:val="99"/>
    <w:qFormat/>
    <w:rsid w:val="007B7FD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7B7FD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7B7FDD"/>
    <w:pPr>
      <w:keepNext/>
      <w:tabs>
        <w:tab w:val="num" w:pos="720"/>
      </w:tabs>
      <w:autoSpaceDE w:val="0"/>
      <w:autoSpaceDN w:val="0"/>
      <w:adjustRightInd w:val="0"/>
      <w:ind w:left="720" w:hanging="360"/>
      <w:jc w:val="both"/>
    </w:pPr>
    <w:rPr>
      <w:rFonts w:eastAsia="Times New Roman"/>
      <w:kern w:val="2"/>
      <w:lang w:val="en-GB"/>
    </w:rPr>
  </w:style>
  <w:style w:type="paragraph" w:customStyle="1" w:styleId="810">
    <w:name w:val="表 (赤)  81"/>
    <w:basedOn w:val="a6"/>
    <w:uiPriority w:val="34"/>
    <w:qFormat/>
    <w:rsid w:val="007B7FDD"/>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qFormat/>
    <w:rsid w:val="007B7FDD"/>
    <w:rPr>
      <w:rFonts w:eastAsia="MS Gothic"/>
      <w:sz w:val="24"/>
      <w:lang w:val="en-GB" w:eastAsia="ja-JP"/>
    </w:rPr>
  </w:style>
  <w:style w:type="character" w:customStyle="1" w:styleId="Doc-titleChar">
    <w:name w:val="Doc-title Char"/>
    <w:link w:val="Doc-title"/>
    <w:qFormat/>
    <w:rsid w:val="007B7FDD"/>
    <w:rPr>
      <w:rFonts w:ascii="Arial" w:eastAsia="宋体" w:hAnsi="Arial" w:cs="Arial"/>
    </w:rPr>
  </w:style>
  <w:style w:type="paragraph" w:customStyle="1" w:styleId="msonormal0">
    <w:name w:val="msonormal"/>
    <w:basedOn w:val="a6"/>
    <w:uiPriority w:val="99"/>
    <w:qFormat/>
    <w:rsid w:val="007B7FDD"/>
    <w:pPr>
      <w:spacing w:before="100" w:beforeAutospacing="1" w:after="100" w:afterAutospacing="1"/>
    </w:pPr>
    <w:rPr>
      <w:rFonts w:ascii="宋体" w:eastAsia="宋体" w:hAnsi="宋体" w:cs="宋体"/>
      <w:sz w:val="24"/>
      <w:lang w:val="en-US" w:eastAsia="zh-CN"/>
    </w:rPr>
  </w:style>
  <w:style w:type="paragraph" w:customStyle="1" w:styleId="font5">
    <w:name w:val="font5"/>
    <w:basedOn w:val="a6"/>
    <w:uiPriority w:val="99"/>
    <w:qFormat/>
    <w:rsid w:val="007B7FD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uiPriority w:val="99"/>
    <w:qFormat/>
    <w:rsid w:val="007B7F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uiPriority w:val="99"/>
    <w:qFormat/>
    <w:rsid w:val="007B7F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uiPriority w:val="99"/>
    <w:qFormat/>
    <w:rsid w:val="007B7F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uiPriority w:val="99"/>
    <w:qFormat/>
    <w:rsid w:val="007B7F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uiPriority w:val="99"/>
    <w:qFormat/>
    <w:rsid w:val="007B7F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uiPriority w:val="99"/>
    <w:qFormat/>
    <w:rsid w:val="007B7F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uiPriority w:val="99"/>
    <w:qFormat/>
    <w:rsid w:val="007B7F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uiPriority w:val="99"/>
    <w:qFormat/>
    <w:rsid w:val="007B7F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uiPriority w:val="99"/>
    <w:qFormat/>
    <w:rsid w:val="007B7F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uiPriority w:val="99"/>
    <w:qFormat/>
    <w:rsid w:val="007B7F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uiPriority w:val="99"/>
    <w:qFormat/>
    <w:rsid w:val="007B7F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uiPriority w:val="99"/>
    <w:qFormat/>
    <w:rsid w:val="007B7F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uiPriority w:val="99"/>
    <w:qFormat/>
    <w:rsid w:val="007B7F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uiPriority w:val="99"/>
    <w:qFormat/>
    <w:rsid w:val="007B7F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uiPriority w:val="99"/>
    <w:qFormat/>
    <w:rsid w:val="007B7F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uiPriority w:val="99"/>
    <w:qFormat/>
    <w:rsid w:val="007B7F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uiPriority w:val="99"/>
    <w:qFormat/>
    <w:rsid w:val="007B7F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uiPriority w:val="99"/>
    <w:qFormat/>
    <w:rsid w:val="007B7F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uiPriority w:val="99"/>
    <w:qFormat/>
    <w:rsid w:val="007B7F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uiPriority w:val="99"/>
    <w:qFormat/>
    <w:rsid w:val="007B7F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uiPriority w:val="99"/>
    <w:qFormat/>
    <w:rsid w:val="007B7F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uiPriority w:val="99"/>
    <w:qFormat/>
    <w:rsid w:val="007B7F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uiPriority w:val="99"/>
    <w:qFormat/>
    <w:rsid w:val="007B7F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uiPriority w:val="99"/>
    <w:qFormat/>
    <w:rsid w:val="007B7F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uiPriority w:val="99"/>
    <w:qFormat/>
    <w:rsid w:val="007B7F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uiPriority w:val="99"/>
    <w:qFormat/>
    <w:rsid w:val="007B7F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uiPriority w:val="99"/>
    <w:qFormat/>
    <w:rsid w:val="007B7F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uiPriority w:val="99"/>
    <w:qFormat/>
    <w:rsid w:val="007B7F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6"/>
    <w:uiPriority w:val="99"/>
    <w:qFormat/>
    <w:rsid w:val="007B7FDD"/>
    <w:pPr>
      <w:numPr>
        <w:numId w:val="58"/>
      </w:numPr>
      <w:overflowPunct w:val="0"/>
      <w:autoSpaceDE w:val="0"/>
      <w:autoSpaceDN w:val="0"/>
      <w:adjustRightInd w:val="0"/>
      <w:spacing w:after="180"/>
      <w:textAlignment w:val="baseline"/>
    </w:pPr>
    <w:rPr>
      <w:rFonts w:ascii="Times New Roman" w:eastAsia="宋体" w:hAnsi="Times New Roman"/>
      <w:sz w:val="20"/>
      <w:szCs w:val="20"/>
      <w:lang w:val="en-US"/>
    </w:rPr>
  </w:style>
  <w:style w:type="paragraph" w:customStyle="1" w:styleId="Equation">
    <w:name w:val="Equation"/>
    <w:basedOn w:val="a6"/>
    <w:next w:val="a6"/>
    <w:uiPriority w:val="99"/>
    <w:qFormat/>
    <w:rsid w:val="007B7FDD"/>
    <w:pPr>
      <w:tabs>
        <w:tab w:val="right" w:pos="10206"/>
      </w:tabs>
      <w:overflowPunct w:val="0"/>
      <w:autoSpaceDE w:val="0"/>
      <w:autoSpaceDN w:val="0"/>
      <w:adjustRightInd w:val="0"/>
      <w:spacing w:after="220"/>
      <w:ind w:left="1298"/>
      <w:textAlignment w:val="baseline"/>
    </w:pPr>
    <w:rPr>
      <w:rFonts w:ascii="Arial" w:eastAsia="宋体" w:hAnsi="Arial"/>
      <w:szCs w:val="20"/>
      <w:lang w:val="en-US" w:eastAsia="zh-CN"/>
    </w:rPr>
  </w:style>
  <w:style w:type="paragraph" w:customStyle="1" w:styleId="11BodyText">
    <w:name w:val="11 BodyText"/>
    <w:basedOn w:val="a6"/>
    <w:uiPriority w:val="99"/>
    <w:qFormat/>
    <w:rsid w:val="007B7FDD"/>
    <w:pPr>
      <w:overflowPunct w:val="0"/>
      <w:autoSpaceDE w:val="0"/>
      <w:autoSpaceDN w:val="0"/>
      <w:adjustRightInd w:val="0"/>
      <w:spacing w:after="220"/>
      <w:ind w:left="1298"/>
      <w:textAlignment w:val="baseline"/>
    </w:pPr>
    <w:rPr>
      <w:rFonts w:ascii="Arial" w:eastAsia="宋体" w:hAnsi="Arial"/>
      <w:szCs w:val="20"/>
      <w:lang w:val="en-US"/>
    </w:rPr>
  </w:style>
  <w:style w:type="paragraph" w:customStyle="1" w:styleId="bodyCharCharChar">
    <w:name w:val="body Char Char Char"/>
    <w:basedOn w:val="a6"/>
    <w:uiPriority w:val="99"/>
    <w:qFormat/>
    <w:rsid w:val="007B7F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6"/>
    <w:link w:val="bodyChar"/>
    <w:qFormat/>
    <w:rsid w:val="007B7F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sid w:val="007B7FDD"/>
    <w:rPr>
      <w:rFonts w:ascii="Arial" w:hAnsi="Arial"/>
      <w:sz w:val="36"/>
      <w:lang w:val="en-GB" w:eastAsia="en-US" w:bidi="ar-SA"/>
    </w:rPr>
  </w:style>
  <w:style w:type="character" w:customStyle="1" w:styleId="CharChar2">
    <w:name w:val="Char Char2"/>
    <w:qFormat/>
    <w:rsid w:val="007B7FDD"/>
    <w:rPr>
      <w:rFonts w:ascii="Arial" w:hAnsi="Arial"/>
      <w:sz w:val="32"/>
      <w:lang w:val="en-GB" w:eastAsia="en-US" w:bidi="ar-SA"/>
    </w:rPr>
  </w:style>
  <w:style w:type="character" w:customStyle="1" w:styleId="CharChar1">
    <w:name w:val="Char Char1"/>
    <w:qFormat/>
    <w:rsid w:val="007B7FDD"/>
    <w:rPr>
      <w:rFonts w:ascii="Arial" w:hAnsi="Arial"/>
      <w:sz w:val="28"/>
      <w:lang w:val="en-GB" w:eastAsia="en-US" w:bidi="ar-SA"/>
    </w:rPr>
  </w:style>
  <w:style w:type="table" w:styleId="-60">
    <w:name w:val="Dark List Accent 6"/>
    <w:basedOn w:val="a8"/>
    <w:uiPriority w:val="70"/>
    <w:qFormat/>
    <w:rsid w:val="007B7FDD"/>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テキスト"/>
    <w:basedOn w:val="a6"/>
    <w:link w:val="affffb"/>
    <w:qFormat/>
    <w:rsid w:val="007B7F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b">
    <w:name w:val="テキスト (文字)"/>
    <w:link w:val="affffa"/>
    <w:qFormat/>
    <w:rsid w:val="007B7FDD"/>
    <w:rPr>
      <w:rFonts w:ascii="Century" w:eastAsia="MS Mincho" w:hAnsi="Century"/>
      <w:kern w:val="2"/>
      <w:sz w:val="21"/>
      <w:szCs w:val="22"/>
      <w:lang w:val="en-GB" w:eastAsia="ja-JP"/>
    </w:rPr>
  </w:style>
  <w:style w:type="character" w:customStyle="1" w:styleId="TFZchn">
    <w:name w:val="TF Zchn"/>
    <w:link w:val="TF"/>
    <w:qFormat/>
    <w:locked/>
    <w:rsid w:val="007B7FDD"/>
    <w:rPr>
      <w:rFonts w:ascii="Arial" w:eastAsia="MS Mincho" w:hAnsi="Arial"/>
      <w:b/>
      <w:lang w:val="en-GB" w:eastAsia="ja-JP"/>
    </w:rPr>
  </w:style>
  <w:style w:type="paragraph" w:styleId="TOC">
    <w:name w:val="TOC Heading"/>
    <w:basedOn w:val="10"/>
    <w:next w:val="a6"/>
    <w:uiPriority w:val="39"/>
    <w:unhideWhenUsed/>
    <w:qFormat/>
    <w:rsid w:val="007B7FDD"/>
    <w:pPr>
      <w:keepLines/>
      <w:numPr>
        <w:numId w:val="0"/>
      </w:numPr>
      <w:spacing w:before="240" w:line="259" w:lineRule="auto"/>
      <w:outlineLvl w:val="9"/>
    </w:pPr>
    <w:rPr>
      <w:rFonts w:ascii="Calibri Light" w:eastAsia="Times New Roman" w:hAnsi="Calibri Light"/>
      <w:b w:val="0"/>
      <w:bCs w:val="0"/>
      <w:color w:val="2F5496"/>
      <w:sz w:val="32"/>
      <w:szCs w:val="32"/>
      <w:lang w:val="en-US"/>
    </w:rPr>
  </w:style>
  <w:style w:type="paragraph" w:customStyle="1" w:styleId="bullet10">
    <w:name w:val="bullet1"/>
    <w:basedOn w:val="text0"/>
    <w:link w:val="bullet1Char"/>
    <w:qFormat/>
    <w:rsid w:val="007B7FDD"/>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qFormat/>
    <w:rsid w:val="007B7FDD"/>
    <w:rPr>
      <w:rFonts w:eastAsia="Times New Roman"/>
      <w:sz w:val="24"/>
      <w:lang w:val="en-AU" w:eastAsia="en-GB"/>
    </w:rPr>
  </w:style>
  <w:style w:type="character" w:customStyle="1" w:styleId="bullet1Char">
    <w:name w:val="bullet1 Char"/>
    <w:link w:val="bullet10"/>
    <w:qFormat/>
    <w:rsid w:val="007B7FDD"/>
    <w:rPr>
      <w:rFonts w:ascii="Calibri" w:eastAsia="宋体" w:hAnsi="Calibri"/>
      <w:kern w:val="2"/>
      <w:sz w:val="24"/>
      <w:szCs w:val="24"/>
      <w:lang w:val="en-GB"/>
    </w:rPr>
  </w:style>
  <w:style w:type="paragraph" w:customStyle="1" w:styleId="tdoc">
    <w:name w:val="tdoc"/>
    <w:basedOn w:val="a6"/>
    <w:link w:val="tdocChar"/>
    <w:qFormat/>
    <w:rsid w:val="007B7FDD"/>
    <w:pPr>
      <w:ind w:left="1440" w:hanging="1440"/>
    </w:pPr>
    <w:rPr>
      <w:sz w:val="20"/>
    </w:rPr>
  </w:style>
  <w:style w:type="character" w:customStyle="1" w:styleId="tdocChar">
    <w:name w:val="tdoc Char"/>
    <w:link w:val="tdoc"/>
    <w:qFormat/>
    <w:rsid w:val="007B7FDD"/>
    <w:rPr>
      <w:rFonts w:ascii="Times" w:eastAsia="Batang" w:hAnsi="Times"/>
      <w:szCs w:val="24"/>
      <w:lang w:val="en-GB" w:eastAsia="en-US"/>
    </w:rPr>
  </w:style>
  <w:style w:type="character" w:customStyle="1" w:styleId="bullet3Char">
    <w:name w:val="bullet3 Char"/>
    <w:link w:val="bullet3"/>
    <w:uiPriority w:val="99"/>
    <w:qFormat/>
    <w:rsid w:val="007B7FDD"/>
    <w:rPr>
      <w:rFonts w:ascii="Times" w:eastAsia="Batang" w:hAnsi="Times"/>
      <w:szCs w:val="24"/>
      <w:lang w:val="en-GB" w:eastAsia="en-US"/>
    </w:rPr>
  </w:style>
  <w:style w:type="paragraph" w:customStyle="1" w:styleId="gmail-msolistparagraph">
    <w:name w:val="gmail-msolistparagraph"/>
    <w:basedOn w:val="a6"/>
    <w:uiPriority w:val="99"/>
    <w:qFormat/>
    <w:rsid w:val="007B7FDD"/>
    <w:pPr>
      <w:spacing w:before="75" w:after="75"/>
    </w:pPr>
    <w:rPr>
      <w:rFonts w:ascii="Malgun Gothic" w:eastAsia="Malgun Gothic" w:hAnsi="Malgun Gothic" w:cs="Calibri"/>
      <w:sz w:val="20"/>
      <w:szCs w:val="20"/>
      <w:lang w:val="sv-SE" w:eastAsia="sv-SE"/>
    </w:rPr>
  </w:style>
  <w:style w:type="paragraph" w:customStyle="1" w:styleId="gmail-b2">
    <w:name w:val="gmail-b2"/>
    <w:basedOn w:val="a6"/>
    <w:uiPriority w:val="99"/>
    <w:semiHidden/>
    <w:qFormat/>
    <w:rsid w:val="007B7FD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qFormat/>
    <w:rsid w:val="007B7FDD"/>
  </w:style>
  <w:style w:type="paragraph" w:customStyle="1" w:styleId="onecomwebmail-msolistparagraph">
    <w:name w:val="onecomwebmail-msolistparagraph"/>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qFormat/>
    <w:rsid w:val="007B7FDD"/>
  </w:style>
  <w:style w:type="character" w:customStyle="1" w:styleId="onecomwebmail-size">
    <w:name w:val="onecomwebmail-size"/>
    <w:qFormat/>
    <w:rsid w:val="007B7FDD"/>
  </w:style>
  <w:style w:type="table" w:customStyle="1" w:styleId="GridTable4-Accent511">
    <w:name w:val="Grid Table 4 - Accent 511"/>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1c">
    <w:name w:val="未解決のメンション1"/>
    <w:uiPriority w:val="99"/>
    <w:semiHidden/>
    <w:unhideWhenUsed/>
    <w:rsid w:val="007B7FDD"/>
    <w:rPr>
      <w:color w:val="808080"/>
      <w:shd w:val="clear" w:color="auto" w:fill="E6E6E6"/>
    </w:rPr>
  </w:style>
  <w:style w:type="character" w:customStyle="1" w:styleId="51a">
    <w:name w:val="(文字) (文字)51"/>
    <w:semiHidden/>
    <w:qFormat/>
    <w:rsid w:val="007B7FDD"/>
    <w:rPr>
      <w:rFonts w:ascii="Times New Roman" w:hAnsi="Times New Roman"/>
      <w:lang w:eastAsia="en-US"/>
    </w:rPr>
  </w:style>
  <w:style w:type="table" w:customStyle="1" w:styleId="TableGrid12">
    <w:name w:val="Table Grid12"/>
    <w:basedOn w:val="a8"/>
    <w:next w:val="af8"/>
    <w:uiPriority w:val="39"/>
    <w:qFormat/>
    <w:rsid w:val="007B7FDD"/>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7B7FDD"/>
    <w:pPr>
      <w:spacing w:before="120" w:after="120"/>
      <w:ind w:leftChars="213" w:left="1275" w:hanging="849"/>
      <w:jc w:val="both"/>
    </w:pPr>
    <w:rPr>
      <w:rFonts w:ascii="Times New Roman" w:eastAsia="Malgun Gothic" w:hAnsi="Times New Roman"/>
      <w:i/>
      <w:kern w:val="2"/>
      <w:szCs w:val="22"/>
      <w:lang w:val="en-US" w:eastAsia="ko-KR"/>
    </w:rPr>
  </w:style>
  <w:style w:type="character" w:customStyle="1" w:styleId="rProposalChar">
    <w:name w:val="rProposal Char"/>
    <w:link w:val="rProposal"/>
    <w:rsid w:val="007B7FDD"/>
    <w:rPr>
      <w:rFonts w:eastAsia="Malgun Gothic"/>
      <w:i/>
      <w:kern w:val="2"/>
      <w:sz w:val="22"/>
      <w:szCs w:val="22"/>
      <w:lang w:eastAsia="ko-KR"/>
    </w:rPr>
  </w:style>
  <w:style w:type="character" w:customStyle="1" w:styleId="1d">
    <w:name w:val="メンション1"/>
    <w:uiPriority w:val="99"/>
    <w:semiHidden/>
    <w:unhideWhenUsed/>
    <w:qFormat/>
    <w:rsid w:val="007B7FDD"/>
    <w:rPr>
      <w:color w:val="2B579A"/>
      <w:shd w:val="clear" w:color="auto" w:fill="E6E6E6"/>
    </w:rPr>
  </w:style>
  <w:style w:type="paragraph" w:customStyle="1" w:styleId="Proposalsub">
    <w:name w:val="Proposal_sub"/>
    <w:basedOn w:val="a6"/>
    <w:link w:val="ProposalsubChar"/>
    <w:qFormat/>
    <w:rsid w:val="007B7FDD"/>
    <w:pPr>
      <w:numPr>
        <w:numId w:val="59"/>
      </w:numPr>
      <w:spacing w:before="120" w:after="120"/>
      <w:ind w:left="1167" w:hanging="283"/>
      <w:jc w:val="both"/>
    </w:pPr>
    <w:rPr>
      <w:rFonts w:ascii="Times New Roman" w:eastAsia="Malgun Gothic" w:hAnsi="Times New Roman"/>
      <w:kern w:val="2"/>
      <w:sz w:val="20"/>
      <w:szCs w:val="22"/>
      <w:lang w:val="en-US" w:eastAsia="ko-KR"/>
    </w:rPr>
  </w:style>
  <w:style w:type="paragraph" w:customStyle="1" w:styleId="Proposalsubsub">
    <w:name w:val="Proposal_sub_sub"/>
    <w:basedOn w:val="a6"/>
    <w:link w:val="ProposalsubsubChar"/>
    <w:qFormat/>
    <w:rsid w:val="007B7FDD"/>
    <w:pPr>
      <w:numPr>
        <w:ilvl w:val="1"/>
        <w:numId w:val="59"/>
      </w:numPr>
      <w:spacing w:before="120" w:after="120"/>
      <w:ind w:left="1593"/>
      <w:jc w:val="both"/>
    </w:pPr>
    <w:rPr>
      <w:rFonts w:ascii="Times New Roman" w:eastAsia="Malgun Gothic" w:hAnsi="Times New Roman"/>
      <w:kern w:val="2"/>
      <w:sz w:val="20"/>
      <w:szCs w:val="22"/>
      <w:lang w:val="en-US" w:eastAsia="ko-KR"/>
    </w:rPr>
  </w:style>
  <w:style w:type="paragraph" w:customStyle="1" w:styleId="rProposalsub">
    <w:name w:val="rProposal_sub"/>
    <w:basedOn w:val="a6"/>
    <w:next w:val="a6"/>
    <w:link w:val="rProposalsubChar"/>
    <w:qFormat/>
    <w:rsid w:val="007B7FDD"/>
    <w:pPr>
      <w:numPr>
        <w:numId w:val="21"/>
      </w:numPr>
      <w:spacing w:before="120" w:after="120"/>
      <w:jc w:val="both"/>
    </w:pPr>
    <w:rPr>
      <w:rFonts w:ascii="Times New Roman" w:eastAsia="Malgun Gothic" w:hAnsi="Times New Roman"/>
      <w:i/>
      <w:kern w:val="2"/>
      <w:szCs w:val="22"/>
      <w:lang w:val="en-US" w:eastAsia="ko-KR"/>
    </w:rPr>
  </w:style>
  <w:style w:type="table" w:customStyle="1" w:styleId="GridTable4-Accent52">
    <w:name w:val="Grid Table 4 - Accent 52"/>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7B7FDD"/>
    <w:rPr>
      <w:rFonts w:eastAsia="Malgun Gothic"/>
      <w:i/>
      <w:kern w:val="2"/>
      <w:sz w:val="22"/>
      <w:szCs w:val="22"/>
      <w:lang w:eastAsia="ko-KR"/>
    </w:rPr>
  </w:style>
  <w:style w:type="paragraph" w:customStyle="1" w:styleId="ParagraphNumbering">
    <w:name w:val="Paragraph Numbering"/>
    <w:basedOn w:val="a6"/>
    <w:qFormat/>
    <w:rsid w:val="007B7FDD"/>
    <w:pPr>
      <w:numPr>
        <w:numId w:val="60"/>
      </w:numPr>
      <w:tabs>
        <w:tab w:val="left" w:pos="851"/>
      </w:tabs>
      <w:spacing w:line="360" w:lineRule="auto"/>
    </w:pPr>
    <w:rPr>
      <w:rFonts w:ascii="Arial" w:eastAsia="MS Mincho" w:hAnsi="Arial" w:cs="MS PGothic"/>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5"/>
    <w:semiHidden/>
    <w:qFormat/>
    <w:rsid w:val="007B7FD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7B7FD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7B7FDD"/>
    <w:rPr>
      <w:sz w:val="24"/>
      <w:lang w:eastAsia="en-US"/>
    </w:rPr>
  </w:style>
  <w:style w:type="character" w:customStyle="1" w:styleId="CommentaireCar">
    <w:name w:val="Commentaire Car"/>
    <w:rsid w:val="007B7FDD"/>
    <w:rPr>
      <w:sz w:val="20"/>
      <w:szCs w:val="20"/>
    </w:rPr>
  </w:style>
  <w:style w:type="character" w:customStyle="1" w:styleId="citationref">
    <w:name w:val="citationref"/>
    <w:rsid w:val="007B7FDD"/>
  </w:style>
  <w:style w:type="character" w:customStyle="1" w:styleId="mw-mmv-title">
    <w:name w:val="mw-mmv-title"/>
    <w:qFormat/>
    <w:rsid w:val="007B7FDD"/>
  </w:style>
  <w:style w:type="character" w:customStyle="1" w:styleId="legend-color">
    <w:name w:val="legend-color"/>
    <w:qFormat/>
    <w:rsid w:val="007B7FDD"/>
  </w:style>
  <w:style w:type="paragraph" w:customStyle="1" w:styleId="Equationlegend">
    <w:name w:val="Equation_legend"/>
    <w:basedOn w:val="afffb"/>
    <w:link w:val="EquationlegendChar"/>
    <w:rsid w:val="007B7FDD"/>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qFormat/>
    <w:locked/>
    <w:rsid w:val="007B7FDD"/>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qFormat/>
    <w:rsid w:val="007B7FDD"/>
    <w:rPr>
      <w:rFonts w:ascii="Times New Roman" w:hAnsi="Times New Roman"/>
      <w:lang w:eastAsia="en-US"/>
    </w:rPr>
  </w:style>
  <w:style w:type="table" w:customStyle="1" w:styleId="ColorfulList-Accent14">
    <w:name w:val="Colorful List - Accent 14"/>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7B7FDD"/>
    <w:rPr>
      <w:rFonts w:ascii="Times New Roman" w:hAnsi="Times New Roman"/>
      <w:lang w:eastAsia="en-US"/>
    </w:rPr>
  </w:style>
  <w:style w:type="table" w:customStyle="1" w:styleId="ColorfulList-Accent15">
    <w:name w:val="Colorful List - Accent 15"/>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7B7FDD"/>
    <w:rPr>
      <w:color w:val="800080"/>
      <w:kern w:val="2"/>
      <w:u w:val="single"/>
      <w:lang w:val="en-GB" w:eastAsia="zh-CN" w:bidi="ar-SA"/>
    </w:rPr>
  </w:style>
  <w:style w:type="table" w:customStyle="1" w:styleId="GridTable4-Accent55">
    <w:name w:val="Grid Table 4 - Accent 55"/>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7B7FDD"/>
    <w:pPr>
      <w:tabs>
        <w:tab w:val="center" w:pos="4608"/>
        <w:tab w:val="right" w:pos="9216"/>
      </w:tabs>
      <w:autoSpaceDE w:val="0"/>
      <w:autoSpaceDN w:val="0"/>
      <w:adjustRightInd w:val="0"/>
      <w:snapToGrid w:val="0"/>
      <w:spacing w:after="120"/>
      <w:jc w:val="both"/>
    </w:pPr>
    <w:rPr>
      <w:rFonts w:ascii="Times New Roman" w:eastAsia="宋体" w:hAnsi="Times New Roman"/>
      <w:szCs w:val="22"/>
      <w:lang w:val="en-US" w:eastAsia="ja-JP"/>
    </w:rPr>
  </w:style>
  <w:style w:type="paragraph" w:customStyle="1" w:styleId="tablecol">
    <w:name w:val="tablecol"/>
    <w:basedOn w:val="tablecell"/>
    <w:qFormat/>
    <w:rsid w:val="007B7FDD"/>
    <w:pPr>
      <w:autoSpaceDE w:val="0"/>
      <w:autoSpaceDN w:val="0"/>
      <w:adjustRightInd w:val="0"/>
      <w:snapToGrid w:val="0"/>
      <w:spacing w:before="20" w:after="20"/>
      <w:jc w:val="center"/>
    </w:pPr>
    <w:rPr>
      <w:rFonts w:ascii="Times New Roman" w:eastAsia="宋体" w:hAnsi="Times New Roman" w:cs="Times New Roman"/>
      <w:b/>
      <w:szCs w:val="22"/>
      <w:lang w:val="en-US" w:eastAsia="en-US"/>
    </w:rPr>
  </w:style>
  <w:style w:type="paragraph" w:customStyle="1" w:styleId="ydp76149c4fyiv9573453272msolistparagraph">
    <w:name w:val="ydp76149c4fyiv9573453272msolistparagraph"/>
    <w:basedOn w:val="a6"/>
    <w:uiPriority w:val="99"/>
    <w:qFormat/>
    <w:rsid w:val="007B7FDD"/>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qFormat/>
    <w:rsid w:val="007B7FDD"/>
    <w:rPr>
      <w:lang w:eastAsia="zh-CN"/>
    </w:rPr>
  </w:style>
  <w:style w:type="character" w:customStyle="1" w:styleId="gmail-il">
    <w:name w:val="gmail-il"/>
    <w:rsid w:val="007B7FDD"/>
  </w:style>
  <w:style w:type="paragraph" w:customStyle="1" w:styleId="gmail-m-6486197391449858303msolistparagraph">
    <w:name w:val="gmail-m-6486197391449858303msolistparagraph"/>
    <w:basedOn w:val="a6"/>
    <w:qFormat/>
    <w:rsid w:val="007B7FDD"/>
    <w:pPr>
      <w:spacing w:before="100" w:beforeAutospacing="1" w:after="100" w:afterAutospacing="1"/>
    </w:pPr>
    <w:rPr>
      <w:rFonts w:ascii="Times New Roman" w:eastAsia="Times New Roman" w:hAnsi="Times New Roman"/>
      <w:sz w:val="24"/>
      <w:lang w:val="en-US" w:eastAsia="zh-CN"/>
    </w:rPr>
  </w:style>
  <w:style w:type="character" w:customStyle="1" w:styleId="affffc">
    <w:name w:val="上角标"/>
    <w:qFormat/>
    <w:rsid w:val="007B7FDD"/>
    <w:rPr>
      <w:vertAlign w:val="superscript"/>
    </w:rPr>
  </w:style>
  <w:style w:type="character" w:customStyle="1" w:styleId="affffd">
    <w:name w:val="下角标"/>
    <w:qFormat/>
    <w:rsid w:val="007B7FDD"/>
    <w:rPr>
      <w:vertAlign w:val="subscript"/>
    </w:rPr>
  </w:style>
  <w:style w:type="character" w:customStyle="1" w:styleId="affffe">
    <w:name w:val="正文字符"/>
    <w:qFormat/>
    <w:rsid w:val="007B7FDD"/>
    <w:rPr>
      <w:rFonts w:ascii="Times New Roman" w:eastAsia="宋体" w:hAnsi="Times New Roman"/>
      <w:spacing w:val="6"/>
      <w:position w:val="0"/>
      <w:sz w:val="26"/>
    </w:rPr>
  </w:style>
  <w:style w:type="paragraph" w:customStyle="1" w:styleId="2f5">
    <w:name w:val="标题2"/>
    <w:basedOn w:val="a6"/>
    <w:qFormat/>
    <w:rsid w:val="007B7FDD"/>
    <w:pPr>
      <w:widowControl w:val="0"/>
      <w:autoSpaceDE w:val="0"/>
      <w:autoSpaceDN w:val="0"/>
      <w:adjustRightInd w:val="0"/>
      <w:spacing w:line="360" w:lineRule="auto"/>
    </w:pPr>
    <w:rPr>
      <w:rFonts w:ascii="宋体" w:eastAsia="宋体" w:hAnsi="Times New Roman"/>
      <w:sz w:val="24"/>
      <w:szCs w:val="20"/>
      <w:lang w:val="en-US" w:eastAsia="zh-CN"/>
    </w:rPr>
  </w:style>
  <w:style w:type="paragraph" w:customStyle="1" w:styleId="afffff">
    <w:name w:val="缺省文本"/>
    <w:basedOn w:val="a6"/>
    <w:link w:val="Char2"/>
    <w:rsid w:val="007B7FDD"/>
    <w:pPr>
      <w:widowControl w:val="0"/>
      <w:autoSpaceDE w:val="0"/>
      <w:autoSpaceDN w:val="0"/>
      <w:adjustRightInd w:val="0"/>
      <w:spacing w:line="360" w:lineRule="auto"/>
    </w:pPr>
    <w:rPr>
      <w:rFonts w:ascii="Times New Roman" w:eastAsia="宋体" w:hAnsi="Times New Roman"/>
      <w:sz w:val="21"/>
      <w:szCs w:val="20"/>
      <w:lang w:val="en-US" w:eastAsia="zh-CN"/>
    </w:rPr>
  </w:style>
  <w:style w:type="character" w:customStyle="1" w:styleId="Char2">
    <w:name w:val="缺省文本 Char"/>
    <w:link w:val="afffff"/>
    <w:qFormat/>
    <w:rsid w:val="007B7FDD"/>
    <w:rPr>
      <w:rFonts w:eastAsia="宋体"/>
      <w:sz w:val="21"/>
    </w:rPr>
  </w:style>
  <w:style w:type="paragraph" w:customStyle="1" w:styleId="afffff0">
    <w:name w:val="编写建议"/>
    <w:basedOn w:val="a6"/>
    <w:qFormat/>
    <w:rsid w:val="007B7FDD"/>
    <w:pPr>
      <w:widowControl w:val="0"/>
      <w:autoSpaceDE w:val="0"/>
      <w:autoSpaceDN w:val="0"/>
      <w:adjustRightInd w:val="0"/>
      <w:spacing w:line="360" w:lineRule="auto"/>
      <w:ind w:left="1134"/>
      <w:jc w:val="both"/>
    </w:pPr>
    <w:rPr>
      <w:rFonts w:ascii="Times New Roman" w:eastAsia="宋体" w:hAnsi="Times New Roman"/>
      <w:i/>
      <w:color w:val="0000FF"/>
      <w:sz w:val="21"/>
      <w:szCs w:val="20"/>
      <w:lang w:val="en-US" w:eastAsia="zh-CN"/>
    </w:rPr>
  </w:style>
  <w:style w:type="paragraph" w:customStyle="1" w:styleId="afffff1">
    <w:name w:val="样式 编写建议"/>
    <w:basedOn w:val="a6"/>
    <w:next w:val="afffff2"/>
    <w:autoRedefine/>
    <w:qFormat/>
    <w:rsid w:val="007B7FDD"/>
    <w:pPr>
      <w:widowControl w:val="0"/>
      <w:autoSpaceDE w:val="0"/>
      <w:autoSpaceDN w:val="0"/>
      <w:adjustRightInd w:val="0"/>
      <w:spacing w:line="360" w:lineRule="auto"/>
      <w:jc w:val="both"/>
    </w:pPr>
    <w:rPr>
      <w:rFonts w:ascii="Times New Roman" w:eastAsia="楷体_GB2312" w:hAnsi="Times New Roman"/>
      <w:iCs/>
      <w:color w:val="000000"/>
      <w:sz w:val="21"/>
      <w:szCs w:val="20"/>
      <w:lang w:val="en-US" w:eastAsia="zh-CN"/>
    </w:rPr>
  </w:style>
  <w:style w:type="paragraph" w:styleId="afffff2">
    <w:name w:val="Body Text First Indent"/>
    <w:basedOn w:val="aa"/>
    <w:link w:val="afffff3"/>
    <w:qFormat/>
    <w:rsid w:val="007B7FDD"/>
    <w:pPr>
      <w:widowControl w:val="0"/>
      <w:adjustRightInd w:val="0"/>
      <w:spacing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3">
    <w:name w:val="正文文本首行缩进 字符"/>
    <w:basedOn w:val="ab"/>
    <w:link w:val="afffff2"/>
    <w:qFormat/>
    <w:rsid w:val="007B7FDD"/>
    <w:rPr>
      <w:rFonts w:eastAsia="楷体"/>
      <w:kern w:val="28"/>
      <w:sz w:val="28"/>
      <w:lang w:eastAsia="en-US"/>
    </w:rPr>
  </w:style>
  <w:style w:type="paragraph" w:customStyle="1" w:styleId="ParaCharCharCharCharCharCharCharCharCharChar">
    <w:name w:val="默认段落字体 Para Char Char Char Char Char Char Char Char Char Char"/>
    <w:basedOn w:val="aff4"/>
    <w:autoRedefine/>
    <w:qFormat/>
    <w:rsid w:val="007B7FDD"/>
    <w:pPr>
      <w:widowControl w:val="0"/>
      <w:shd w:val="clear" w:color="auto" w:fill="00008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4">
    <w:name w:val="È±Ê¡ÎÄ±¾"/>
    <w:basedOn w:val="a6"/>
    <w:qFormat/>
    <w:rsid w:val="007B7FDD"/>
    <w:pPr>
      <w:overflowPunct w:val="0"/>
      <w:autoSpaceDE w:val="0"/>
      <w:autoSpaceDN w:val="0"/>
      <w:adjustRightInd w:val="0"/>
      <w:textAlignment w:val="baseline"/>
    </w:pPr>
    <w:rPr>
      <w:rFonts w:ascii="Times New Roman" w:eastAsia="宋体" w:hAnsi="Times New Roman"/>
      <w:sz w:val="24"/>
      <w:szCs w:val="20"/>
      <w:lang w:val="en-US" w:eastAsia="zh-CN"/>
    </w:rPr>
  </w:style>
  <w:style w:type="paragraph" w:customStyle="1" w:styleId="ParaChar">
    <w:name w:val="默认段落字体 Para Char"/>
    <w:basedOn w:val="a6"/>
    <w:qFormat/>
    <w:rsid w:val="007B7FDD"/>
    <w:pPr>
      <w:keepNext/>
      <w:widowControl w:val="0"/>
      <w:autoSpaceDE w:val="0"/>
      <w:autoSpaceDN w:val="0"/>
      <w:adjustRightInd w:val="0"/>
    </w:pPr>
    <w:rPr>
      <w:rFonts w:ascii="Times New Roman" w:eastAsia="宋体" w:hAnsi="Times New Roman"/>
      <w:sz w:val="20"/>
      <w:szCs w:val="20"/>
      <w:lang w:val="en-US" w:eastAsia="zh-CN"/>
    </w:rPr>
  </w:style>
  <w:style w:type="paragraph" w:customStyle="1" w:styleId="Char10">
    <w:name w:val="Char1"/>
    <w:basedOn w:val="a6"/>
    <w:rsid w:val="007B7FDD"/>
    <w:pPr>
      <w:spacing w:after="160" w:line="240" w:lineRule="exact"/>
    </w:pPr>
    <w:rPr>
      <w:rFonts w:ascii="Verdana" w:eastAsia="宋体" w:hAnsi="Verdana"/>
      <w:sz w:val="20"/>
      <w:szCs w:val="20"/>
      <w:lang w:val="en-US"/>
    </w:rPr>
  </w:style>
  <w:style w:type="paragraph" w:customStyle="1" w:styleId="a">
    <w:name w:val="图号"/>
    <w:basedOn w:val="a6"/>
    <w:qFormat/>
    <w:rsid w:val="007B7FDD"/>
    <w:pPr>
      <w:widowControl w:val="0"/>
      <w:numPr>
        <w:numId w:val="61"/>
      </w:numPr>
      <w:tabs>
        <w:tab w:val="clear" w:pos="720"/>
      </w:tabs>
      <w:autoSpaceDE w:val="0"/>
      <w:autoSpaceDN w:val="0"/>
      <w:adjustRightInd w:val="0"/>
      <w:spacing w:before="105" w:line="360" w:lineRule="auto"/>
      <w:ind w:left="420" w:hanging="420"/>
      <w:jc w:val="center"/>
    </w:pPr>
    <w:rPr>
      <w:rFonts w:ascii="Times New Roman" w:eastAsia="宋体" w:hAnsi="Times New Roman"/>
      <w:sz w:val="21"/>
      <w:szCs w:val="21"/>
      <w:lang w:val="en-US" w:eastAsia="zh-CN"/>
    </w:rPr>
  </w:style>
  <w:style w:type="paragraph" w:customStyle="1" w:styleId="3d">
    <w:name w:val="标题3"/>
    <w:basedOn w:val="a6"/>
    <w:qFormat/>
    <w:rsid w:val="007B7FDD"/>
    <w:pPr>
      <w:widowControl w:val="0"/>
      <w:autoSpaceDE w:val="0"/>
      <w:autoSpaceDN w:val="0"/>
      <w:adjustRightInd w:val="0"/>
      <w:spacing w:line="360" w:lineRule="auto"/>
      <w:ind w:left="1134"/>
      <w:jc w:val="both"/>
    </w:pPr>
    <w:rPr>
      <w:rFonts w:ascii="Times New Roman" w:eastAsia="宋体" w:hAnsi="Times New Roman"/>
      <w:i/>
      <w:color w:val="0000FF"/>
      <w:sz w:val="21"/>
      <w:szCs w:val="20"/>
      <w:u w:color="EEECE1"/>
      <w:lang w:val="en-US" w:eastAsia="zh-CN"/>
    </w:rPr>
  </w:style>
  <w:style w:type="table" w:customStyle="1" w:styleId="111">
    <w:name w:val="网格型111"/>
    <w:basedOn w:val="a8"/>
    <w:next w:val="af8"/>
    <w:qFormat/>
    <w:rsid w:val="007B7FDD"/>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表头文本"/>
    <w:qFormat/>
    <w:rsid w:val="007B7FDD"/>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6"/>
    <w:qFormat/>
    <w:rsid w:val="007B7FDD"/>
    <w:pPr>
      <w:widowControl w:val="0"/>
      <w:spacing w:line="480" w:lineRule="exact"/>
      <w:ind w:firstLineChars="200" w:firstLine="560"/>
      <w:jc w:val="both"/>
    </w:pPr>
    <w:rPr>
      <w:rFonts w:ascii="楷体_GB2312" w:eastAsia="楷体_GB2312" w:hAnsi="楷体_GB2312" w:cs="宋体"/>
      <w:color w:val="000000"/>
      <w:kern w:val="2"/>
      <w:sz w:val="28"/>
      <w:szCs w:val="20"/>
      <w:u w:color="EEECE1"/>
      <w:lang w:val="en-US" w:eastAsia="zh-CN"/>
    </w:rPr>
  </w:style>
  <w:style w:type="paragraph" w:customStyle="1" w:styleId="afffff6">
    <w:name w:val="表头样式"/>
    <w:basedOn w:val="a6"/>
    <w:qFormat/>
    <w:rsid w:val="007B7FDD"/>
    <w:pPr>
      <w:keepNext/>
      <w:autoSpaceDE w:val="0"/>
      <w:autoSpaceDN w:val="0"/>
      <w:adjustRightInd w:val="0"/>
      <w:spacing w:line="360" w:lineRule="auto"/>
      <w:jc w:val="center"/>
    </w:pPr>
    <w:rPr>
      <w:rFonts w:ascii="Arial" w:eastAsia="宋体" w:hAnsi="Arial"/>
      <w:b/>
      <w:sz w:val="21"/>
      <w:szCs w:val="21"/>
      <w:u w:color="EEECE1"/>
      <w:lang w:val="en-US" w:eastAsia="zh-CN"/>
    </w:rPr>
  </w:style>
  <w:style w:type="table" w:customStyle="1" w:styleId="1f">
    <w:name w:val="网格型浅色1"/>
    <w:basedOn w:val="a8"/>
    <w:next w:val="TableGridLight1"/>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7B7FDD"/>
    <w:pPr>
      <w:keepNext/>
      <w:keepLines/>
      <w:widowControl w:val="0"/>
      <w:tabs>
        <w:tab w:val="right" w:leader="dot" w:pos="9639"/>
      </w:tabs>
      <w:spacing w:before="180"/>
      <w:ind w:left="2693" w:right="425" w:hanging="2693"/>
    </w:pPr>
    <w:rPr>
      <w:rFonts w:ascii="Times New Roman" w:eastAsia="宋体" w:hAnsi="Times New Roman" w:cs="Times New Roman"/>
      <w:b/>
      <w:noProof/>
      <w:szCs w:val="20"/>
      <w:u w:color="EEECE1"/>
      <w:lang w:val="en-GB" w:eastAsia="en-US"/>
    </w:rPr>
  </w:style>
  <w:style w:type="paragraph" w:customStyle="1" w:styleId="51b">
    <w:name w:val="目录 51"/>
    <w:basedOn w:val="TOC4"/>
    <w:next w:val="TOC5"/>
    <w:uiPriority w:val="39"/>
    <w:qFormat/>
    <w:rsid w:val="007B7FDD"/>
    <w:pPr>
      <w:overflowPunct/>
      <w:ind w:left="1701" w:hanging="1701"/>
      <w:textAlignment w:val="auto"/>
    </w:pPr>
    <w:rPr>
      <w:rFonts w:ascii="Times New Roman" w:eastAsia="宋体" w:hAnsi="Times New Roman"/>
      <w:sz w:val="20"/>
      <w:lang w:eastAsia="en-US"/>
    </w:rPr>
  </w:style>
  <w:style w:type="paragraph" w:customStyle="1" w:styleId="411">
    <w:name w:val="目录 41"/>
    <w:basedOn w:val="TOC3"/>
    <w:next w:val="TOC4"/>
    <w:uiPriority w:val="39"/>
    <w:qFormat/>
    <w:rsid w:val="007B7FDD"/>
    <w:pPr>
      <w:keepLines/>
      <w:widowControl w:val="0"/>
      <w:tabs>
        <w:tab w:val="right" w:leader="dot" w:pos="9639"/>
      </w:tabs>
      <w:ind w:leftChars="0" w:left="1418" w:right="425" w:hanging="1418"/>
    </w:pPr>
    <w:rPr>
      <w:rFonts w:ascii="Times New Roman" w:eastAsia="宋体" w:hAnsi="Times New Roman"/>
      <w:noProof/>
      <w:sz w:val="20"/>
      <w:szCs w:val="20"/>
      <w:u w:color="EEECE1"/>
    </w:rPr>
  </w:style>
  <w:style w:type="paragraph" w:customStyle="1" w:styleId="611">
    <w:name w:val="目录 61"/>
    <w:basedOn w:val="TOC5"/>
    <w:next w:val="a6"/>
    <w:uiPriority w:val="39"/>
    <w:rsid w:val="007B7FDD"/>
    <w:pPr>
      <w:keepLines/>
      <w:widowControl w:val="0"/>
      <w:tabs>
        <w:tab w:val="right" w:leader="dot" w:pos="9639"/>
      </w:tabs>
      <w:ind w:leftChars="0" w:left="1985" w:right="425" w:hanging="1985"/>
    </w:pPr>
    <w:rPr>
      <w:rFonts w:ascii="Times New Roman" w:eastAsia="宋体" w:hAnsi="Times New Roman" w:cs="Times New Roman"/>
      <w:noProof/>
      <w:sz w:val="20"/>
      <w:szCs w:val="20"/>
      <w:lang w:val="en-GB" w:eastAsia="en-US"/>
    </w:rPr>
  </w:style>
  <w:style w:type="paragraph" w:customStyle="1" w:styleId="712">
    <w:name w:val="目录 71"/>
    <w:basedOn w:val="TOC6"/>
    <w:next w:val="a6"/>
    <w:uiPriority w:val="39"/>
    <w:qFormat/>
    <w:rsid w:val="007B7FDD"/>
    <w:pPr>
      <w:keepLines/>
      <w:widowControl w:val="0"/>
      <w:tabs>
        <w:tab w:val="right" w:leader="dot" w:pos="9639"/>
      </w:tabs>
      <w:ind w:leftChars="0" w:left="2268" w:right="425" w:hanging="2268"/>
    </w:pPr>
    <w:rPr>
      <w:rFonts w:ascii="Times New Roman" w:eastAsia="宋体" w:hAnsi="Times New Roman" w:cs="Times New Roman"/>
      <w:noProof/>
      <w:sz w:val="20"/>
      <w:szCs w:val="20"/>
      <w:lang w:val="en-GB" w:eastAsia="en-US"/>
    </w:rPr>
  </w:style>
  <w:style w:type="table" w:customStyle="1" w:styleId="2f6">
    <w:name w:val="网格型2"/>
    <w:basedOn w:val="a8"/>
    <w:next w:val="af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next w:val="af8"/>
    <w:uiPriority w:val="39"/>
    <w:qFormat/>
    <w:rsid w:val="007B7FDD"/>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8"/>
    <w:next w:val="TableGridLight1"/>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8"/>
    <w:next w:val="TableGridLight1"/>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
    <w:name w:val="网格型21"/>
    <w:basedOn w:val="a8"/>
    <w:next w:val="af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8"/>
    <w:next w:val="TableGridLight1"/>
    <w:uiPriority w:val="40"/>
    <w:rsid w:val="007B7FDD"/>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qFormat/>
    <w:rsid w:val="007B7FDD"/>
    <w:rPr>
      <w:rFonts w:ascii="Times New Roman" w:hAnsi="Times New Roman"/>
      <w:lang w:eastAsia="en-US"/>
    </w:rPr>
  </w:style>
  <w:style w:type="table" w:customStyle="1" w:styleId="TableGrid22">
    <w:name w:val="Table Grid22"/>
    <w:basedOn w:val="a8"/>
    <w:next w:val="af8"/>
    <w:qFormat/>
    <w:rsid w:val="007B7FDD"/>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7B7FDD"/>
    <w:pPr>
      <w:widowControl w:val="0"/>
      <w:overflowPunct w:val="0"/>
      <w:autoSpaceDE w:val="0"/>
      <w:autoSpaceDN w:val="0"/>
      <w:adjustRightInd w:val="0"/>
      <w:ind w:firstLineChars="200" w:firstLine="420"/>
      <w:jc w:val="both"/>
    </w:pPr>
    <w:rPr>
      <w:rFonts w:ascii="Times New Roman" w:eastAsia="宋体" w:hAnsi="Times New Roman"/>
      <w:kern w:val="2"/>
      <w:sz w:val="21"/>
      <w:lang w:val="en-US"/>
    </w:rPr>
  </w:style>
  <w:style w:type="paragraph" w:customStyle="1" w:styleId="rProposalsubsub">
    <w:name w:val="rProposal_sub_sub"/>
    <w:basedOn w:val="Proposalsubsub"/>
    <w:link w:val="rProposalsubsubChar"/>
    <w:qFormat/>
    <w:rsid w:val="007B7FDD"/>
    <w:pPr>
      <w:tabs>
        <w:tab w:val="left" w:pos="1701"/>
      </w:tabs>
      <w:ind w:left="1985" w:hanging="425"/>
    </w:pPr>
    <w:rPr>
      <w:i/>
      <w:sz w:val="22"/>
    </w:rPr>
  </w:style>
  <w:style w:type="character" w:customStyle="1" w:styleId="rProposalsubsubChar">
    <w:name w:val="rProposal_sub_sub Char"/>
    <w:link w:val="rProposalsubsub"/>
    <w:qFormat/>
    <w:rsid w:val="007B7FDD"/>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qFormat/>
    <w:rsid w:val="007B7FDD"/>
    <w:rPr>
      <w:rFonts w:ascii="Times New Roman" w:hAnsi="Times New Roman"/>
      <w:lang w:eastAsia="en-US"/>
    </w:rPr>
  </w:style>
  <w:style w:type="paragraph" w:customStyle="1" w:styleId="3f0">
    <w:name w:val="목록 단락3"/>
    <w:basedOn w:val="a6"/>
    <w:uiPriority w:val="34"/>
    <w:qFormat/>
    <w:rsid w:val="007B7FDD"/>
    <w:pPr>
      <w:ind w:left="720"/>
      <w:contextualSpacing/>
      <w:jc w:val="both"/>
    </w:pPr>
    <w:rPr>
      <w:rFonts w:ascii="Calibri" w:eastAsia="Malgun Gothic" w:hAnsi="Calibri"/>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qFormat/>
    <w:rsid w:val="007B7FDD"/>
    <w:rPr>
      <w:rFonts w:ascii="Times New Roman" w:hAnsi="Times New Roman"/>
      <w:lang w:eastAsia="en-US"/>
    </w:rPr>
  </w:style>
  <w:style w:type="table" w:customStyle="1" w:styleId="ColorfulList-Accent16">
    <w:name w:val="Colorful List - Accent 16"/>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7B7FDD"/>
    <w:pPr>
      <w:numPr>
        <w:numId w:val="62"/>
      </w:numPr>
    </w:pPr>
  </w:style>
  <w:style w:type="paragraph" w:customStyle="1" w:styleId="3GPPText">
    <w:name w:val="3GPP Text"/>
    <w:basedOn w:val="a6"/>
    <w:link w:val="3GPPTextChar"/>
    <w:qFormat/>
    <w:rsid w:val="007B7FDD"/>
    <w:pPr>
      <w:overflowPunct w:val="0"/>
      <w:autoSpaceDE w:val="0"/>
      <w:autoSpaceDN w:val="0"/>
      <w:adjustRightInd w:val="0"/>
      <w:spacing w:before="120" w:after="180"/>
      <w:jc w:val="both"/>
      <w:textAlignment w:val="baseline"/>
    </w:pPr>
    <w:rPr>
      <w:rFonts w:ascii="Times New Roman" w:eastAsia="Times New Roman" w:hAnsi="Times New Roman"/>
      <w:szCs w:val="20"/>
      <w:lang w:val="en-US" w:eastAsia="en-GB"/>
    </w:rPr>
  </w:style>
  <w:style w:type="character" w:customStyle="1" w:styleId="3GPPTextChar">
    <w:name w:val="3GPP Text Char"/>
    <w:link w:val="3GPPText"/>
    <w:qFormat/>
    <w:rsid w:val="007B7FDD"/>
    <w:rPr>
      <w:rFonts w:eastAsia="Times New Roman"/>
      <w:sz w:val="22"/>
      <w:lang w:eastAsia="en-GB"/>
    </w:rPr>
  </w:style>
  <w:style w:type="paragraph" w:customStyle="1" w:styleId="3GPPAgreements">
    <w:name w:val="3GPP Agreements"/>
    <w:basedOn w:val="a6"/>
    <w:link w:val="3GPPAgreementsChar"/>
    <w:qFormat/>
    <w:rsid w:val="007B7FDD"/>
    <w:pPr>
      <w:numPr>
        <w:numId w:val="63"/>
      </w:numPr>
      <w:overflowPunct w:val="0"/>
      <w:autoSpaceDE w:val="0"/>
      <w:autoSpaceDN w:val="0"/>
      <w:adjustRightInd w:val="0"/>
      <w:spacing w:before="60" w:after="60"/>
      <w:jc w:val="both"/>
      <w:textAlignment w:val="baseline"/>
    </w:pPr>
    <w:rPr>
      <w:rFonts w:ascii="Times New Roman" w:eastAsia="Times New Roman" w:hAnsi="Times New Roman"/>
      <w:szCs w:val="20"/>
      <w:lang w:val="en-US" w:eastAsia="zh-CN"/>
    </w:rPr>
  </w:style>
  <w:style w:type="character" w:customStyle="1" w:styleId="3GPPAgreementsChar">
    <w:name w:val="3GPP Agreements Char"/>
    <w:link w:val="3GPPAgreements"/>
    <w:qFormat/>
    <w:rsid w:val="007B7FDD"/>
    <w:rPr>
      <w:rFonts w:eastAsia="Times New Roman"/>
      <w:sz w:val="22"/>
    </w:rPr>
  </w:style>
  <w:style w:type="paragraph" w:customStyle="1" w:styleId="1f0">
    <w:name w:val="목록 단락1"/>
    <w:basedOn w:val="a6"/>
    <w:uiPriority w:val="34"/>
    <w:qFormat/>
    <w:rsid w:val="007B7FDD"/>
    <w:pPr>
      <w:snapToGrid w:val="0"/>
      <w:spacing w:after="100" w:afterAutospacing="1"/>
      <w:ind w:leftChars="400" w:left="400"/>
      <w:jc w:val="both"/>
    </w:pPr>
    <w:rPr>
      <w:rFonts w:ascii="Times New Roman" w:eastAsia="MS Gothic" w:hAnsi="Times New Roman"/>
      <w:sz w:val="24"/>
      <w:szCs w:val="20"/>
      <w:lang w:eastAsia="ja-JP"/>
    </w:rPr>
  </w:style>
  <w:style w:type="paragraph" w:customStyle="1" w:styleId="CharChar1CharCharCharCharCharCharCharCharCharCharCharCharCharCharChar41">
    <w:name w:val="Char Char1 Char Char Char Char Char Char Char Char Char Char Char Char Char Char Char41"/>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6">
    <w:name w:val="(文字) (文字)536"/>
    <w:semiHidden/>
    <w:qFormat/>
    <w:rsid w:val="007B7FDD"/>
    <w:rPr>
      <w:rFonts w:ascii="Times New Roman" w:hAnsi="Times New Roman"/>
      <w:lang w:eastAsia="en-US"/>
    </w:rPr>
  </w:style>
  <w:style w:type="table" w:customStyle="1" w:styleId="ColorfulList-Accent17">
    <w:name w:val="Colorful List - Accent 17"/>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7B7FDD"/>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7B7FDD"/>
    <w:rPr>
      <w:rFonts w:eastAsia="宋体"/>
      <w:lang w:val="en-GB" w:eastAsia="en-US"/>
    </w:rPr>
  </w:style>
  <w:style w:type="character" w:customStyle="1" w:styleId="BoldCommentsChar">
    <w:name w:val="Bold Comments Char"/>
    <w:link w:val="BoldComments"/>
    <w:rsid w:val="007B7FDD"/>
    <w:rPr>
      <w:rFonts w:ascii="Arial" w:eastAsia="MS Mincho" w:hAnsi="Arial"/>
      <w:b/>
      <w:szCs w:val="24"/>
    </w:rPr>
  </w:style>
  <w:style w:type="paragraph" w:customStyle="1" w:styleId="BoldComments">
    <w:name w:val="Bold Comments"/>
    <w:basedOn w:val="a6"/>
    <w:link w:val="BoldCommentsChar"/>
    <w:qFormat/>
    <w:rsid w:val="007B7FDD"/>
    <w:pPr>
      <w:spacing w:before="240" w:after="60"/>
      <w:outlineLvl w:val="8"/>
    </w:pPr>
    <w:rPr>
      <w:rFonts w:ascii="Arial" w:eastAsia="MS Mincho" w:hAnsi="Arial"/>
      <w:b/>
      <w:sz w:val="20"/>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9">
    <w:name w:val="(文字) (文字)539"/>
    <w:semiHidden/>
    <w:qFormat/>
    <w:rsid w:val="007B7FDD"/>
    <w:rPr>
      <w:rFonts w:ascii="Times New Roman" w:hAnsi="Times New Roman"/>
      <w:lang w:eastAsia="en-US"/>
    </w:rPr>
  </w:style>
  <w:style w:type="table" w:customStyle="1" w:styleId="ColorfulList-Accent18">
    <w:name w:val="Colorful List - Accent 18"/>
    <w:basedOn w:val="a8"/>
    <w:next w:val="-1"/>
    <w:uiPriority w:val="34"/>
    <w:qFormat/>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7B7FDD"/>
    <w:pPr>
      <w:numPr>
        <w:numId w:val="22"/>
      </w:numPr>
    </w:pPr>
  </w:style>
  <w:style w:type="paragraph" w:customStyle="1" w:styleId="agreement">
    <w:name w:val="agreement"/>
    <w:basedOn w:val="a6"/>
    <w:qFormat/>
    <w:rsid w:val="007B7FDD"/>
    <w:pPr>
      <w:numPr>
        <w:numId w:val="64"/>
      </w:numPr>
      <w:spacing w:line="240" w:lineRule="exact"/>
    </w:pPr>
    <w:rPr>
      <w:rFonts w:ascii="Times New Roman" w:hAnsi="Times New Roman"/>
      <w:sz w:val="20"/>
      <w:szCs w:val="20"/>
      <w:lang w:val="en-US" w:eastAsia="zh-CN"/>
    </w:rPr>
  </w:style>
  <w:style w:type="numbering" w:customStyle="1" w:styleId="StyleBulletedSymbolsymbolLeft025Hanging02531">
    <w:name w:val="Style Bulleted Symbol (symbol) Left:  0.25&quot; Hanging:  0.25&quot;31"/>
    <w:basedOn w:val="a9"/>
    <w:rsid w:val="007B7FDD"/>
  </w:style>
  <w:style w:type="paragraph" w:customStyle="1" w:styleId="CharChar1CharCharCharCharCharCharCharCharCharCharCharCharCharCharChar43">
    <w:name w:val="Char Char1 Char Char Char Char Char Char Char Char Char Char Char Char Char Char Char4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qFormat/>
    <w:rsid w:val="007B7FDD"/>
    <w:rPr>
      <w:rFonts w:ascii="Times New Roman" w:hAnsi="Times New Roman"/>
      <w:lang w:eastAsia="en-US"/>
    </w:rPr>
  </w:style>
  <w:style w:type="table" w:customStyle="1" w:styleId="ColorfulList-Accent19">
    <w:name w:val="Colorful List - Accent 19"/>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7B7FDD"/>
    <w:pPr>
      <w:numPr>
        <w:numId w:val="19"/>
      </w:numPr>
    </w:pPr>
  </w:style>
  <w:style w:type="table" w:customStyle="1" w:styleId="TableGrid32">
    <w:name w:val="Table Grid32"/>
    <w:basedOn w:val="a8"/>
    <w:next w:val="af8"/>
    <w:uiPriority w:val="39"/>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7">
    <w:name w:val="Intense Emphasis"/>
    <w:uiPriority w:val="21"/>
    <w:qFormat/>
    <w:rsid w:val="007B7FDD"/>
    <w:rPr>
      <w:i/>
      <w:iCs/>
      <w:color w:val="4F81BD"/>
    </w:rPr>
  </w:style>
  <w:style w:type="table" w:customStyle="1" w:styleId="GridTable4-Accent510">
    <w:name w:val="Grid Table 4 - Accent 510"/>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ff8">
    <w:name w:val="Unresolved Mention"/>
    <w:basedOn w:val="a7"/>
    <w:uiPriority w:val="99"/>
    <w:unhideWhenUsed/>
    <w:rsid w:val="007B7FDD"/>
    <w:rPr>
      <w:color w:val="808080"/>
      <w:shd w:val="clear" w:color="auto" w:fill="E6E6E6"/>
    </w:rPr>
  </w:style>
  <w:style w:type="character" w:customStyle="1" w:styleId="spellingerror">
    <w:name w:val="spellingerror"/>
    <w:basedOn w:val="a7"/>
    <w:qFormat/>
    <w:rsid w:val="007B7FDD"/>
  </w:style>
  <w:style w:type="character" w:customStyle="1" w:styleId="normaltextrun1">
    <w:name w:val="normaltextrun1"/>
    <w:basedOn w:val="a7"/>
    <w:qFormat/>
    <w:rsid w:val="007B7FDD"/>
  </w:style>
  <w:style w:type="character" w:customStyle="1" w:styleId="eop">
    <w:name w:val="eop"/>
    <w:basedOn w:val="a7"/>
    <w:qFormat/>
    <w:rsid w:val="007B7FDD"/>
  </w:style>
  <w:style w:type="paragraph" w:customStyle="1" w:styleId="CharChar1CharCharCharCharCharCharCharCharCharCharCharCharCharCharChar42">
    <w:name w:val="Char Char1 Char Char Char Char Char Char Char Char Char Char Char Char Char Char Char4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7B7FDD"/>
    <w:rPr>
      <w:rFonts w:ascii="Times New Roman" w:hAnsi="Times New Roman"/>
      <w:lang w:eastAsia="en-US"/>
    </w:rPr>
  </w:style>
  <w:style w:type="paragraph" w:customStyle="1" w:styleId="PropObs">
    <w:name w:val="PropObs"/>
    <w:basedOn w:val="a6"/>
    <w:link w:val="PropObsChar"/>
    <w:qFormat/>
    <w:rsid w:val="007B7FDD"/>
    <w:pPr>
      <w:numPr>
        <w:numId w:val="65"/>
      </w:numPr>
      <w:ind w:left="1134" w:hanging="1134"/>
      <w:jc w:val="both"/>
    </w:pPr>
    <w:rPr>
      <w:rFonts w:ascii="Calibri" w:eastAsia="MS Mincho" w:hAnsi="Calibri"/>
      <w:b/>
      <w:sz w:val="20"/>
      <w:szCs w:val="20"/>
      <w:lang w:eastAsia="sv-SE"/>
    </w:rPr>
  </w:style>
  <w:style w:type="character" w:customStyle="1" w:styleId="PropObsChar">
    <w:name w:val="PropObs Char"/>
    <w:link w:val="PropObs"/>
    <w:qFormat/>
    <w:rsid w:val="007B7FDD"/>
    <w:rPr>
      <w:rFonts w:ascii="Calibri" w:eastAsia="MS Mincho" w:hAnsi="Calibri"/>
      <w:b/>
      <w:lang w:val="en-GB" w:eastAsia="sv-SE"/>
    </w:rPr>
  </w:style>
  <w:style w:type="character" w:styleId="afffff9">
    <w:name w:val="Mention"/>
    <w:uiPriority w:val="99"/>
    <w:unhideWhenUsed/>
    <w:rsid w:val="007B7FDD"/>
    <w:rPr>
      <w:color w:val="2B579A"/>
      <w:shd w:val="clear" w:color="auto" w:fill="E6E6E6"/>
    </w:rPr>
  </w:style>
  <w:style w:type="character" w:customStyle="1" w:styleId="ProposalsubChar">
    <w:name w:val="Proposal_sub Char"/>
    <w:link w:val="Proposalsub"/>
    <w:qFormat/>
    <w:rsid w:val="007B7FDD"/>
    <w:rPr>
      <w:rFonts w:eastAsia="Malgun Gothic"/>
      <w:kern w:val="2"/>
      <w:szCs w:val="22"/>
      <w:lang w:eastAsia="ko-KR"/>
    </w:rPr>
  </w:style>
  <w:style w:type="character" w:customStyle="1" w:styleId="ProposalsubsubChar">
    <w:name w:val="Proposal_sub_sub Char"/>
    <w:link w:val="Proposalsubsub"/>
    <w:qFormat/>
    <w:rsid w:val="007B7FDD"/>
    <w:rPr>
      <w:rFonts w:eastAsia="Malgun Gothic"/>
      <w:kern w:val="2"/>
      <w:szCs w:val="22"/>
      <w:lang w:eastAsia="ko-KR"/>
    </w:rPr>
  </w:style>
  <w:style w:type="table" w:styleId="6-1">
    <w:name w:val="Grid Table 6 Colorful Accent 1"/>
    <w:basedOn w:val="a8"/>
    <w:uiPriority w:val="51"/>
    <w:rsid w:val="007B7FDD"/>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fp0">
    <w:name w:val="fp"/>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2f8">
    <w:name w:val="正文2"/>
    <w:qFormat/>
    <w:rsid w:val="007B7FDD"/>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qFormat/>
    <w:rsid w:val="007B7FDD"/>
    <w:rPr>
      <w:rFonts w:ascii="Times New Roman" w:hAnsi="Times New Roman"/>
      <w:lang w:eastAsia="en-US"/>
    </w:rPr>
  </w:style>
  <w:style w:type="character" w:customStyle="1" w:styleId="fontstyle01">
    <w:name w:val="fontstyle01"/>
    <w:basedOn w:val="a7"/>
    <w:qFormat/>
    <w:rsid w:val="007B7FDD"/>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7B7FD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qFormat/>
    <w:rsid w:val="007B7FD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qFormat/>
    <w:rsid w:val="007B7FD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qFormat/>
    <w:rsid w:val="007B7FD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qFormat/>
    <w:rsid w:val="007B7FDD"/>
    <w:rPr>
      <w:rFonts w:ascii="Times New Roman" w:hAnsi="Times New Roman"/>
      <w:lang w:eastAsia="en-US"/>
    </w:rPr>
  </w:style>
  <w:style w:type="paragraph" w:customStyle="1" w:styleId="5c">
    <w:name w:val="列出段落5"/>
    <w:basedOn w:val="a6"/>
    <w:uiPriority w:val="99"/>
    <w:qFormat/>
    <w:rsid w:val="007B7FDD"/>
    <w:pPr>
      <w:spacing w:beforeLines="50" w:before="50" w:after="120" w:line="276" w:lineRule="auto"/>
      <w:ind w:firstLineChars="200" w:firstLine="420"/>
      <w:jc w:val="both"/>
    </w:pPr>
    <w:rPr>
      <w:rFonts w:ascii="Times New Roman" w:eastAsia="宋体" w:hAnsi="Times New Roman"/>
      <w:sz w:val="20"/>
      <w:szCs w:val="20"/>
    </w:rPr>
  </w:style>
  <w:style w:type="paragraph" w:customStyle="1" w:styleId="CharChar1CharCharCharCharCharCharCharCharCharCharCharCharCharCharChar58">
    <w:name w:val="Char Char1 Char Char Char Char Char Char Char Char Char Char Char Char Char Char Char5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qFormat/>
    <w:rsid w:val="007B7F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qFormat/>
    <w:rsid w:val="007B7FD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qFormat/>
    <w:rsid w:val="007B7FDD"/>
    <w:rPr>
      <w:rFonts w:ascii="Times New Roman" w:hAnsi="Times New Roman"/>
      <w:lang w:eastAsia="en-US"/>
    </w:rPr>
  </w:style>
  <w:style w:type="paragraph" w:customStyle="1" w:styleId="a5">
    <w:name w:val="들여쓰기"/>
    <w:basedOn w:val="a6"/>
    <w:qFormat/>
    <w:rsid w:val="007B7FDD"/>
    <w:pPr>
      <w:widowControl w:val="0"/>
      <w:numPr>
        <w:numId w:val="6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B7FDD"/>
    <w:pPr>
      <w:numPr>
        <w:ilvl w:val="1"/>
      </w:numPr>
      <w:spacing w:after="180"/>
    </w:pPr>
  </w:style>
  <w:style w:type="character" w:customStyle="1" w:styleId="summaryChar">
    <w:name w:val="summary Char"/>
    <w:link w:val="summary"/>
    <w:qFormat/>
    <w:rsid w:val="007B7FDD"/>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qFormat/>
    <w:rsid w:val="007B7FDD"/>
    <w:rPr>
      <w:rFonts w:ascii="Times New Roman" w:hAnsi="Times New Roman"/>
      <w:lang w:eastAsia="en-US"/>
    </w:rPr>
  </w:style>
  <w:style w:type="paragraph" w:customStyle="1" w:styleId="TDOCProposal">
    <w:name w:val="TDOC Proposal"/>
    <w:basedOn w:val="a6"/>
    <w:link w:val="TDOCProposalChar"/>
    <w:qFormat/>
    <w:rsid w:val="007B7FDD"/>
    <w:pPr>
      <w:spacing w:before="120" w:after="120"/>
      <w:jc w:val="both"/>
    </w:pPr>
    <w:rPr>
      <w:rFonts w:ascii="Times New Roman" w:eastAsia="Malgun Gothic" w:hAnsi="Times New Roman"/>
      <w:b/>
      <w:szCs w:val="20"/>
      <w:lang w:val="en-US" w:eastAsia="ko-KR"/>
    </w:rPr>
  </w:style>
  <w:style w:type="character" w:customStyle="1" w:styleId="TDOCProposalChar">
    <w:name w:val="TDOC Proposal Char"/>
    <w:link w:val="TDOCProposal"/>
    <w:qFormat/>
    <w:rsid w:val="007B7FDD"/>
    <w:rPr>
      <w:rFonts w:eastAsia="Malgun Gothic"/>
      <w:b/>
      <w:sz w:val="22"/>
      <w:lang w:eastAsia="ko-KR"/>
    </w:rPr>
  </w:style>
  <w:style w:type="paragraph" w:customStyle="1" w:styleId="N1">
    <w:name w:val="N1"/>
    <w:basedOn w:val="a6"/>
    <w:link w:val="N1Char"/>
    <w:qFormat/>
    <w:rsid w:val="007B7FDD"/>
    <w:pPr>
      <w:ind w:left="634"/>
      <w:jc w:val="both"/>
    </w:pPr>
    <w:rPr>
      <w:rFonts w:ascii="Calibri" w:eastAsia="MS Mincho" w:hAnsi="Calibri" w:cs="Calibri"/>
      <w:szCs w:val="22"/>
      <w:lang w:val="en-US" w:eastAsia="ko-KR" w:bidi="hi-IN"/>
    </w:rPr>
  </w:style>
  <w:style w:type="character" w:customStyle="1" w:styleId="N1Char">
    <w:name w:val="N1 Char"/>
    <w:link w:val="N1"/>
    <w:rsid w:val="007B7FD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qFormat/>
    <w:rsid w:val="007B7FDD"/>
    <w:rPr>
      <w:rFonts w:ascii="Times New Roman" w:hAnsi="Times New Roman"/>
      <w:lang w:eastAsia="en-US"/>
    </w:rPr>
  </w:style>
  <w:style w:type="character" w:customStyle="1" w:styleId="LGTdoc1Char">
    <w:name w:val="LGTdoc_제목1 Char"/>
    <w:link w:val="LGTdoc1"/>
    <w:qFormat/>
    <w:rsid w:val="007B7FDD"/>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qFormat/>
    <w:rsid w:val="007B7FDD"/>
    <w:rPr>
      <w:rFonts w:ascii="Times New Roman" w:hAnsi="Times New Roman"/>
      <w:lang w:eastAsia="en-US"/>
    </w:rPr>
  </w:style>
  <w:style w:type="numbering" w:customStyle="1" w:styleId="3GPPBullets">
    <w:name w:val="3GPP Bullets"/>
    <w:basedOn w:val="a9"/>
    <w:uiPriority w:val="99"/>
    <w:rsid w:val="007B7FDD"/>
    <w:pPr>
      <w:numPr>
        <w:numId w:val="67"/>
      </w:numPr>
    </w:pPr>
  </w:style>
  <w:style w:type="paragraph" w:customStyle="1" w:styleId="6pt6pt120">
    <w:name w:val="스타일 목록 단락 + 양쪽 앞: 6 pt 단락 뒤: 6 pt 줄 간격: 배수 1.2 줄 왼쪽 0 글자"/>
    <w:basedOn w:val="afd"/>
    <w:qFormat/>
    <w:rsid w:val="007B7FDD"/>
    <w:pPr>
      <w:spacing w:before="120" w:after="120" w:line="336" w:lineRule="auto"/>
      <w:ind w:firstLineChars="0" w:firstLine="0"/>
      <w:jc w:val="both"/>
    </w:pPr>
    <w:rPr>
      <w:rFonts w:ascii="Times New Roman" w:eastAsia="Malgun Gothic" w:hAnsi="Times New Roman" w:cs="Batang"/>
      <w:sz w:val="20"/>
      <w:szCs w:val="20"/>
    </w:rPr>
  </w:style>
  <w:style w:type="paragraph" w:customStyle="1" w:styleId="CharChar1CharCharCharCharCharCharCharCharCharCharCharCharCharCharChar52">
    <w:name w:val="Char Char1 Char Char Char Char Char Char Char Char Char Char Char Char Char Char Char5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qFormat/>
    <w:rsid w:val="007B7FD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qFormat/>
    <w:rsid w:val="007B7FD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qFormat/>
    <w:rsid w:val="007B7FD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7B7FD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qFormat/>
    <w:rsid w:val="007B7FD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qFormat/>
    <w:rsid w:val="007B7FD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qFormat/>
    <w:rsid w:val="007B7FD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qFormat/>
    <w:rsid w:val="007B7FDD"/>
    <w:rPr>
      <w:rFonts w:ascii="Times New Roman" w:hAnsi="Times New Roman"/>
      <w:lang w:eastAsia="en-US"/>
    </w:rPr>
  </w:style>
  <w:style w:type="paragraph" w:customStyle="1" w:styleId="Proposal1">
    <w:name w:val="Proposal1"/>
    <w:basedOn w:val="a6"/>
    <w:link w:val="Proposal1Char"/>
    <w:qFormat/>
    <w:rsid w:val="007B7FDD"/>
    <w:pPr>
      <w:tabs>
        <w:tab w:val="left" w:pos="1620"/>
      </w:tabs>
      <w:spacing w:before="120"/>
      <w:ind w:left="1620" w:hanging="1620"/>
      <w:jc w:val="both"/>
    </w:pPr>
    <w:rPr>
      <w:rFonts w:ascii="Calibri" w:eastAsia="MS Mincho" w:hAnsi="Calibri"/>
      <w:b/>
      <w:sz w:val="20"/>
      <w:szCs w:val="20"/>
      <w:lang w:val="en-US"/>
    </w:rPr>
  </w:style>
  <w:style w:type="character" w:customStyle="1" w:styleId="Proposal1Char">
    <w:name w:val="Proposal1 Char"/>
    <w:link w:val="Proposal1"/>
    <w:qFormat/>
    <w:rsid w:val="007B7FDD"/>
    <w:rPr>
      <w:rFonts w:ascii="Calibri" w:eastAsia="MS Mincho" w:hAnsi="Calibri"/>
      <w:b/>
      <w:lang w:eastAsia="en-US"/>
    </w:rPr>
  </w:style>
  <w:style w:type="table" w:styleId="2-5">
    <w:name w:val="Grid Table 2 Accent 5"/>
    <w:basedOn w:val="a8"/>
    <w:uiPriority w:val="47"/>
    <w:rsid w:val="007B7FDD"/>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B7FDD"/>
    <w:pPr>
      <w:keepLines/>
      <w:numPr>
        <w:ilvl w:val="0"/>
        <w:numId w:val="0"/>
      </w:numPr>
      <w:tabs>
        <w:tab w:val="num" w:pos="0"/>
        <w:tab w:val="num" w:pos="2160"/>
      </w:tabs>
      <w:overflowPunct w:val="0"/>
      <w:autoSpaceDE w:val="0"/>
      <w:autoSpaceDN w:val="0"/>
      <w:adjustRightInd w:val="0"/>
      <w:spacing w:after="120"/>
      <w:ind w:left="709" w:hanging="709"/>
      <w:textAlignment w:val="baseline"/>
    </w:pPr>
    <w:rPr>
      <w:rFonts w:ascii="Arial" w:eastAsia="宋体" w:hAnsi="Arial"/>
      <w:b w:val="0"/>
      <w:sz w:val="28"/>
      <w:szCs w:val="20"/>
    </w:rPr>
  </w:style>
  <w:style w:type="character" w:customStyle="1" w:styleId="3GPPH3Char">
    <w:name w:val="3GPP H3 Char"/>
    <w:link w:val="3GPPH3"/>
    <w:qFormat/>
    <w:rsid w:val="007B7FDD"/>
    <w:rPr>
      <w:rFonts w:ascii="Arial" w:eastAsia="宋体" w:hAnsi="Arial"/>
      <w:sz w:val="28"/>
      <w:lang w:val="en-GB" w:eastAsia="en-US"/>
    </w:rPr>
  </w:style>
  <w:style w:type="paragraph" w:customStyle="1" w:styleId="00Text">
    <w:name w:val="00_Text"/>
    <w:basedOn w:val="a6"/>
    <w:link w:val="00TextChar"/>
    <w:qFormat/>
    <w:rsid w:val="007B7FDD"/>
    <w:pPr>
      <w:spacing w:after="120"/>
      <w:jc w:val="both"/>
    </w:pPr>
    <w:rPr>
      <w:rFonts w:ascii="Times New Roman" w:eastAsia="宋体" w:hAnsi="Times New Roman"/>
      <w:sz w:val="20"/>
      <w:lang w:val="en-US" w:eastAsia="zh-CN"/>
    </w:rPr>
  </w:style>
  <w:style w:type="character" w:customStyle="1" w:styleId="00TextChar">
    <w:name w:val="00_Text Char"/>
    <w:link w:val="00Text"/>
    <w:qFormat/>
    <w:rsid w:val="007B7FDD"/>
    <w:rPr>
      <w:rFonts w:eastAsia="宋体"/>
      <w:szCs w:val="24"/>
    </w:rPr>
  </w:style>
  <w:style w:type="paragraph" w:customStyle="1" w:styleId="afffffa">
    <w:name w:val="문단"/>
    <w:basedOn w:val="a6"/>
    <w:uiPriority w:val="99"/>
    <w:qFormat/>
    <w:rsid w:val="007B7FDD"/>
    <w:pPr>
      <w:autoSpaceDE w:val="0"/>
      <w:autoSpaceDN w:val="0"/>
      <w:ind w:firstLine="800"/>
      <w:jc w:val="both"/>
    </w:pPr>
    <w:rPr>
      <w:rFonts w:ascii="Gulim" w:eastAsia="Gulim" w:hAnsi="Calibri" w:cs="Calibri"/>
      <w:color w:val="000000"/>
      <w:sz w:val="20"/>
      <w:szCs w:val="2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qFormat/>
    <w:rsid w:val="007B7FDD"/>
    <w:rPr>
      <w:rFonts w:ascii="Times New Roman" w:hAnsi="Times New Roman"/>
      <w:lang w:eastAsia="en-US"/>
    </w:rPr>
  </w:style>
  <w:style w:type="paragraph" w:customStyle="1" w:styleId="0maintext0">
    <w:name w:val="0maintext"/>
    <w:basedOn w:val="a6"/>
    <w:uiPriority w:val="99"/>
    <w:qFormat/>
    <w:rsid w:val="007B7FDD"/>
    <w:pPr>
      <w:spacing w:before="100" w:beforeAutospacing="1" w:after="100" w:afterAutospacing="1"/>
    </w:pPr>
    <w:rPr>
      <w:rFonts w:ascii="Calibri" w:eastAsia="宋体" w:hAnsi="Calibri" w:cs="Calibri"/>
      <w:szCs w:val="22"/>
      <w:lang w:val="en-US" w:eastAsia="zh-CN"/>
    </w:rPr>
  </w:style>
  <w:style w:type="paragraph" w:customStyle="1" w:styleId="xxmsonormal">
    <w:name w:val="x_xmsonormal"/>
    <w:basedOn w:val="a6"/>
    <w:qFormat/>
    <w:rsid w:val="007B7FDD"/>
    <w:rPr>
      <w:rFonts w:ascii="Calibri" w:eastAsia="Gulim" w:hAnsi="Calibri" w:cs="Calibri"/>
      <w:szCs w:val="22"/>
      <w:lang w:val="en-US" w:eastAsia="ko-KR"/>
    </w:rPr>
  </w:style>
  <w:style w:type="paragraph" w:customStyle="1" w:styleId="listparagraph">
    <w:name w:val="listparagraph"/>
    <w:basedOn w:val="a6"/>
    <w:qFormat/>
    <w:rsid w:val="007B7FDD"/>
    <w:pPr>
      <w:spacing w:before="100" w:beforeAutospacing="1" w:after="100" w:afterAutospacing="1"/>
    </w:pPr>
    <w:rPr>
      <w:rFonts w:ascii="Calibri" w:eastAsia="宋体" w:hAnsi="Calibri" w:cs="Calibri"/>
      <w:szCs w:val="22"/>
      <w:lang w:val="en-US" w:eastAsia="zh-CN"/>
    </w:rPr>
  </w:style>
  <w:style w:type="paragraph" w:customStyle="1" w:styleId="xmsonormal0">
    <w:name w:val="xmsonormal"/>
    <w:basedOn w:val="a6"/>
    <w:uiPriority w:val="99"/>
    <w:qFormat/>
    <w:rsid w:val="007B7FDD"/>
    <w:pPr>
      <w:spacing w:before="100" w:beforeAutospacing="1" w:after="100" w:afterAutospacing="1"/>
    </w:pPr>
    <w:rPr>
      <w:rFonts w:ascii="Times New Roman" w:eastAsia="宋体" w:hAnsi="Times New Roman"/>
      <w:sz w:val="24"/>
      <w:lang w:val="en-US" w:eastAsia="zh-CN"/>
    </w:rPr>
  </w:style>
  <w:style w:type="paragraph" w:customStyle="1" w:styleId="xb1">
    <w:name w:val="xb1"/>
    <w:basedOn w:val="a6"/>
    <w:uiPriority w:val="99"/>
    <w:qFormat/>
    <w:rsid w:val="007B7FDD"/>
    <w:pPr>
      <w:spacing w:before="100" w:beforeAutospacing="1" w:after="100" w:afterAutospacing="1"/>
    </w:pPr>
    <w:rPr>
      <w:rFonts w:ascii="Times New Roman" w:eastAsia="宋体" w:hAnsi="Times New Roman"/>
      <w:sz w:val="24"/>
      <w:lang w:val="en-US" w:eastAsia="zh-CN"/>
    </w:rPr>
  </w:style>
  <w:style w:type="paragraph" w:customStyle="1" w:styleId="xmsolistparagraph">
    <w:name w:val="xmsolistparagraph"/>
    <w:basedOn w:val="a6"/>
    <w:qFormat/>
    <w:rsid w:val="007B7FDD"/>
    <w:pPr>
      <w:spacing w:before="100" w:beforeAutospacing="1" w:after="100" w:afterAutospacing="1"/>
    </w:pPr>
    <w:rPr>
      <w:rFonts w:ascii="Times New Roman" w:eastAsia="宋体" w:hAnsi="Times New Roman"/>
      <w:sz w:val="24"/>
      <w:lang w:val="en-US" w:eastAsia="zh-CN"/>
    </w:rPr>
  </w:style>
  <w:style w:type="character" w:customStyle="1" w:styleId="apple-tab-span">
    <w:name w:val="apple-tab-span"/>
    <w:qFormat/>
    <w:rsid w:val="007B7FDD"/>
  </w:style>
  <w:style w:type="paragraph" w:customStyle="1" w:styleId="CharChar1CharCharCharCharCharCharCharCharCharCharCharCharCharCharChar96">
    <w:name w:val="Char Char1 Char Char Char Char Char Char Char Char Char Char Char Char Char Char Char9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1">
    <w:name w:val="(文字) (文字)591"/>
    <w:semiHidden/>
    <w:qFormat/>
    <w:rsid w:val="007B7FDD"/>
    <w:rPr>
      <w:rFonts w:ascii="Times New Roman" w:hAnsi="Times New Roman"/>
      <w:lang w:eastAsia="en-US"/>
    </w:rPr>
  </w:style>
  <w:style w:type="paragraph" w:customStyle="1" w:styleId="xxmsolistparagraph">
    <w:name w:val="x_xmsolistparagraph"/>
    <w:basedOn w:val="a6"/>
    <w:qFormat/>
    <w:rsid w:val="007B7FDD"/>
    <w:pPr>
      <w:ind w:left="720"/>
    </w:pPr>
    <w:rPr>
      <w:rFonts w:ascii="Calibri" w:eastAsia="宋体" w:hAnsi="Calibri" w:cs="Calibri"/>
      <w:szCs w:val="22"/>
      <w:lang w:val="en-US" w:eastAsia="zh-CN"/>
    </w:rPr>
  </w:style>
  <w:style w:type="paragraph" w:customStyle="1" w:styleId="maintext0">
    <w:name w:val="maintext"/>
    <w:basedOn w:val="a6"/>
    <w:uiPriority w:val="99"/>
    <w:rsid w:val="007B7FDD"/>
    <w:pPr>
      <w:spacing w:before="100" w:beforeAutospacing="1" w:after="100" w:afterAutospacing="1"/>
    </w:pPr>
    <w:rPr>
      <w:rFonts w:ascii="Calibri" w:eastAsia="Calibri" w:hAnsi="Calibri" w:cs="Calibri"/>
      <w:szCs w:val="22"/>
      <w:lang w:eastAsia="en-GB"/>
    </w:rPr>
  </w:style>
  <w:style w:type="paragraph" w:customStyle="1" w:styleId="tal0">
    <w:name w:val="tal"/>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qFormat/>
    <w:rsid w:val="007B7FDD"/>
    <w:rPr>
      <w:rFonts w:ascii="Times New Roman" w:eastAsia="Gulim" w:hAnsi="Times New Roman"/>
      <w:sz w:val="24"/>
      <w:lang w:val="en-US" w:eastAsia="ko-KR"/>
    </w:rPr>
  </w:style>
  <w:style w:type="paragraph" w:customStyle="1" w:styleId="x00text">
    <w:name w:val="x_00text"/>
    <w:basedOn w:val="a6"/>
    <w:uiPriority w:val="99"/>
    <w:qFormat/>
    <w:rsid w:val="007B7FDD"/>
    <w:rPr>
      <w:rFonts w:ascii="Times New Roman" w:eastAsia="Gulim" w:hAnsi="Times New Roman"/>
      <w:sz w:val="24"/>
      <w:lang w:val="en-US" w:eastAsia="ko-KR"/>
    </w:rPr>
  </w:style>
  <w:style w:type="paragraph" w:customStyle="1" w:styleId="xb10">
    <w:name w:val="x_b1"/>
    <w:basedOn w:val="a6"/>
    <w:uiPriority w:val="99"/>
    <w:qFormat/>
    <w:rsid w:val="007B7FDD"/>
    <w:rPr>
      <w:rFonts w:ascii="Times New Roman" w:eastAsia="Gulim" w:hAnsi="Times New Roman"/>
      <w:sz w:val="24"/>
      <w:lang w:val="en-US" w:eastAsia="ko-KR"/>
    </w:rPr>
  </w:style>
  <w:style w:type="character" w:customStyle="1" w:styleId="colour">
    <w:name w:val="colour"/>
    <w:qFormat/>
    <w:rsid w:val="007B7FDD"/>
  </w:style>
  <w:style w:type="paragraph" w:customStyle="1" w:styleId="CharChar1CharCharCharCharCharCharCharCharCharCharCharCharCharCharChar95">
    <w:name w:val="Char Char1 Char Char Char Char Char Char Char Char Char Char Char Char Char Char Char9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0">
    <w:name w:val="(文字) (文字)590"/>
    <w:semiHidden/>
    <w:qFormat/>
    <w:rsid w:val="007B7FDD"/>
    <w:rPr>
      <w:rFonts w:ascii="Times New Roman" w:hAnsi="Times New Roman"/>
      <w:lang w:eastAsia="en-US"/>
    </w:rPr>
  </w:style>
  <w:style w:type="paragraph" w:customStyle="1" w:styleId="xa0">
    <w:name w:val="x_a0"/>
    <w:basedOn w:val="a6"/>
    <w:uiPriority w:val="99"/>
    <w:qFormat/>
    <w:rsid w:val="007B7FDD"/>
    <w:rPr>
      <w:rFonts w:ascii="宋体" w:eastAsia="宋体" w:hAnsi="宋体" w:cs="Calibri"/>
      <w:sz w:val="24"/>
      <w:lang w:val="en-US" w:eastAsia="zh-CN"/>
    </w:rPr>
  </w:style>
  <w:style w:type="character" w:customStyle="1" w:styleId="msoins0">
    <w:name w:val="msoins"/>
    <w:qFormat/>
    <w:rsid w:val="007B7FDD"/>
  </w:style>
  <w:style w:type="paragraph" w:customStyle="1" w:styleId="3gppagreements0">
    <w:name w:val="3gppagreements0"/>
    <w:basedOn w:val="a6"/>
    <w:uiPriority w:val="99"/>
    <w:qFormat/>
    <w:rsid w:val="007B7FDD"/>
    <w:rPr>
      <w:rFonts w:ascii="Times New Roman" w:eastAsia="宋体" w:hAnsi="Times New Roman"/>
      <w:sz w:val="24"/>
      <w:lang w:val="en-US" w:eastAsia="zh-CN"/>
    </w:rPr>
  </w:style>
  <w:style w:type="paragraph" w:customStyle="1" w:styleId="b22">
    <w:name w:val="b22"/>
    <w:basedOn w:val="a6"/>
    <w:uiPriority w:val="99"/>
    <w:qFormat/>
    <w:rsid w:val="007B7FDD"/>
    <w:rPr>
      <w:rFonts w:ascii="Times New Roman" w:eastAsia="宋体" w:hAnsi="Times New Roman"/>
      <w:sz w:val="24"/>
      <w:lang w:val="en-US" w:eastAsia="zh-CN"/>
    </w:rPr>
  </w:style>
  <w:style w:type="character" w:customStyle="1" w:styleId="Char20">
    <w:name w:val="正文文本 Char2"/>
    <w:aliases w:val="bt Char2"/>
    <w:qFormat/>
    <w:locked/>
    <w:rsid w:val="007B7FDD"/>
    <w:rPr>
      <w:rFonts w:ascii="MS Mincho" w:eastAsia="MS Mincho" w:hAnsi="MS Mincho"/>
      <w:lang w:eastAsia="en-US"/>
    </w:rPr>
  </w:style>
  <w:style w:type="paragraph" w:customStyle="1" w:styleId="tan0">
    <w:name w:val="tan"/>
    <w:basedOn w:val="a6"/>
    <w:qFormat/>
    <w:rsid w:val="007B7FDD"/>
    <w:pPr>
      <w:keepNext/>
      <w:ind w:left="851" w:hanging="851"/>
    </w:pPr>
    <w:rPr>
      <w:rFonts w:ascii="Arial" w:eastAsia="宋体" w:hAnsi="Arial" w:cs="Arial"/>
      <w:sz w:val="18"/>
      <w:szCs w:val="18"/>
      <w:lang w:val="en-US" w:eastAsia="zh-CN"/>
    </w:rPr>
  </w:style>
  <w:style w:type="paragraph" w:customStyle="1" w:styleId="x2">
    <w:name w:val="x2"/>
    <w:basedOn w:val="a6"/>
    <w:uiPriority w:val="99"/>
    <w:qFormat/>
    <w:rsid w:val="007B7FDD"/>
    <w:rPr>
      <w:rFonts w:ascii="Gulim" w:eastAsia="Gulim" w:hAnsi="Gulim" w:cs="Calibri"/>
      <w:sz w:val="24"/>
      <w:lang w:val="en-US" w:eastAsia="zh-CN"/>
    </w:rPr>
  </w:style>
  <w:style w:type="paragraph" w:customStyle="1" w:styleId="listparagraph11">
    <w:name w:val="listparagraph11"/>
    <w:basedOn w:val="a6"/>
    <w:uiPriority w:val="99"/>
    <w:qFormat/>
    <w:rsid w:val="007B7FDD"/>
    <w:rPr>
      <w:rFonts w:ascii="Calibri" w:eastAsia="Calibri" w:hAnsi="Calibri" w:cs="Calibri"/>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9">
    <w:name w:val="(文字) (文字)589"/>
    <w:semiHidden/>
    <w:qFormat/>
    <w:rsid w:val="007B7FDD"/>
    <w:rPr>
      <w:rFonts w:ascii="Times New Roman" w:hAnsi="Times New Roman"/>
      <w:lang w:eastAsia="en-US"/>
    </w:rPr>
  </w:style>
  <w:style w:type="character" w:customStyle="1" w:styleId="proposalChar0">
    <w:name w:val="proposal Char"/>
    <w:basedOn w:val="a7"/>
    <w:link w:val="proposal0"/>
    <w:qFormat/>
    <w:locked/>
    <w:rsid w:val="007B7FDD"/>
    <w:rPr>
      <w:b/>
      <w:bCs/>
      <w:i/>
      <w:iCs/>
    </w:rPr>
  </w:style>
  <w:style w:type="paragraph" w:customStyle="1" w:styleId="proposal0">
    <w:name w:val="proposal"/>
    <w:basedOn w:val="a6"/>
    <w:link w:val="proposalChar0"/>
    <w:qFormat/>
    <w:rsid w:val="007B7FDD"/>
    <w:pPr>
      <w:spacing w:before="60" w:after="180" w:line="360" w:lineRule="atLeast"/>
      <w:jc w:val="both"/>
    </w:pPr>
    <w:rPr>
      <w:rFonts w:ascii="Times New Roman" w:eastAsiaTheme="minorEastAsia" w:hAnsi="Times New Roman"/>
      <w:b/>
      <w:bCs/>
      <w:i/>
      <w:iCs/>
      <w:sz w:val="20"/>
      <w:szCs w:val="20"/>
      <w:lang w:val="en-US" w:eastAsia="zh-CN"/>
    </w:rPr>
  </w:style>
  <w:style w:type="character" w:customStyle="1" w:styleId="B4Char">
    <w:name w:val="B4 Char"/>
    <w:basedOn w:val="a7"/>
    <w:link w:val="B4"/>
    <w:uiPriority w:val="99"/>
    <w:qFormat/>
    <w:locked/>
    <w:rsid w:val="007B7FDD"/>
    <w:rPr>
      <w:rFonts w:eastAsia="宋体"/>
      <w:lang w:eastAsia="ja-JP"/>
    </w:rPr>
  </w:style>
  <w:style w:type="paragraph" w:customStyle="1" w:styleId="CharChar1CharCharCharCharCharCharCharCharCharCharCharCharCharCharChar93">
    <w:name w:val="Char Char1 Char Char Char Char Char Char Char Char Char Char Char Char Char Char Char9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8">
    <w:name w:val="(文字) (文字)588"/>
    <w:semiHidden/>
    <w:qFormat/>
    <w:rsid w:val="007B7FDD"/>
    <w:rPr>
      <w:rFonts w:ascii="Times New Roman" w:hAnsi="Times New Roman"/>
      <w:lang w:eastAsia="en-US"/>
    </w:rPr>
  </w:style>
  <w:style w:type="paragraph" w:customStyle="1" w:styleId="b110">
    <w:name w:val="b11"/>
    <w:basedOn w:val="a6"/>
    <w:uiPriority w:val="99"/>
    <w:qFormat/>
    <w:rsid w:val="007B7FDD"/>
    <w:pPr>
      <w:spacing w:before="100" w:beforeAutospacing="1" w:after="100" w:afterAutospacing="1"/>
    </w:pPr>
    <w:rPr>
      <w:rFonts w:ascii="宋体" w:eastAsia="宋体" w:hAnsi="宋体"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7">
    <w:name w:val="(文字) (文字)587"/>
    <w:semiHidden/>
    <w:qFormat/>
    <w:rsid w:val="007B7FDD"/>
    <w:rPr>
      <w:rFonts w:ascii="Times New Roman" w:hAnsi="Times New Roman"/>
      <w:lang w:eastAsia="en-US"/>
    </w:rPr>
  </w:style>
  <w:style w:type="paragraph" w:customStyle="1" w:styleId="gmail-m-2909877017254924335a">
    <w:name w:val="gmail-m_-2909877017254924335a"/>
    <w:basedOn w:val="a6"/>
    <w:uiPriority w:val="99"/>
    <w:semiHidden/>
    <w:qFormat/>
    <w:rsid w:val="007B7FDD"/>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a6"/>
    <w:uiPriority w:val="99"/>
    <w:qFormat/>
    <w:rsid w:val="007B7FDD"/>
    <w:pPr>
      <w:spacing w:before="100" w:beforeAutospacing="1" w:after="100" w:afterAutospacing="1"/>
    </w:pPr>
    <w:rPr>
      <w:rFonts w:ascii="Gulim" w:eastAsia="Gulim" w:hAnsi="Gulim" w:cs="Calibri"/>
      <w:sz w:val="24"/>
      <w:szCs w:val="20"/>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7B7FD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6">
    <w:name w:val="(文字) (文字)586"/>
    <w:semiHidden/>
    <w:qFormat/>
    <w:rsid w:val="007B7FDD"/>
    <w:rPr>
      <w:rFonts w:ascii="Times New Roman" w:hAnsi="Times New Roman"/>
      <w:lang w:eastAsia="en-US"/>
    </w:rPr>
  </w:style>
  <w:style w:type="paragraph" w:customStyle="1" w:styleId="xmsolistparagraph0">
    <w:name w:val="x_msolistparagraph"/>
    <w:basedOn w:val="a6"/>
    <w:uiPriority w:val="99"/>
    <w:qFormat/>
    <w:rsid w:val="007B7FDD"/>
    <w:pPr>
      <w:ind w:left="720"/>
    </w:pPr>
    <w:rPr>
      <w:rFonts w:ascii="Calibri" w:eastAsia="宋体" w:hAnsi="Calibri" w:cs="Calibri"/>
      <w:szCs w:val="22"/>
      <w:lang w:val="en-US" w:eastAsia="zh-CN"/>
    </w:rPr>
  </w:style>
  <w:style w:type="character" w:customStyle="1" w:styleId="TANChar">
    <w:name w:val="TAN Char"/>
    <w:link w:val="TAN"/>
    <w:qFormat/>
    <w:locked/>
    <w:rsid w:val="007B7FDD"/>
    <w:rPr>
      <w:rFonts w:ascii="Arial" w:eastAsia="宋体"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5">
    <w:name w:val="(文字) (文字)585"/>
    <w:semiHidden/>
    <w:qFormat/>
    <w:rsid w:val="007B7FD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4">
    <w:name w:val="(文字) (文字)584"/>
    <w:semiHidden/>
    <w:qFormat/>
    <w:rsid w:val="007B7FDD"/>
    <w:rPr>
      <w:rFonts w:ascii="Times New Roman" w:hAnsi="Times New Roman"/>
      <w:lang w:eastAsia="en-US"/>
    </w:rPr>
  </w:style>
  <w:style w:type="paragraph" w:customStyle="1" w:styleId="b20">
    <w:name w:val="b2"/>
    <w:basedOn w:val="a6"/>
    <w:qFormat/>
    <w:rsid w:val="007B7FDD"/>
    <w:pPr>
      <w:spacing w:before="100" w:beforeAutospacing="1" w:after="100" w:afterAutospacing="1"/>
    </w:pPr>
    <w:rPr>
      <w:rFonts w:ascii="Times New Roman" w:eastAsia="Gulim" w:hAnsi="Times New Roman"/>
      <w:sz w:val="24"/>
      <w:lang w:val="en-US" w:eastAsia="zh-CN"/>
    </w:rPr>
  </w:style>
  <w:style w:type="paragraph" w:customStyle="1" w:styleId="b30">
    <w:name w:val="b3"/>
    <w:basedOn w:val="a6"/>
    <w:uiPriority w:val="99"/>
    <w:qFormat/>
    <w:rsid w:val="007B7FDD"/>
    <w:pPr>
      <w:spacing w:before="100" w:beforeAutospacing="1" w:after="100" w:afterAutospacing="1"/>
    </w:pPr>
    <w:rPr>
      <w:rFonts w:ascii="宋体" w:eastAsia="宋体" w:hAnsi="宋体" w:cs="Gulim"/>
      <w:sz w:val="24"/>
      <w:lang w:val="en-US" w:eastAsia="ko-KR"/>
    </w:rPr>
  </w:style>
  <w:style w:type="paragraph" w:customStyle="1" w:styleId="b40">
    <w:name w:val="b4"/>
    <w:basedOn w:val="a6"/>
    <w:uiPriority w:val="99"/>
    <w:qFormat/>
    <w:rsid w:val="007B7FDD"/>
    <w:pPr>
      <w:spacing w:before="100" w:beforeAutospacing="1" w:after="100" w:afterAutospacing="1"/>
    </w:pPr>
    <w:rPr>
      <w:rFonts w:ascii="宋体" w:eastAsia="宋体" w:hAnsi="宋体" w:cs="Gulim"/>
      <w:sz w:val="24"/>
      <w:lang w:val="en-US" w:eastAsia="ko-KR"/>
    </w:rPr>
  </w:style>
  <w:style w:type="paragraph" w:customStyle="1" w:styleId="b50">
    <w:name w:val="b5"/>
    <w:basedOn w:val="a6"/>
    <w:uiPriority w:val="99"/>
    <w:qFormat/>
    <w:rsid w:val="007B7FDD"/>
    <w:pPr>
      <w:spacing w:before="100" w:beforeAutospacing="1" w:after="100" w:afterAutospacing="1"/>
    </w:pPr>
    <w:rPr>
      <w:rFonts w:ascii="宋体" w:eastAsia="宋体" w:hAnsi="宋体" w:cs="Gulim"/>
      <w:sz w:val="24"/>
      <w:lang w:val="en-US" w:eastAsia="ko-KR"/>
    </w:rPr>
  </w:style>
  <w:style w:type="character" w:customStyle="1" w:styleId="msodel0">
    <w:name w:val="msodel"/>
    <w:qFormat/>
    <w:rsid w:val="007B7FDD"/>
  </w:style>
  <w:style w:type="table" w:customStyle="1" w:styleId="1f1">
    <w:name w:val="普通表格1"/>
    <w:uiPriority w:val="99"/>
    <w:semiHidden/>
    <w:qFormat/>
    <w:rsid w:val="007B7FDD"/>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3">
    <w:name w:val="(文字) (文字)583"/>
    <w:semiHidden/>
    <w:qFormat/>
    <w:rsid w:val="007B7FD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2">
    <w:name w:val="(文字) (文字)582"/>
    <w:semiHidden/>
    <w:qFormat/>
    <w:rsid w:val="007B7FDD"/>
    <w:rPr>
      <w:rFonts w:ascii="Times New Roman" w:hAnsi="Times New Roman"/>
      <w:lang w:eastAsia="en-US"/>
    </w:rPr>
  </w:style>
  <w:style w:type="character" w:customStyle="1" w:styleId="TAHChar">
    <w:name w:val="TAH Char"/>
    <w:qFormat/>
    <w:rsid w:val="007B7FDD"/>
    <w:rPr>
      <w:rFonts w:ascii="Arial" w:eastAsia="Times New Roman" w:hAnsi="Arial"/>
      <w:b/>
      <w:sz w:val="18"/>
      <w:lang w:val="en-GB"/>
    </w:rPr>
  </w:style>
  <w:style w:type="character" w:customStyle="1" w:styleId="emailstyle19">
    <w:name w:val="emailstyle19"/>
    <w:basedOn w:val="a7"/>
    <w:semiHidden/>
    <w:qFormat/>
    <w:rsid w:val="007B7FDD"/>
    <w:rPr>
      <w:rFonts w:ascii="Calibri" w:hAnsi="Calibri" w:cs="Calibri" w:hint="default"/>
      <w:color w:val="auto"/>
    </w:rPr>
  </w:style>
  <w:style w:type="character" w:customStyle="1" w:styleId="None">
    <w:name w:val="None"/>
    <w:basedOn w:val="a7"/>
    <w:qFormat/>
    <w:rsid w:val="007B7FDD"/>
  </w:style>
  <w:style w:type="paragraph" w:customStyle="1" w:styleId="CharChar1CharCharCharCharCharCharCharCharCharCharCharCharCharCharChar86">
    <w:name w:val="Char Char1 Char Char Char Char Char Char Char Char Char Char Char Char Char Char Char8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1">
    <w:name w:val="(文字) (文字)581"/>
    <w:semiHidden/>
    <w:qFormat/>
    <w:rsid w:val="007B7FDD"/>
    <w:rPr>
      <w:rFonts w:ascii="Times New Roman" w:hAnsi="Times New Roman"/>
      <w:lang w:eastAsia="en-US"/>
    </w:rPr>
  </w:style>
  <w:style w:type="paragraph" w:customStyle="1" w:styleId="xtal">
    <w:name w:val="x_tal"/>
    <w:basedOn w:val="a6"/>
    <w:uiPriority w:val="99"/>
    <w:qFormat/>
    <w:rsid w:val="007B7FDD"/>
    <w:rPr>
      <w:rFonts w:ascii="Times New Roman" w:eastAsia="宋体" w:hAnsi="Times New Roman" w:cs="Calibri"/>
      <w:sz w:val="24"/>
      <w:szCs w:val="22"/>
      <w:lang w:val="en-US" w:eastAsia="zh-CN"/>
    </w:rPr>
  </w:style>
  <w:style w:type="character" w:customStyle="1" w:styleId="xnone">
    <w:name w:val="x_none"/>
    <w:qFormat/>
    <w:rsid w:val="007B7FDD"/>
  </w:style>
  <w:style w:type="character" w:customStyle="1" w:styleId="gmaildefault">
    <w:name w:val="gmail_default"/>
    <w:qFormat/>
    <w:rsid w:val="007B7FDD"/>
  </w:style>
  <w:style w:type="paragraph" w:customStyle="1" w:styleId="afffffb">
    <w:name w:val="a"/>
    <w:basedOn w:val="a6"/>
    <w:uiPriority w:val="99"/>
    <w:qFormat/>
    <w:rsid w:val="007B7FDD"/>
    <w:pPr>
      <w:spacing w:before="100" w:beforeAutospacing="1" w:after="100" w:afterAutospacing="1"/>
    </w:pPr>
    <w:rPr>
      <w:rFonts w:ascii="Calibri" w:eastAsia="宋体" w:hAnsi="Calibri" w:cs="Calibri"/>
      <w:szCs w:val="22"/>
      <w:lang w:val="en-US" w:eastAsia="zh-CN"/>
    </w:rPr>
  </w:style>
  <w:style w:type="character" w:customStyle="1" w:styleId="xapple-converted-space0">
    <w:name w:val="xapple-converted-space"/>
    <w:qFormat/>
    <w:rsid w:val="007B7FDD"/>
  </w:style>
  <w:style w:type="paragraph" w:customStyle="1" w:styleId="CharChar1CharCharCharCharCharCharCharCharCharCharCharCharCharCharChar85">
    <w:name w:val="Char Char1 Char Char Char Char Char Char Char Char Char Char Char Char Char Char Char85"/>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0">
    <w:name w:val="(文字) (文字)580"/>
    <w:semiHidden/>
    <w:qFormat/>
    <w:rsid w:val="007B7FDD"/>
    <w:rPr>
      <w:rFonts w:ascii="Times New Roman" w:hAnsi="Times New Roman"/>
      <w:lang w:eastAsia="en-US"/>
    </w:rPr>
  </w:style>
  <w:style w:type="paragraph" w:customStyle="1" w:styleId="gmail-msonormal">
    <w:name w:val="gmail-msonormal"/>
    <w:basedOn w:val="a6"/>
    <w:qFormat/>
    <w:rsid w:val="007B7FDD"/>
    <w:pPr>
      <w:spacing w:before="100" w:beforeAutospacing="1" w:after="100" w:afterAutospacing="1"/>
    </w:pPr>
    <w:rPr>
      <w:rFonts w:ascii="Calibri" w:eastAsia="宋体" w:hAnsi="Calibri" w:cs="Calibri"/>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7B7FDD"/>
    <w:rPr>
      <w:rFonts w:ascii="Times New Roman" w:eastAsia="Calibri" w:hAnsi="Times New Roman"/>
      <w:szCs w:val="22"/>
      <w:lang w:eastAsia="en-US"/>
    </w:rPr>
  </w:style>
  <w:style w:type="character" w:customStyle="1" w:styleId="msoins2">
    <w:name w:val="msoins2"/>
    <w:qFormat/>
    <w:rsid w:val="007B7FDD"/>
  </w:style>
  <w:style w:type="paragraph" w:customStyle="1" w:styleId="xxxmsolistparagraph">
    <w:name w:val="x_xxmsolistparagraph"/>
    <w:basedOn w:val="a6"/>
    <w:uiPriority w:val="99"/>
    <w:qFormat/>
    <w:rsid w:val="007B7FDD"/>
    <w:pPr>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7B7FDD"/>
    <w:rPr>
      <w:rFonts w:ascii="宋体" w:eastAsia="宋体" w:hAnsi="宋体"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9">
    <w:name w:val="(文字) (文字)579"/>
    <w:semiHidden/>
    <w:qFormat/>
    <w:rsid w:val="007B7FDD"/>
    <w:rPr>
      <w:rFonts w:ascii="Times New Roman" w:hAnsi="Times New Roman"/>
      <w:lang w:eastAsia="en-US"/>
    </w:rPr>
  </w:style>
  <w:style w:type="paragraph" w:customStyle="1" w:styleId="Obserevation">
    <w:name w:val="Obserevation"/>
    <w:basedOn w:val="a6"/>
    <w:link w:val="ObserevationChar"/>
    <w:qFormat/>
    <w:rsid w:val="007B7FDD"/>
    <w:pPr>
      <w:numPr>
        <w:numId w:val="68"/>
      </w:numPr>
      <w:tabs>
        <w:tab w:val="left" w:pos="1620"/>
      </w:tabs>
      <w:spacing w:before="120"/>
      <w:ind w:left="1627" w:hanging="1627"/>
    </w:pPr>
    <w:rPr>
      <w:rFonts w:ascii="Calibri" w:eastAsia="MS Mincho" w:hAnsi="Calibri"/>
      <w:b/>
      <w:sz w:val="20"/>
      <w:szCs w:val="20"/>
      <w:lang w:val="en-US"/>
    </w:rPr>
  </w:style>
  <w:style w:type="character" w:customStyle="1" w:styleId="ObserevationChar">
    <w:name w:val="Obserevation Char"/>
    <w:basedOn w:val="Proposal1Char"/>
    <w:link w:val="Obserevation"/>
    <w:qFormat/>
    <w:rsid w:val="007B7FDD"/>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8">
    <w:name w:val="(文字) (文字)578"/>
    <w:semiHidden/>
    <w:qFormat/>
    <w:rsid w:val="007B7FD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7">
    <w:name w:val="(文字) (文字)577"/>
    <w:semiHidden/>
    <w:qFormat/>
    <w:rsid w:val="007B7FD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6">
    <w:name w:val="(文字) (文字)576"/>
    <w:semiHidden/>
    <w:qFormat/>
    <w:rsid w:val="007B7FDD"/>
    <w:rPr>
      <w:rFonts w:ascii="Times New Roman" w:hAnsi="Times New Roman"/>
      <w:lang w:eastAsia="en-US"/>
    </w:rPr>
  </w:style>
  <w:style w:type="paragraph" w:customStyle="1" w:styleId="gmail-3gppagreements">
    <w:name w:val="gmail-3gppagreements"/>
    <w:basedOn w:val="a6"/>
    <w:uiPriority w:val="99"/>
    <w:qFormat/>
    <w:rsid w:val="007B7FDD"/>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B7FDD"/>
    <w:rPr>
      <w:rFonts w:ascii="Arial" w:eastAsia="Times New Roman" w:hAnsi="Arial"/>
      <w:b/>
      <w:bCs/>
      <w:lang w:val="en-GB"/>
    </w:rPr>
  </w:style>
  <w:style w:type="paragraph" w:customStyle="1" w:styleId="a00">
    <w:name w:val="a0"/>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5">
    <w:name w:val="(文字) (文字)575"/>
    <w:semiHidden/>
    <w:qFormat/>
    <w:rsid w:val="007B7FD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4">
    <w:name w:val="(文字) (文字)574"/>
    <w:semiHidden/>
    <w:qFormat/>
    <w:rsid w:val="007B7FD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3">
    <w:name w:val="(文字) (文字)573"/>
    <w:semiHidden/>
    <w:qFormat/>
    <w:rsid w:val="007B7FDD"/>
    <w:rPr>
      <w:rFonts w:ascii="Times New Roman" w:hAnsi="Times New Roman"/>
      <w:lang w:eastAsia="en-US"/>
    </w:rPr>
  </w:style>
  <w:style w:type="paragraph" w:customStyle="1" w:styleId="xxxmsonormal">
    <w:name w:val="x_x_xmsonormal"/>
    <w:basedOn w:val="a6"/>
    <w:qFormat/>
    <w:rsid w:val="007B7FDD"/>
    <w:rPr>
      <w:rFonts w:ascii="Calibri" w:eastAsia="Calibri" w:hAnsi="Calibri" w:cs="Calibri"/>
      <w:szCs w:val="22"/>
      <w:lang w:val="en-US"/>
    </w:rPr>
  </w:style>
  <w:style w:type="character" w:customStyle="1" w:styleId="ListLabel47">
    <w:name w:val="ListLabel 47"/>
    <w:qFormat/>
    <w:rsid w:val="007B7FDD"/>
    <w:rPr>
      <w:rFonts w:cs="Courier New"/>
    </w:rPr>
  </w:style>
  <w:style w:type="table" w:customStyle="1" w:styleId="113">
    <w:name w:val="网格表 1 浅色1"/>
    <w:basedOn w:val="a8"/>
    <w:uiPriority w:val="46"/>
    <w:qFormat/>
    <w:rsid w:val="007B7FDD"/>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7B7FDD"/>
    <w:rPr>
      <w:rFonts w:ascii="Gulim" w:eastAsia="Gulim" w:hAnsi="Gulim" w:cs="Calibri"/>
      <w:sz w:val="24"/>
      <w:lang w:val="en-US"/>
    </w:rPr>
  </w:style>
  <w:style w:type="paragraph" w:customStyle="1" w:styleId="xxmsolistparagraph0">
    <w:name w:val="xxmsolistparagraph"/>
    <w:basedOn w:val="a6"/>
    <w:qFormat/>
    <w:rsid w:val="007B7FDD"/>
    <w:rPr>
      <w:rFonts w:ascii="Calibri" w:eastAsia="Calibri" w:hAnsi="Calibri" w:cs="Calibri"/>
      <w:szCs w:val="22"/>
      <w:lang w:val="en-US"/>
    </w:rPr>
  </w:style>
  <w:style w:type="paragraph" w:customStyle="1" w:styleId="3GPPH2">
    <w:name w:val="3GPP H2"/>
    <w:basedOn w:val="2"/>
    <w:next w:val="3GPPText"/>
    <w:uiPriority w:val="99"/>
    <w:qFormat/>
    <w:rsid w:val="007B7FDD"/>
    <w:pPr>
      <w:keepLines/>
      <w:numPr>
        <w:numId w:val="70"/>
      </w:numPr>
      <w:overflowPunct w:val="0"/>
      <w:autoSpaceDE w:val="0"/>
      <w:autoSpaceDN w:val="0"/>
      <w:adjustRightInd w:val="0"/>
      <w:spacing w:before="180" w:after="120"/>
    </w:pPr>
    <w:rPr>
      <w:rFonts w:ascii="Arial" w:eastAsia="宋体" w:hAnsi="Arial"/>
      <w:b w:val="0"/>
      <w:bCs w:val="0"/>
      <w:sz w:val="32"/>
      <w:szCs w:val="20"/>
    </w:rPr>
  </w:style>
  <w:style w:type="paragraph" w:customStyle="1" w:styleId="m-8344110204669877727observation">
    <w:name w:val="m_-8344110204669877727observation"/>
    <w:basedOn w:val="a6"/>
    <w:qFormat/>
    <w:rsid w:val="007B7FDD"/>
    <w:pPr>
      <w:spacing w:before="100" w:beforeAutospacing="1" w:after="100" w:afterAutospacing="1"/>
    </w:pPr>
    <w:rPr>
      <w:rFonts w:ascii="Calibri" w:eastAsia="Calibri" w:hAnsi="Calibri" w:cs="Calibri"/>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2">
    <w:name w:val="(文字) (文字)572"/>
    <w:semiHidden/>
    <w:qFormat/>
    <w:rsid w:val="007B7FD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1">
    <w:name w:val="(文字) (文字)571"/>
    <w:semiHidden/>
    <w:qFormat/>
    <w:rsid w:val="007B7FD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
    <w:name w:val="(文字) (文字)570"/>
    <w:semiHidden/>
    <w:qFormat/>
    <w:rsid w:val="007B7FD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9">
    <w:name w:val="(文字) (文字)569"/>
    <w:semiHidden/>
    <w:qFormat/>
    <w:rsid w:val="007B7FD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8">
    <w:name w:val="(文字) (文字)568"/>
    <w:semiHidden/>
    <w:qFormat/>
    <w:rsid w:val="007B7FDD"/>
    <w:rPr>
      <w:rFonts w:ascii="Times New Roman" w:hAnsi="Times New Roman"/>
      <w:lang w:eastAsia="en-US"/>
    </w:rPr>
  </w:style>
  <w:style w:type="character" w:customStyle="1" w:styleId="afffffc">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7B7FDD"/>
    <w:rPr>
      <w:rFonts w:ascii="Calibri" w:hAnsi="Calibri" w:cs="Calibri"/>
      <w:lang w:eastAsia="zh-CN"/>
    </w:rPr>
  </w:style>
  <w:style w:type="paragraph" w:customStyle="1" w:styleId="xmsobodytext">
    <w:name w:val="xmsobodytext"/>
    <w:basedOn w:val="a6"/>
    <w:uiPriority w:val="99"/>
    <w:qFormat/>
    <w:rsid w:val="007B7FDD"/>
    <w:pPr>
      <w:spacing w:before="100" w:beforeAutospacing="1" w:after="100" w:afterAutospacing="1"/>
    </w:pPr>
    <w:rPr>
      <w:rFonts w:ascii="Calibri" w:eastAsia="Gulim" w:hAnsi="Calibri" w:cs="Calibri"/>
      <w:szCs w:val="22"/>
      <w:lang w:val="en-US" w:eastAsia="ko-KR"/>
    </w:rPr>
  </w:style>
  <w:style w:type="character" w:customStyle="1" w:styleId="discussionpointChar">
    <w:name w:val="discussion point Char"/>
    <w:link w:val="discussionpoint"/>
    <w:qFormat/>
    <w:locked/>
    <w:rsid w:val="007B7FDD"/>
    <w:rPr>
      <w:rFonts w:ascii="Batang" w:hAnsi="Batang"/>
    </w:rPr>
  </w:style>
  <w:style w:type="paragraph" w:customStyle="1" w:styleId="discussionpoint">
    <w:name w:val="discussion point"/>
    <w:basedOn w:val="a6"/>
    <w:link w:val="discussionpointChar"/>
    <w:qFormat/>
    <w:rsid w:val="007B7FDD"/>
    <w:pPr>
      <w:overflowPunct w:val="0"/>
      <w:autoSpaceDE w:val="0"/>
      <w:autoSpaceDN w:val="0"/>
      <w:snapToGrid w:val="0"/>
      <w:spacing w:after="60" w:line="252" w:lineRule="auto"/>
      <w:jc w:val="both"/>
    </w:pPr>
    <w:rPr>
      <w:rFonts w:ascii="Batang" w:eastAsiaTheme="minorEastAsia" w:hAnsi="Batang"/>
      <w:sz w:val="20"/>
      <w:szCs w:val="20"/>
      <w:lang w:val="en-US" w:eastAsia="zh-CN"/>
    </w:rPr>
  </w:style>
  <w:style w:type="paragraph" w:customStyle="1" w:styleId="CharChar1CharCharCharCharCharCharCharCharCharCharCharCharCharCharChar72">
    <w:name w:val="Char Char1 Char Char Char Char Char Char Char Char Char Char Char Char Char Char Char7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7">
    <w:name w:val="(文字) (文字)567"/>
    <w:semiHidden/>
    <w:qFormat/>
    <w:rsid w:val="007B7FDD"/>
    <w:rPr>
      <w:rFonts w:ascii="Times New Roman" w:hAnsi="Times New Roman"/>
      <w:lang w:eastAsia="en-US"/>
    </w:rPr>
  </w:style>
  <w:style w:type="table" w:styleId="82">
    <w:name w:val="Table Grid 8"/>
    <w:basedOn w:val="a8"/>
    <w:unhideWhenUsed/>
    <w:qFormat/>
    <w:rsid w:val="007B7FDD"/>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7B7FDD"/>
    <w:rPr>
      <w:rFonts w:ascii="Calibri" w:hAnsi="Calibri" w:cs="Calibri"/>
    </w:rPr>
  </w:style>
  <w:style w:type="paragraph" w:customStyle="1" w:styleId="DraftProposal">
    <w:name w:val="Draft Proposal"/>
    <w:basedOn w:val="a6"/>
    <w:uiPriority w:val="99"/>
    <w:qFormat/>
    <w:rsid w:val="007B7FDD"/>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B7FDD"/>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a6"/>
    <w:qFormat/>
    <w:rsid w:val="007B7FDD"/>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7B7FDD"/>
    <w:pPr>
      <w:spacing w:before="120" w:line="264" w:lineRule="auto"/>
    </w:pPr>
    <w:rPr>
      <w:b/>
      <w:bCs/>
      <w:i/>
      <w:iCs/>
    </w:rPr>
  </w:style>
  <w:style w:type="character" w:customStyle="1" w:styleId="000proposalChar">
    <w:name w:val="000_proposal Char"/>
    <w:basedOn w:val="00TextChar"/>
    <w:link w:val="000proposal"/>
    <w:qFormat/>
    <w:rsid w:val="007B7FDD"/>
    <w:rPr>
      <w:rFonts w:eastAsia="宋体"/>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6">
    <w:name w:val="(文字) (文字)566"/>
    <w:semiHidden/>
    <w:qFormat/>
    <w:rsid w:val="007B7FDD"/>
    <w:rPr>
      <w:rFonts w:ascii="Times New Roman" w:hAnsi="Times New Roman"/>
      <w:lang w:eastAsia="en-US"/>
    </w:rPr>
  </w:style>
  <w:style w:type="character" w:customStyle="1" w:styleId="afffffd">
    <w:name w:val="?  ?  ?  ?   ?  ?"/>
    <w:aliases w:val="?  ?  ?  ?  ?   ?  ?,?  ?  ?  ?  11 ?  ?"/>
    <w:link w:val="afffffe"/>
    <w:uiPriority w:val="34"/>
    <w:qFormat/>
    <w:locked/>
    <w:rsid w:val="007B7FDD"/>
    <w:rPr>
      <w:rFonts w:ascii="Calibri" w:hAnsi="Calibri" w:cs="Calibri"/>
    </w:rPr>
  </w:style>
  <w:style w:type="paragraph" w:customStyle="1" w:styleId="afffffe">
    <w:name w:val="?  ?  ?  ?"/>
    <w:aliases w:val="?  ?  ?  ?  ?,?  ?  ?  ?  11"/>
    <w:basedOn w:val="a6"/>
    <w:link w:val="afffffd"/>
    <w:uiPriority w:val="34"/>
    <w:qFormat/>
    <w:rsid w:val="007B7FDD"/>
    <w:pPr>
      <w:wordWrap w:val="0"/>
      <w:autoSpaceDE w:val="0"/>
      <w:autoSpaceDN w:val="0"/>
      <w:spacing w:before="120" w:after="360" w:line="264" w:lineRule="auto"/>
      <w:ind w:leftChars="400" w:left="800" w:firstLine="425"/>
      <w:jc w:val="both"/>
    </w:pPr>
    <w:rPr>
      <w:rFonts w:ascii="Calibri" w:eastAsiaTheme="minorEastAsia" w:hAnsi="Calibri" w:cs="Calibri"/>
      <w:sz w:val="20"/>
      <w:szCs w:val="20"/>
      <w:lang w:val="en-US" w:eastAsia="zh-CN"/>
    </w:rPr>
  </w:style>
  <w:style w:type="character" w:customStyle="1" w:styleId="bullet11">
    <w:name w:val="bullet1 字符"/>
    <w:qFormat/>
    <w:rsid w:val="007B7FD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5">
    <w:name w:val="(文字) (文字)565"/>
    <w:semiHidden/>
    <w:qFormat/>
    <w:rsid w:val="007B7FDD"/>
    <w:rPr>
      <w:rFonts w:ascii="Times New Roman" w:hAnsi="Times New Roman"/>
      <w:lang w:eastAsia="en-US"/>
    </w:rPr>
  </w:style>
  <w:style w:type="paragraph" w:customStyle="1" w:styleId="tal00">
    <w:name w:val="tal0"/>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a00">
    <w:name w:val="xa0"/>
    <w:basedOn w:val="a6"/>
    <w:qFormat/>
    <w:rsid w:val="007B7FDD"/>
    <w:pPr>
      <w:spacing w:before="100" w:beforeAutospacing="1" w:after="100" w:afterAutospacing="1"/>
    </w:pPr>
    <w:rPr>
      <w:rFonts w:ascii="Calibri" w:eastAsia="Calibri" w:hAnsi="Calibri" w:cs="Calibri"/>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4">
    <w:name w:val="(文字) (文字)564"/>
    <w:semiHidden/>
    <w:qFormat/>
    <w:rsid w:val="007B7FDD"/>
    <w:rPr>
      <w:rFonts w:ascii="Times New Roman" w:hAnsi="Times New Roman"/>
      <w:lang w:eastAsia="en-US"/>
    </w:rPr>
  </w:style>
  <w:style w:type="paragraph" w:customStyle="1" w:styleId="affffffffc">
    <w:name w:val="affffffffc"/>
    <w:basedOn w:val="a6"/>
    <w:qFormat/>
    <w:rsid w:val="007B7FDD"/>
    <w:pPr>
      <w:spacing w:before="100" w:beforeAutospacing="1" w:after="100" w:afterAutospacing="1"/>
    </w:pPr>
    <w:rPr>
      <w:rFonts w:ascii="宋体" w:eastAsia="宋体" w:hAnsi="宋体" w:cs="Calibri"/>
      <w:sz w:val="24"/>
      <w:lang w:val="en-US"/>
    </w:rPr>
  </w:style>
  <w:style w:type="paragraph" w:customStyle="1" w:styleId="HTML10">
    <w:name w:val="HTML 预设格式1"/>
    <w:basedOn w:val="a6"/>
    <w:link w:val="HTML0"/>
    <w:uiPriority w:val="99"/>
    <w:semiHidden/>
    <w:qFormat/>
    <w:rsid w:val="007B7FDD"/>
    <w:rPr>
      <w:rFonts w:ascii="Courier New" w:hAnsi="Courier New" w:cs="Courier New"/>
      <w:sz w:val="20"/>
      <w:szCs w:val="20"/>
    </w:rPr>
  </w:style>
  <w:style w:type="paragraph" w:customStyle="1" w:styleId="xmsocaption">
    <w:name w:val="x_msocaption"/>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qFormat/>
    <w:rsid w:val="007B7FDD"/>
    <w:rPr>
      <w:rFonts w:ascii="Calibri" w:eastAsia="Calibri" w:hAnsi="Calibri" w:cs="Calibri"/>
      <w:szCs w:val="22"/>
      <w:lang w:val="en-US"/>
    </w:rPr>
  </w:style>
  <w:style w:type="paragraph" w:customStyle="1" w:styleId="xmsochpdefault">
    <w:name w:val="x_msochpdefault"/>
    <w:basedOn w:val="a6"/>
    <w:uiPriority w:val="99"/>
    <w:semiHidden/>
    <w:qFormat/>
    <w:rsid w:val="007B7FDD"/>
    <w:pPr>
      <w:spacing w:before="100" w:beforeAutospacing="1" w:after="100" w:afterAutospacing="1"/>
    </w:pPr>
    <w:rPr>
      <w:rFonts w:ascii="宋体" w:eastAsia="宋体" w:hAnsi="宋体" w:cs="Calibri"/>
      <w:sz w:val="20"/>
      <w:szCs w:val="20"/>
      <w:lang w:val="en-US"/>
    </w:rPr>
  </w:style>
  <w:style w:type="character" w:customStyle="1" w:styleId="emailstyle36">
    <w:name w:val="emailstyle36"/>
    <w:semiHidden/>
    <w:qFormat/>
    <w:rsid w:val="007B7FDD"/>
    <w:rPr>
      <w:rFonts w:ascii="Calibri" w:hAnsi="Calibri" w:cs="Calibri" w:hint="default"/>
      <w:color w:val="auto"/>
    </w:rPr>
  </w:style>
  <w:style w:type="character" w:customStyle="1" w:styleId="emailstyle37">
    <w:name w:val="emailstyle37"/>
    <w:semiHidden/>
    <w:qFormat/>
    <w:rsid w:val="007B7FDD"/>
    <w:rPr>
      <w:rFonts w:ascii="Calibri" w:hAnsi="Calibri" w:cs="Calibri" w:hint="default"/>
      <w:color w:val="1F497D"/>
    </w:rPr>
  </w:style>
  <w:style w:type="character" w:customStyle="1" w:styleId="emailstyle38">
    <w:name w:val="emailstyle38"/>
    <w:semiHidden/>
    <w:qFormat/>
    <w:rsid w:val="007B7FDD"/>
    <w:rPr>
      <w:rFonts w:ascii="Calibri" w:hAnsi="Calibri" w:cs="Calibri" w:hint="default"/>
      <w:color w:val="1F497D"/>
    </w:rPr>
  </w:style>
  <w:style w:type="character" w:customStyle="1" w:styleId="emailstyle39">
    <w:name w:val="emailstyle39"/>
    <w:semiHidden/>
    <w:qFormat/>
    <w:rsid w:val="007B7FDD"/>
    <w:rPr>
      <w:rFonts w:ascii="Calibri" w:hAnsi="Calibri" w:cs="Calibri" w:hint="default"/>
      <w:color w:val="1F497D"/>
    </w:rPr>
  </w:style>
  <w:style w:type="character" w:customStyle="1" w:styleId="emailstyle41">
    <w:name w:val="emailstyle41"/>
    <w:semiHidden/>
    <w:qFormat/>
    <w:rsid w:val="007B7FDD"/>
    <w:rPr>
      <w:rFonts w:ascii="等线" w:eastAsia="等线" w:hAnsi="等线" w:hint="eastAsia"/>
      <w:color w:val="auto"/>
    </w:rPr>
  </w:style>
  <w:style w:type="character" w:customStyle="1" w:styleId="emailstyle42">
    <w:name w:val="emailstyle42"/>
    <w:semiHidden/>
    <w:qFormat/>
    <w:rsid w:val="007B7FDD"/>
    <w:rPr>
      <w:rFonts w:ascii="等线" w:eastAsia="等线" w:hAnsi="等线" w:hint="eastAsia"/>
      <w:color w:val="auto"/>
    </w:rPr>
  </w:style>
  <w:style w:type="character" w:customStyle="1" w:styleId="emailstyle43">
    <w:name w:val="emailstyle43"/>
    <w:semiHidden/>
    <w:qFormat/>
    <w:rsid w:val="007B7FDD"/>
    <w:rPr>
      <w:rFonts w:ascii="Calibri" w:hAnsi="Calibri" w:cs="Calibri" w:hint="default"/>
      <w:color w:val="1F497D"/>
    </w:rPr>
  </w:style>
  <w:style w:type="character" w:customStyle="1" w:styleId="emailstyle44">
    <w:name w:val="emailstyle44"/>
    <w:semiHidden/>
    <w:qFormat/>
    <w:rsid w:val="007B7FDD"/>
    <w:rPr>
      <w:rFonts w:ascii="Calibri" w:hAnsi="Calibri" w:cs="Calibri" w:hint="default"/>
      <w:color w:val="1F497D"/>
    </w:rPr>
  </w:style>
  <w:style w:type="character" w:customStyle="1" w:styleId="emailstyle45">
    <w:name w:val="emailstyle45"/>
    <w:semiHidden/>
    <w:qFormat/>
    <w:rsid w:val="007B7FDD"/>
    <w:rPr>
      <w:rFonts w:ascii="Calibri" w:hAnsi="Calibri" w:cs="Calibri" w:hint="default"/>
      <w:color w:val="auto"/>
    </w:rPr>
  </w:style>
  <w:style w:type="character" w:customStyle="1" w:styleId="xmsohyperlink">
    <w:name w:val="x_msohyperlink"/>
    <w:qFormat/>
    <w:rsid w:val="007B7FDD"/>
    <w:rPr>
      <w:color w:val="0000FF"/>
      <w:u w:val="single"/>
    </w:rPr>
  </w:style>
  <w:style w:type="character" w:customStyle="1" w:styleId="xmsohyperlinkfollowed">
    <w:name w:val="x_msohyperlinkfollowed"/>
    <w:qFormat/>
    <w:rsid w:val="007B7FDD"/>
    <w:rPr>
      <w:color w:val="800080"/>
      <w:u w:val="single"/>
    </w:rPr>
  </w:style>
  <w:style w:type="character" w:customStyle="1" w:styleId="xhtmlpreformattedchar">
    <w:name w:val="x_htmlpreformattedchar"/>
    <w:qFormat/>
    <w:rsid w:val="007B7FDD"/>
    <w:rPr>
      <w:rFonts w:ascii="Consolas" w:hAnsi="Consolas" w:hint="default"/>
    </w:rPr>
  </w:style>
  <w:style w:type="character" w:customStyle="1" w:styleId="xlistparagraphchar">
    <w:name w:val="x_listparagraphchar"/>
    <w:qFormat/>
    <w:rsid w:val="007B7FDD"/>
    <w:rPr>
      <w:rFonts w:ascii="Calibri" w:hAnsi="Calibri" w:cs="Calibri" w:hint="default"/>
    </w:rPr>
  </w:style>
  <w:style w:type="character" w:customStyle="1" w:styleId="xhtml">
    <w:name w:val="x_html"/>
    <w:qFormat/>
    <w:rsid w:val="007B7FDD"/>
    <w:rPr>
      <w:rFonts w:ascii="Courier New" w:hAnsi="Courier New" w:cs="Courier New" w:hint="default"/>
    </w:rPr>
  </w:style>
  <w:style w:type="character" w:customStyle="1" w:styleId="xemailstyle28">
    <w:name w:val="x_emailstyle28"/>
    <w:qFormat/>
    <w:rsid w:val="007B7FDD"/>
    <w:rPr>
      <w:rFonts w:ascii="Book Antiqua" w:hAnsi="Book Antiqua" w:hint="default"/>
      <w:b w:val="0"/>
      <w:bCs w:val="0"/>
      <w:i w:val="0"/>
      <w:iCs w:val="0"/>
      <w:color w:val="auto"/>
    </w:rPr>
  </w:style>
  <w:style w:type="character" w:customStyle="1" w:styleId="xemailstyle29">
    <w:name w:val="x_emailstyle29"/>
    <w:qFormat/>
    <w:rsid w:val="007B7FDD"/>
    <w:rPr>
      <w:rFonts w:ascii="Calibri" w:hAnsi="Calibri" w:cs="Calibri" w:hint="default"/>
      <w:color w:val="auto"/>
    </w:rPr>
  </w:style>
  <w:style w:type="character" w:customStyle="1" w:styleId="xfontstyle01">
    <w:name w:val="x_fontstyle01"/>
    <w:qFormat/>
    <w:rsid w:val="007B7FDD"/>
    <w:rPr>
      <w:rFonts w:ascii="TimesNewRomanPSMT" w:hAnsi="TimesNewRomanPSMT" w:hint="default"/>
      <w:b w:val="0"/>
      <w:bCs w:val="0"/>
      <w:i w:val="0"/>
      <w:iCs w:val="0"/>
      <w:color w:val="000000"/>
    </w:rPr>
  </w:style>
  <w:style w:type="character" w:customStyle="1" w:styleId="xemailstyle31">
    <w:name w:val="x_emailstyle31"/>
    <w:qFormat/>
    <w:rsid w:val="007B7FDD"/>
    <w:rPr>
      <w:rFonts w:ascii="Calibri" w:hAnsi="Calibri" w:cs="Calibri" w:hint="default"/>
      <w:color w:val="1F497D"/>
    </w:rPr>
  </w:style>
  <w:style w:type="character" w:customStyle="1" w:styleId="xemailstyle32">
    <w:name w:val="x_emailstyle32"/>
    <w:qFormat/>
    <w:rsid w:val="007B7FDD"/>
    <w:rPr>
      <w:rFonts w:ascii="等线" w:eastAsia="等线" w:hAnsi="等线" w:hint="eastAsia"/>
      <w:color w:val="auto"/>
    </w:rPr>
  </w:style>
  <w:style w:type="character" w:customStyle="1" w:styleId="xemailstyle33">
    <w:name w:val="x_emailstyle33"/>
    <w:qFormat/>
    <w:rsid w:val="007B7FDD"/>
    <w:rPr>
      <w:rFonts w:ascii="Calibri" w:hAnsi="Calibri" w:cs="Calibri" w:hint="default"/>
      <w:color w:val="1F497D"/>
    </w:rPr>
  </w:style>
  <w:style w:type="character" w:customStyle="1" w:styleId="xemailstyle34">
    <w:name w:val="x_emailstyle34"/>
    <w:qFormat/>
    <w:rsid w:val="007B7FDD"/>
    <w:rPr>
      <w:rFonts w:ascii="Calibri" w:hAnsi="Calibri" w:cs="Calibri" w:hint="default"/>
      <w:color w:val="auto"/>
    </w:rPr>
  </w:style>
  <w:style w:type="character" w:customStyle="1" w:styleId="xemailstyle35">
    <w:name w:val="x_emailstyle35"/>
    <w:qFormat/>
    <w:rsid w:val="007B7FDD"/>
    <w:rPr>
      <w:rFonts w:ascii="Calibri" w:hAnsi="Calibri" w:cs="Calibri" w:hint="default"/>
      <w:color w:val="1F497D"/>
    </w:rPr>
  </w:style>
  <w:style w:type="character" w:customStyle="1" w:styleId="xemailstyle36">
    <w:name w:val="x_emailstyle36"/>
    <w:qFormat/>
    <w:rsid w:val="007B7FDD"/>
    <w:rPr>
      <w:rFonts w:ascii="Calibri" w:hAnsi="Calibri" w:cs="Calibri" w:hint="default"/>
      <w:color w:val="auto"/>
    </w:rPr>
  </w:style>
  <w:style w:type="character" w:customStyle="1" w:styleId="xemailstyle37">
    <w:name w:val="x_emailstyle37"/>
    <w:qFormat/>
    <w:rsid w:val="007B7FDD"/>
    <w:rPr>
      <w:rFonts w:ascii="Calibri" w:hAnsi="Calibri" w:cs="Calibri" w:hint="default"/>
      <w:color w:val="1F497D"/>
    </w:rPr>
  </w:style>
  <w:style w:type="character" w:customStyle="1" w:styleId="xemailstyle38">
    <w:name w:val="x_emailstyle38"/>
    <w:qFormat/>
    <w:rsid w:val="007B7FDD"/>
    <w:rPr>
      <w:rFonts w:ascii="Calibri" w:hAnsi="Calibri" w:cs="Calibri" w:hint="default"/>
      <w:color w:val="auto"/>
    </w:rPr>
  </w:style>
  <w:style w:type="character" w:customStyle="1" w:styleId="xemailstyle39">
    <w:name w:val="x_emailstyle39"/>
    <w:qFormat/>
    <w:rsid w:val="007B7FDD"/>
    <w:rPr>
      <w:rFonts w:ascii="Calibri" w:hAnsi="Calibri" w:cs="Calibri" w:hint="default"/>
      <w:color w:val="1F497D"/>
    </w:rPr>
  </w:style>
  <w:style w:type="character" w:customStyle="1" w:styleId="xemailstyle40">
    <w:name w:val="x_emailstyle40"/>
    <w:qFormat/>
    <w:rsid w:val="007B7FDD"/>
    <w:rPr>
      <w:rFonts w:ascii="Calibri" w:hAnsi="Calibri" w:cs="Calibri" w:hint="default"/>
      <w:color w:val="auto"/>
    </w:rPr>
  </w:style>
  <w:style w:type="character" w:customStyle="1" w:styleId="xemailstyle41">
    <w:name w:val="x_emailstyle41"/>
    <w:qFormat/>
    <w:rsid w:val="007B7FDD"/>
    <w:rPr>
      <w:rFonts w:ascii="Calibri" w:hAnsi="Calibri" w:cs="Calibri" w:hint="default"/>
      <w:color w:val="1F497D"/>
    </w:rPr>
  </w:style>
  <w:style w:type="character" w:customStyle="1" w:styleId="xemailstyle42">
    <w:name w:val="x_emailstyle42"/>
    <w:qFormat/>
    <w:rsid w:val="007B7FDD"/>
    <w:rPr>
      <w:rFonts w:ascii="Calibri" w:hAnsi="Calibri" w:cs="Calibri" w:hint="default"/>
      <w:color w:val="auto"/>
    </w:rPr>
  </w:style>
  <w:style w:type="character" w:customStyle="1" w:styleId="xemailstyle43">
    <w:name w:val="x_emailstyle43"/>
    <w:qFormat/>
    <w:rsid w:val="007B7FDD"/>
    <w:rPr>
      <w:rFonts w:ascii="等线" w:eastAsia="等线" w:hAnsi="等线" w:hint="eastAsia"/>
      <w:color w:val="auto"/>
    </w:rPr>
  </w:style>
  <w:style w:type="character" w:customStyle="1" w:styleId="xemailstyle44">
    <w:name w:val="x_emailstyle44"/>
    <w:qFormat/>
    <w:rsid w:val="007B7FDD"/>
    <w:rPr>
      <w:rFonts w:ascii="等线" w:eastAsia="等线" w:hAnsi="等线" w:hint="eastAsia"/>
      <w:color w:val="auto"/>
    </w:rPr>
  </w:style>
  <w:style w:type="character" w:customStyle="1" w:styleId="xemailstyle45">
    <w:name w:val="x_emailstyle45"/>
    <w:qFormat/>
    <w:rsid w:val="007B7FDD"/>
    <w:rPr>
      <w:rFonts w:ascii="Calibri" w:hAnsi="Calibri" w:cs="Calibri" w:hint="default"/>
      <w:color w:val="auto"/>
    </w:rPr>
  </w:style>
  <w:style w:type="character" w:customStyle="1" w:styleId="xemailstyle46">
    <w:name w:val="x_emailstyle46"/>
    <w:qFormat/>
    <w:rsid w:val="007B7FDD"/>
    <w:rPr>
      <w:rFonts w:ascii="Calibri" w:hAnsi="Calibri" w:cs="Calibri" w:hint="default"/>
      <w:color w:val="1F497D"/>
    </w:rPr>
  </w:style>
  <w:style w:type="character" w:customStyle="1" w:styleId="xemailstyle49">
    <w:name w:val="x_emailstyle49"/>
    <w:qFormat/>
    <w:rsid w:val="007B7FDD"/>
    <w:rPr>
      <w:rFonts w:ascii="Calibri" w:hAnsi="Calibri" w:cs="Calibri" w:hint="default"/>
      <w:color w:val="auto"/>
    </w:rPr>
  </w:style>
  <w:style w:type="character" w:customStyle="1" w:styleId="xemailstyle50">
    <w:name w:val="x_emailstyle50"/>
    <w:qFormat/>
    <w:rsid w:val="007B7FDD"/>
    <w:rPr>
      <w:rFonts w:ascii="Calibri" w:hAnsi="Calibri" w:cs="Calibri" w:hint="default"/>
      <w:color w:val="auto"/>
    </w:rPr>
  </w:style>
  <w:style w:type="character" w:customStyle="1" w:styleId="emailstyle73">
    <w:name w:val="emailstyle73"/>
    <w:semiHidden/>
    <w:qFormat/>
    <w:rsid w:val="007B7FDD"/>
    <w:rPr>
      <w:rFonts w:ascii="Calibri" w:hAnsi="Calibri" w:cs="Calibri" w:hint="default"/>
      <w:color w:val="1F497D"/>
    </w:rPr>
  </w:style>
  <w:style w:type="character" w:customStyle="1" w:styleId="emailstyle74">
    <w:name w:val="emailstyle74"/>
    <w:semiHidden/>
    <w:qFormat/>
    <w:rsid w:val="007B7FDD"/>
    <w:rPr>
      <w:rFonts w:ascii="等线" w:eastAsia="等线" w:hAnsi="等线" w:hint="eastAsia"/>
      <w:color w:val="auto"/>
    </w:rPr>
  </w:style>
  <w:style w:type="character" w:customStyle="1" w:styleId="emailstyle75">
    <w:name w:val="emailstyle75"/>
    <w:semiHidden/>
    <w:qFormat/>
    <w:rsid w:val="007B7FDD"/>
    <w:rPr>
      <w:rFonts w:ascii="等线" w:eastAsia="等线" w:hAnsi="等线" w:hint="eastAsia"/>
      <w:color w:val="1F497D"/>
    </w:rPr>
  </w:style>
  <w:style w:type="character" w:customStyle="1" w:styleId="emailstyle76">
    <w:name w:val="emailstyle76"/>
    <w:semiHidden/>
    <w:qFormat/>
    <w:rsid w:val="007B7FDD"/>
    <w:rPr>
      <w:rFonts w:ascii="等线" w:eastAsia="等线" w:hAnsi="等线" w:hint="eastAsia"/>
      <w:color w:val="1F497D"/>
    </w:rPr>
  </w:style>
  <w:style w:type="character" w:customStyle="1" w:styleId="emailstyle77">
    <w:name w:val="emailstyle77"/>
    <w:semiHidden/>
    <w:qFormat/>
    <w:rsid w:val="007B7FDD"/>
    <w:rPr>
      <w:rFonts w:ascii="Calibri" w:hAnsi="Calibri" w:cs="Calibri" w:hint="default"/>
      <w:color w:val="1F497D"/>
    </w:rPr>
  </w:style>
  <w:style w:type="character" w:customStyle="1" w:styleId="emailstyle78">
    <w:name w:val="emailstyle78"/>
    <w:semiHidden/>
    <w:rsid w:val="007B7FDD"/>
    <w:rPr>
      <w:rFonts w:ascii="Calibri" w:hAnsi="Calibri" w:cs="Calibri" w:hint="default"/>
      <w:color w:val="auto"/>
    </w:rPr>
  </w:style>
  <w:style w:type="character" w:customStyle="1" w:styleId="emailstyle79">
    <w:name w:val="emailstyle79"/>
    <w:semiHidden/>
    <w:qFormat/>
    <w:rsid w:val="007B7FDD"/>
    <w:rPr>
      <w:rFonts w:ascii="Calibri" w:hAnsi="Calibri" w:cs="Calibri" w:hint="default"/>
      <w:color w:val="1F497D"/>
    </w:rPr>
  </w:style>
  <w:style w:type="character" w:customStyle="1" w:styleId="emailstyle80">
    <w:name w:val="emailstyle80"/>
    <w:semiHidden/>
    <w:qFormat/>
    <w:rsid w:val="007B7FDD"/>
    <w:rPr>
      <w:rFonts w:ascii="Calibri" w:hAnsi="Calibri" w:cs="Calibri" w:hint="default"/>
      <w:color w:val="auto"/>
    </w:rPr>
  </w:style>
  <w:style w:type="character" w:customStyle="1" w:styleId="emailstyle81">
    <w:name w:val="emailstyle81"/>
    <w:semiHidden/>
    <w:qFormat/>
    <w:rsid w:val="007B7FDD"/>
    <w:rPr>
      <w:rFonts w:ascii="Calibri" w:hAnsi="Calibri" w:cs="Calibri" w:hint="default"/>
      <w:color w:val="1F497D"/>
    </w:rPr>
  </w:style>
  <w:style w:type="character" w:customStyle="1" w:styleId="emailstyle82">
    <w:name w:val="emailstyle82"/>
    <w:semiHidden/>
    <w:qFormat/>
    <w:rsid w:val="007B7FDD"/>
    <w:rPr>
      <w:rFonts w:ascii="Calibri" w:hAnsi="Calibri" w:cs="Calibri" w:hint="default"/>
      <w:color w:val="1F497D"/>
    </w:rPr>
  </w:style>
  <w:style w:type="character" w:customStyle="1" w:styleId="emailstyle83">
    <w:name w:val="emailstyle83"/>
    <w:semiHidden/>
    <w:qFormat/>
    <w:rsid w:val="007B7FDD"/>
    <w:rPr>
      <w:rFonts w:ascii="Calibri" w:hAnsi="Calibri" w:cs="Calibri" w:hint="default"/>
      <w:color w:val="auto"/>
    </w:rPr>
  </w:style>
  <w:style w:type="character" w:customStyle="1" w:styleId="emailstyle84">
    <w:name w:val="emailstyle84"/>
    <w:semiHidden/>
    <w:qFormat/>
    <w:rsid w:val="007B7FDD"/>
    <w:rPr>
      <w:rFonts w:ascii="Calibri" w:hAnsi="Calibri" w:cs="Calibri" w:hint="default"/>
      <w:color w:val="auto"/>
    </w:rPr>
  </w:style>
  <w:style w:type="character" w:customStyle="1" w:styleId="emailstyle85">
    <w:name w:val="emailstyle85"/>
    <w:semiHidden/>
    <w:qFormat/>
    <w:rsid w:val="007B7FDD"/>
    <w:rPr>
      <w:rFonts w:ascii="Calibri" w:hAnsi="Calibri" w:cs="Calibri" w:hint="default"/>
      <w:color w:val="1F497D"/>
    </w:rPr>
  </w:style>
  <w:style w:type="character" w:customStyle="1" w:styleId="emailstyle86">
    <w:name w:val="emailstyle86"/>
    <w:semiHidden/>
    <w:qFormat/>
    <w:rsid w:val="007B7FDD"/>
    <w:rPr>
      <w:rFonts w:ascii="Calibri" w:hAnsi="Calibri" w:cs="Calibri" w:hint="default"/>
      <w:color w:val="auto"/>
    </w:rPr>
  </w:style>
  <w:style w:type="character" w:customStyle="1" w:styleId="emailstyle87">
    <w:name w:val="emailstyle87"/>
    <w:semiHidden/>
    <w:qFormat/>
    <w:rsid w:val="007B7FDD"/>
    <w:rPr>
      <w:rFonts w:ascii="Calibri" w:hAnsi="Calibri" w:cs="Calibri" w:hint="default"/>
      <w:color w:val="1F497D"/>
    </w:rPr>
  </w:style>
  <w:style w:type="character" w:customStyle="1" w:styleId="emailstyle88">
    <w:name w:val="emailstyle88"/>
    <w:semiHidden/>
    <w:rsid w:val="007B7FDD"/>
    <w:rPr>
      <w:rFonts w:ascii="Calibri" w:hAnsi="Calibri" w:cs="Calibri" w:hint="default"/>
      <w:color w:val="auto"/>
    </w:rPr>
  </w:style>
  <w:style w:type="character" w:customStyle="1" w:styleId="emailstyle89">
    <w:name w:val="emailstyle89"/>
    <w:semiHidden/>
    <w:qFormat/>
    <w:rsid w:val="007B7FDD"/>
    <w:rPr>
      <w:rFonts w:ascii="Calibri" w:hAnsi="Calibri" w:cs="Calibri" w:hint="default"/>
      <w:color w:val="1F497D"/>
    </w:rPr>
  </w:style>
  <w:style w:type="character" w:customStyle="1" w:styleId="emailstyle90">
    <w:name w:val="emailstyle90"/>
    <w:semiHidden/>
    <w:qFormat/>
    <w:rsid w:val="007B7FDD"/>
    <w:rPr>
      <w:rFonts w:ascii="Calibri" w:hAnsi="Calibri" w:cs="Calibri" w:hint="default"/>
      <w:color w:val="auto"/>
    </w:rPr>
  </w:style>
  <w:style w:type="character" w:customStyle="1" w:styleId="emailstyle91">
    <w:name w:val="emailstyle91"/>
    <w:semiHidden/>
    <w:qFormat/>
    <w:rsid w:val="007B7FDD"/>
    <w:rPr>
      <w:rFonts w:ascii="Calibri" w:hAnsi="Calibri" w:cs="Calibri" w:hint="default"/>
      <w:color w:val="1F497D"/>
    </w:rPr>
  </w:style>
  <w:style w:type="character" w:customStyle="1" w:styleId="emailstyle92">
    <w:name w:val="emailstyle92"/>
    <w:semiHidden/>
    <w:qFormat/>
    <w:rsid w:val="007B7FDD"/>
    <w:rPr>
      <w:rFonts w:ascii="Calibri" w:hAnsi="Calibri" w:cs="Calibri" w:hint="default"/>
      <w:color w:val="auto"/>
    </w:rPr>
  </w:style>
  <w:style w:type="character" w:customStyle="1" w:styleId="emailstyle93">
    <w:name w:val="emailstyle93"/>
    <w:semiHidden/>
    <w:qFormat/>
    <w:rsid w:val="007B7FDD"/>
    <w:rPr>
      <w:rFonts w:ascii="Calibri" w:hAnsi="Calibri" w:cs="Calibri" w:hint="default"/>
      <w:color w:val="1F497D"/>
    </w:rPr>
  </w:style>
  <w:style w:type="character" w:customStyle="1" w:styleId="emailstyle94">
    <w:name w:val="emailstyle94"/>
    <w:semiHidden/>
    <w:qFormat/>
    <w:rsid w:val="007B7FDD"/>
    <w:rPr>
      <w:rFonts w:ascii="Calibri" w:hAnsi="Calibri" w:cs="Calibri" w:hint="default"/>
      <w:color w:val="auto"/>
    </w:rPr>
  </w:style>
  <w:style w:type="character" w:customStyle="1" w:styleId="emailstyle96">
    <w:name w:val="emailstyle96"/>
    <w:semiHidden/>
    <w:qFormat/>
    <w:rsid w:val="007B7FDD"/>
    <w:rPr>
      <w:rFonts w:ascii="Calibri" w:hAnsi="Calibri" w:cs="Calibri" w:hint="default"/>
      <w:color w:val="1F497D"/>
    </w:rPr>
  </w:style>
  <w:style w:type="character" w:customStyle="1" w:styleId="emailstyle97">
    <w:name w:val="emailstyle97"/>
    <w:semiHidden/>
    <w:qFormat/>
    <w:rsid w:val="007B7FDD"/>
    <w:rPr>
      <w:rFonts w:ascii="Calibri" w:hAnsi="Calibri" w:cs="Calibri" w:hint="default"/>
      <w:color w:val="auto"/>
    </w:rPr>
  </w:style>
  <w:style w:type="character" w:customStyle="1" w:styleId="emailstyle98">
    <w:name w:val="emailstyle98"/>
    <w:semiHidden/>
    <w:qFormat/>
    <w:rsid w:val="007B7FDD"/>
    <w:rPr>
      <w:rFonts w:ascii="Calibri" w:hAnsi="Calibri" w:cs="Calibri" w:hint="default"/>
      <w:color w:val="1F497D"/>
    </w:rPr>
  </w:style>
  <w:style w:type="character" w:customStyle="1" w:styleId="emailstyle99">
    <w:name w:val="emailstyle99"/>
    <w:semiHidden/>
    <w:qFormat/>
    <w:rsid w:val="007B7FDD"/>
    <w:rPr>
      <w:rFonts w:ascii="Calibri" w:hAnsi="Calibri" w:cs="Calibri" w:hint="default"/>
      <w:color w:val="auto"/>
    </w:rPr>
  </w:style>
  <w:style w:type="character" w:customStyle="1" w:styleId="emailstyle100">
    <w:name w:val="emailstyle100"/>
    <w:semiHidden/>
    <w:qFormat/>
    <w:rsid w:val="007B7FDD"/>
    <w:rPr>
      <w:rFonts w:ascii="Calibri" w:hAnsi="Calibri" w:cs="Calibri" w:hint="default"/>
      <w:color w:val="1F497D"/>
    </w:rPr>
  </w:style>
  <w:style w:type="character" w:customStyle="1" w:styleId="emailstyle101">
    <w:name w:val="emailstyle101"/>
    <w:semiHidden/>
    <w:qFormat/>
    <w:rsid w:val="007B7FDD"/>
    <w:rPr>
      <w:rFonts w:ascii="Calibri" w:hAnsi="Calibri" w:cs="Calibri" w:hint="default"/>
      <w:color w:val="auto"/>
    </w:rPr>
  </w:style>
  <w:style w:type="character" w:customStyle="1" w:styleId="emailstyle102">
    <w:name w:val="emailstyle102"/>
    <w:semiHidden/>
    <w:qFormat/>
    <w:rsid w:val="007B7FDD"/>
    <w:rPr>
      <w:rFonts w:ascii="Calibri" w:hAnsi="Calibri" w:cs="Calibri" w:hint="default"/>
      <w:color w:val="1F497D"/>
    </w:rPr>
  </w:style>
  <w:style w:type="character" w:customStyle="1" w:styleId="emailstyle103">
    <w:name w:val="emailstyle103"/>
    <w:semiHidden/>
    <w:qFormat/>
    <w:rsid w:val="007B7FDD"/>
    <w:rPr>
      <w:rFonts w:ascii="Calibri" w:hAnsi="Calibri" w:cs="Calibri" w:hint="default"/>
      <w:color w:val="1F497D"/>
    </w:rPr>
  </w:style>
  <w:style w:type="character" w:customStyle="1" w:styleId="emailstyle104">
    <w:name w:val="emailstyle104"/>
    <w:semiHidden/>
    <w:qFormat/>
    <w:rsid w:val="007B7FDD"/>
    <w:rPr>
      <w:rFonts w:ascii="Calibri" w:hAnsi="Calibri" w:cs="Calibri" w:hint="default"/>
      <w:color w:val="auto"/>
    </w:rPr>
  </w:style>
  <w:style w:type="character" w:customStyle="1" w:styleId="emailstyle105">
    <w:name w:val="emailstyle105"/>
    <w:semiHidden/>
    <w:qFormat/>
    <w:rsid w:val="007B7FDD"/>
    <w:rPr>
      <w:rFonts w:ascii="Calibri" w:hAnsi="Calibri" w:cs="Calibri" w:hint="default"/>
      <w:color w:val="1F497D"/>
    </w:rPr>
  </w:style>
  <w:style w:type="character" w:customStyle="1" w:styleId="emailstyle106">
    <w:name w:val="emailstyle106"/>
    <w:semiHidden/>
    <w:qFormat/>
    <w:rsid w:val="007B7FDD"/>
    <w:rPr>
      <w:rFonts w:ascii="Calibri" w:hAnsi="Calibri" w:cs="Calibri" w:hint="default"/>
      <w:color w:val="1F497D"/>
    </w:rPr>
  </w:style>
  <w:style w:type="character" w:customStyle="1" w:styleId="emailstyle107">
    <w:name w:val="emailstyle107"/>
    <w:semiHidden/>
    <w:qFormat/>
    <w:rsid w:val="007B7FDD"/>
    <w:rPr>
      <w:rFonts w:ascii="等线" w:eastAsia="等线" w:hAnsi="等线" w:hint="eastAsia"/>
      <w:color w:val="1F497D"/>
    </w:rPr>
  </w:style>
  <w:style w:type="character" w:customStyle="1" w:styleId="emailstyle108">
    <w:name w:val="emailstyle108"/>
    <w:semiHidden/>
    <w:qFormat/>
    <w:rsid w:val="007B7FDD"/>
    <w:rPr>
      <w:rFonts w:ascii="Calibri" w:hAnsi="Calibri" w:cs="Calibri" w:hint="default"/>
      <w:color w:val="1F497D"/>
    </w:rPr>
  </w:style>
  <w:style w:type="character" w:customStyle="1" w:styleId="emailstyle109">
    <w:name w:val="emailstyle109"/>
    <w:semiHidden/>
    <w:qFormat/>
    <w:rsid w:val="007B7FDD"/>
    <w:rPr>
      <w:rFonts w:ascii="Calibri" w:hAnsi="Calibri" w:cs="Calibri" w:hint="default"/>
      <w:color w:val="auto"/>
    </w:rPr>
  </w:style>
  <w:style w:type="character" w:customStyle="1" w:styleId="emailstyle110">
    <w:name w:val="emailstyle110"/>
    <w:semiHidden/>
    <w:qFormat/>
    <w:rsid w:val="007B7FDD"/>
    <w:rPr>
      <w:rFonts w:ascii="Calibri" w:hAnsi="Calibri" w:cs="Calibri" w:hint="default"/>
      <w:color w:val="1F497D"/>
    </w:rPr>
  </w:style>
  <w:style w:type="character" w:customStyle="1" w:styleId="emailstyle111">
    <w:name w:val="emailstyle111"/>
    <w:semiHidden/>
    <w:qFormat/>
    <w:rsid w:val="007B7FDD"/>
    <w:rPr>
      <w:rFonts w:ascii="Calibri" w:hAnsi="Calibri" w:cs="Calibri" w:hint="default"/>
      <w:color w:val="auto"/>
    </w:rPr>
  </w:style>
  <w:style w:type="character" w:customStyle="1" w:styleId="emailstyle112">
    <w:name w:val="emailstyle112"/>
    <w:semiHidden/>
    <w:qFormat/>
    <w:rsid w:val="007B7FDD"/>
    <w:rPr>
      <w:rFonts w:ascii="Calibri" w:hAnsi="Calibri" w:cs="Calibri" w:hint="default"/>
      <w:color w:val="1F497D"/>
    </w:rPr>
  </w:style>
  <w:style w:type="character" w:customStyle="1" w:styleId="emailstyle113">
    <w:name w:val="emailstyle113"/>
    <w:semiHidden/>
    <w:qFormat/>
    <w:rsid w:val="007B7FDD"/>
    <w:rPr>
      <w:rFonts w:ascii="Calibri" w:hAnsi="Calibri" w:cs="Calibri" w:hint="default"/>
      <w:color w:val="auto"/>
    </w:rPr>
  </w:style>
  <w:style w:type="character" w:customStyle="1" w:styleId="emailstyle114">
    <w:name w:val="emailstyle114"/>
    <w:semiHidden/>
    <w:qFormat/>
    <w:rsid w:val="007B7FD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3">
    <w:name w:val="(文字) (文字)563"/>
    <w:semiHidden/>
    <w:qFormat/>
    <w:rsid w:val="007B7FDD"/>
    <w:rPr>
      <w:rFonts w:ascii="Times New Roman" w:hAnsi="Times New Roman"/>
      <w:lang w:eastAsia="en-US"/>
    </w:rPr>
  </w:style>
  <w:style w:type="character" w:customStyle="1" w:styleId="xxxapple-converted-space">
    <w:name w:val="x_xxapple-converted-space"/>
    <w:basedOn w:val="a7"/>
    <w:qFormat/>
    <w:rsid w:val="007B7FDD"/>
  </w:style>
  <w:style w:type="paragraph" w:customStyle="1" w:styleId="xxmsonormal1">
    <w:name w:val="x_x_msonormal"/>
    <w:basedOn w:val="a6"/>
    <w:uiPriority w:val="99"/>
    <w:qFormat/>
    <w:rsid w:val="007B7FDD"/>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basedOn w:val="a7"/>
    <w:qFormat/>
    <w:rsid w:val="007B7FDD"/>
  </w:style>
  <w:style w:type="paragraph" w:customStyle="1" w:styleId="CharChar1CharCharCharCharCharCharCharCharCharCharCharCharCharCharChar67">
    <w:name w:val="Char Char1 Char Char Char Char Char Char Char Char Char Char Char Char Char Char Char6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2">
    <w:name w:val="(文字) (文字)562"/>
    <w:semiHidden/>
    <w:qFormat/>
    <w:rsid w:val="007B7FDD"/>
    <w:rPr>
      <w:rFonts w:ascii="Times New Roman" w:hAnsi="Times New Roman"/>
      <w:lang w:eastAsia="en-US"/>
    </w:rPr>
  </w:style>
  <w:style w:type="paragraph" w:customStyle="1" w:styleId="a4">
    <w:name w:val="Ссылки"/>
    <w:basedOn w:val="aa"/>
    <w:qFormat/>
    <w:rsid w:val="007B7FDD"/>
    <w:pPr>
      <w:numPr>
        <w:numId w:val="71"/>
      </w:numPr>
      <w:tabs>
        <w:tab w:val="num" w:pos="360"/>
      </w:tabs>
      <w:spacing w:after="120" w:line="360" w:lineRule="auto"/>
      <w:ind w:left="0" w:firstLine="0"/>
      <w:jc w:val="both"/>
    </w:pPr>
    <w:rPr>
      <w:rFonts w:ascii="Times New Roman" w:eastAsia="MS Mincho" w:hAnsi="Times New Roman"/>
      <w:sz w:val="24"/>
      <w:szCs w:val="24"/>
      <w:lang w:val="ru-RU" w:eastAsia="ja-JP" w:bidi="he-IL"/>
    </w:rPr>
  </w:style>
  <w:style w:type="paragraph" w:customStyle="1" w:styleId="List21">
    <w:name w:val="List 21"/>
    <w:basedOn w:val="afd"/>
    <w:qFormat/>
    <w:rsid w:val="007B7FDD"/>
    <w:pPr>
      <w:overflowPunct w:val="0"/>
      <w:autoSpaceDE w:val="0"/>
      <w:autoSpaceDN w:val="0"/>
      <w:adjustRightInd w:val="0"/>
      <w:spacing w:after="120"/>
      <w:ind w:left="568" w:firstLineChars="0" w:hanging="284"/>
      <w:textAlignment w:val="baseline"/>
    </w:pPr>
    <w:rPr>
      <w:rFonts w:ascii="Times New Roman" w:hAnsi="Times New Roman"/>
      <w:sz w:val="20"/>
      <w:szCs w:val="20"/>
      <w:lang w:eastAsia="en-GB"/>
    </w:rPr>
  </w:style>
  <w:style w:type="paragraph" w:customStyle="1" w:styleId="51c">
    <w:name w:val="标题 51"/>
    <w:basedOn w:val="a6"/>
    <w:qFormat/>
    <w:rsid w:val="007B7FDD"/>
    <w:pPr>
      <w:keepNext/>
      <w:tabs>
        <w:tab w:val="left" w:pos="1008"/>
      </w:tabs>
      <w:spacing w:before="240" w:after="60"/>
      <w:ind w:left="1008" w:hanging="1008"/>
    </w:pPr>
    <w:rPr>
      <w:rFonts w:ascii="Arial" w:hAnsi="Arial"/>
      <w:sz w:val="20"/>
      <w:szCs w:val="20"/>
      <w:lang w:val="en-US" w:eastAsia="ja-JP"/>
    </w:rPr>
  </w:style>
  <w:style w:type="paragraph" w:customStyle="1" w:styleId="812">
    <w:name w:val="标题 81"/>
    <w:basedOn w:val="a6"/>
    <w:qFormat/>
    <w:rsid w:val="007B7FDD"/>
    <w:pPr>
      <w:tabs>
        <w:tab w:val="left" w:pos="1440"/>
      </w:tabs>
      <w:spacing w:before="240" w:after="60"/>
    </w:pPr>
    <w:rPr>
      <w:rFonts w:ascii="Times New Roman" w:eastAsia="MS PGothic" w:hAnsi="Times New Roman"/>
      <w:i/>
      <w:iCs/>
      <w:sz w:val="24"/>
      <w:lang w:val="en-US" w:eastAsia="ja-JP"/>
    </w:rPr>
  </w:style>
  <w:style w:type="paragraph" w:customStyle="1" w:styleId="911">
    <w:name w:val="标题 91"/>
    <w:basedOn w:val="a6"/>
    <w:qFormat/>
    <w:rsid w:val="007B7FDD"/>
    <w:pPr>
      <w:tabs>
        <w:tab w:val="left" w:pos="1584"/>
      </w:tabs>
      <w:spacing w:before="240" w:after="60"/>
      <w:ind w:left="1584" w:hanging="1584"/>
    </w:pPr>
    <w:rPr>
      <w:rFonts w:ascii="Arial" w:eastAsia="MS PGothic" w:hAnsi="Arial" w:cs="Arial"/>
      <w:szCs w:val="22"/>
      <w:lang w:val="en-US" w:eastAsia="ja-JP"/>
    </w:rPr>
  </w:style>
  <w:style w:type="paragraph" w:customStyle="1" w:styleId="62">
    <w:name w:val="标题 62"/>
    <w:basedOn w:val="a6"/>
    <w:qFormat/>
    <w:rsid w:val="007B7FDD"/>
    <w:pPr>
      <w:tabs>
        <w:tab w:val="left" w:pos="1152"/>
      </w:tabs>
    </w:pPr>
    <w:rPr>
      <w:rFonts w:eastAsia="MS PGothic" w:cs="Times"/>
      <w:sz w:val="20"/>
      <w:szCs w:val="20"/>
      <w:lang w:val="en-US" w:eastAsia="ja-JP"/>
    </w:rPr>
  </w:style>
  <w:style w:type="paragraph" w:customStyle="1" w:styleId="72">
    <w:name w:val="标题 72"/>
    <w:basedOn w:val="a6"/>
    <w:qFormat/>
    <w:rsid w:val="007B7FDD"/>
    <w:pPr>
      <w:tabs>
        <w:tab w:val="left" w:pos="1296"/>
      </w:tabs>
    </w:pPr>
    <w:rPr>
      <w:rFonts w:eastAsia="MS PGothic" w:cs="Times"/>
      <w:sz w:val="20"/>
      <w:szCs w:val="20"/>
      <w:lang w:val="en-US" w:eastAsia="ja-JP"/>
    </w:rPr>
  </w:style>
  <w:style w:type="character" w:customStyle="1" w:styleId="1f2">
    <w:name w:val="未处理的提及1"/>
    <w:uiPriority w:val="99"/>
    <w:unhideWhenUsed/>
    <w:qFormat/>
    <w:rsid w:val="007B7FDD"/>
    <w:rPr>
      <w:color w:val="605E5C"/>
      <w:shd w:val="clear" w:color="auto" w:fill="E1DFDD"/>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B7FD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1">
    <w:name w:val="(文字) (文字)561"/>
    <w:semiHidden/>
    <w:qFormat/>
    <w:rsid w:val="007B7FD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
    <w:name w:val="(文字) (文字)560"/>
    <w:semiHidden/>
    <w:qFormat/>
    <w:rsid w:val="007B7FDD"/>
    <w:rPr>
      <w:rFonts w:ascii="Times New Roman" w:hAnsi="Times New Roman"/>
      <w:lang w:eastAsia="en-US"/>
    </w:rPr>
  </w:style>
  <w:style w:type="paragraph" w:customStyle="1" w:styleId="xxxxmsonormal">
    <w:name w:val="xxxxmsonorm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msonormal1">
    <w:name w:val="xxxmsonorm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xproposal">
    <w:name w:val="xxxxpropos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xxa0">
    <w:name w:val="xxxxxa0"/>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character" w:customStyle="1" w:styleId="xxxxapple-converted-space">
    <w:name w:val="xxxxapple-converted-space"/>
    <w:qFormat/>
    <w:rsid w:val="007B7FDD"/>
  </w:style>
  <w:style w:type="paragraph" w:customStyle="1" w:styleId="CharChar1CharCharCharCharCharCharCharCharCharCharCharCharCharCharChar100">
    <w:name w:val="Char Char1 Char Char Char Char Char Char Char Char Char Char Char Char Char Char Char10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5">
    <w:name w:val="(文字) (文字)595"/>
    <w:semiHidden/>
    <w:qFormat/>
    <w:rsid w:val="007B7FDD"/>
    <w:rPr>
      <w:rFonts w:ascii="Times New Roman" w:hAnsi="Times New Roman"/>
      <w:lang w:eastAsia="en-US"/>
    </w:rPr>
  </w:style>
  <w:style w:type="character" w:customStyle="1" w:styleId="2f9">
    <w:name w:val="列表段落 字符2"/>
    <w:uiPriority w:val="34"/>
    <w:qFormat/>
    <w:locked/>
    <w:rsid w:val="007B7FDD"/>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4">
    <w:name w:val="(文字) (文字)594"/>
    <w:semiHidden/>
    <w:qFormat/>
    <w:rsid w:val="007B7FD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3">
    <w:name w:val="(文字) (文字)593"/>
    <w:semiHidden/>
    <w:qFormat/>
    <w:rsid w:val="007B7FDD"/>
    <w:rPr>
      <w:rFonts w:ascii="Times New Roman" w:hAnsi="Times New Roman"/>
      <w:lang w:eastAsia="en-US"/>
    </w:rPr>
  </w:style>
  <w:style w:type="paragraph" w:customStyle="1" w:styleId="xlistparagraph">
    <w:name w:val="x_listparagraph"/>
    <w:basedOn w:val="a6"/>
    <w:qFormat/>
    <w:rsid w:val="007B7FDD"/>
    <w:rPr>
      <w:rFonts w:ascii="Calibri" w:eastAsia="Calibri" w:hAnsi="Calibri" w:cs="Calibri"/>
      <w:szCs w:val="22"/>
      <w:lang w:val="en-US"/>
    </w:rPr>
  </w:style>
  <w:style w:type="character" w:customStyle="1" w:styleId="150">
    <w:name w:val="15"/>
    <w:qFormat/>
    <w:rsid w:val="007B7FDD"/>
    <w:rPr>
      <w:rFonts w:ascii="Symbol" w:hAnsi="Symbol" w:hint="default"/>
      <w:b/>
      <w:bCs/>
    </w:rPr>
  </w:style>
  <w:style w:type="character" w:customStyle="1" w:styleId="mark5gnezsh2s">
    <w:name w:val="mark5gnezsh2s"/>
    <w:rsid w:val="007B7FDD"/>
  </w:style>
  <w:style w:type="character" w:customStyle="1" w:styleId="markca674dpc9">
    <w:name w:val="markca674dpc9"/>
    <w:rsid w:val="007B7FDD"/>
  </w:style>
  <w:style w:type="character" w:customStyle="1" w:styleId="xxxxxapple-converted-space">
    <w:name w:val="xxxxxapple-converted-space"/>
    <w:basedOn w:val="a7"/>
    <w:rsid w:val="007B7FDD"/>
  </w:style>
  <w:style w:type="character" w:customStyle="1" w:styleId="xxapple-converted-space0">
    <w:name w:val="xxapple-converted-space"/>
    <w:basedOn w:val="a7"/>
    <w:qFormat/>
    <w:rsid w:val="007B7FDD"/>
  </w:style>
  <w:style w:type="character" w:customStyle="1" w:styleId="xxxapple-converted-space0">
    <w:name w:val="xxxapple-converted-space"/>
    <w:basedOn w:val="a7"/>
    <w:qFormat/>
    <w:rsid w:val="007B7FDD"/>
  </w:style>
  <w:style w:type="paragraph" w:customStyle="1" w:styleId="xx0maintext">
    <w:name w:val="x_x0maintext"/>
    <w:basedOn w:val="a6"/>
    <w:uiPriority w:val="99"/>
    <w:qFormat/>
    <w:rsid w:val="007B7FDD"/>
    <w:rPr>
      <w:rFonts w:ascii="宋体" w:eastAsia="宋体" w:hAnsi="宋体" w:cs="宋体"/>
      <w:sz w:val="24"/>
      <w:lang w:val="en-US" w:eastAsia="zh-CN"/>
    </w:rPr>
  </w:style>
  <w:style w:type="character" w:customStyle="1" w:styleId="xxxxxxxxxxapple-converted-space">
    <w:name w:val="xxxxxxxxxxapple-converted-space"/>
    <w:rsid w:val="007B7FDD"/>
  </w:style>
  <w:style w:type="character" w:customStyle="1" w:styleId="xxxxxxxapple-converted-space">
    <w:name w:val="xxxxxxxapple-converted-space"/>
    <w:qFormat/>
    <w:rsid w:val="007B7FDD"/>
  </w:style>
  <w:style w:type="character" w:customStyle="1" w:styleId="xxxxmarkuzf5ivend">
    <w:name w:val="x_xxxmarkuzf5ivend"/>
    <w:qFormat/>
    <w:rsid w:val="007B7FDD"/>
  </w:style>
  <w:style w:type="paragraph" w:customStyle="1" w:styleId="Prop1">
    <w:name w:val="Prop1"/>
    <w:basedOn w:val="afd"/>
    <w:uiPriority w:val="99"/>
    <w:qFormat/>
    <w:rsid w:val="007B7FDD"/>
    <w:pPr>
      <w:ind w:firstLineChars="0" w:firstLine="0"/>
    </w:pPr>
    <w:rPr>
      <w:rFonts w:ascii="Times New Roman" w:eastAsia="宋体" w:hAnsi="Times New Roman"/>
      <w:b/>
      <w:sz w:val="20"/>
      <w:szCs w:val="21"/>
      <w:lang w:val="en-US" w:eastAsia="zh-CN"/>
    </w:rPr>
  </w:style>
  <w:style w:type="paragraph" w:customStyle="1" w:styleId="IEEEStdsRegularTableCaption">
    <w:name w:val="IEEEStds Regular Table Caption"/>
    <w:basedOn w:val="a6"/>
    <w:next w:val="a6"/>
    <w:qFormat/>
    <w:rsid w:val="007B7FDD"/>
    <w:pPr>
      <w:keepNext/>
      <w:keepLines/>
      <w:numPr>
        <w:numId w:val="72"/>
      </w:numPr>
      <w:tabs>
        <w:tab w:val="clear" w:pos="1080"/>
        <w:tab w:val="left" w:pos="360"/>
        <w:tab w:val="left" w:pos="432"/>
        <w:tab w:val="left" w:pos="504"/>
      </w:tabs>
      <w:suppressAutoHyphens/>
      <w:spacing w:before="120" w:after="120"/>
      <w:jc w:val="center"/>
    </w:pPr>
    <w:rPr>
      <w:rFonts w:ascii="Arial" w:eastAsia="Times New Roman" w:hAnsi="Arial"/>
      <w:b/>
      <w:sz w:val="20"/>
      <w:szCs w:val="20"/>
      <w:lang w:val="en-US" w:eastAsia="ja-JP"/>
    </w:rPr>
  </w:style>
  <w:style w:type="paragraph" w:customStyle="1" w:styleId="3gppagreements1">
    <w:name w:val="3gppagreements"/>
    <w:basedOn w:val="a6"/>
    <w:qFormat/>
    <w:rsid w:val="007B7FDD"/>
    <w:pPr>
      <w:spacing w:before="100" w:beforeAutospacing="1" w:after="100" w:afterAutospacing="1"/>
    </w:pPr>
    <w:rPr>
      <w:rFonts w:ascii="宋体" w:eastAsia="宋体" w:hAnsi="宋体" w:cs="宋体"/>
      <w:sz w:val="24"/>
      <w:lang w:val="en-US" w:eastAsia="zh-CN"/>
    </w:rPr>
  </w:style>
  <w:style w:type="table" w:customStyle="1" w:styleId="TableGrid43">
    <w:name w:val="Table Grid43"/>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2">
    <w:name w:val="(文字) (文字)592"/>
    <w:semiHidden/>
    <w:qFormat/>
    <w:rsid w:val="007B7FDD"/>
    <w:rPr>
      <w:rFonts w:ascii="Times New Roman" w:hAnsi="Times New Roman"/>
      <w:lang w:eastAsia="en-US"/>
    </w:rPr>
  </w:style>
  <w:style w:type="character" w:customStyle="1" w:styleId="TFChar">
    <w:name w:val="TF Char"/>
    <w:qFormat/>
    <w:locked/>
    <w:rsid w:val="007B7FD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7">
    <w:name w:val="(文字) (文字)597"/>
    <w:semiHidden/>
    <w:qFormat/>
    <w:rsid w:val="007B7FDD"/>
    <w:rPr>
      <w:rFonts w:ascii="Times New Roman" w:hAnsi="Times New Roman"/>
      <w:lang w:eastAsia="en-US"/>
    </w:rPr>
  </w:style>
  <w:style w:type="paragraph" w:customStyle="1" w:styleId="bodytext">
    <w:name w:val="bodytext"/>
    <w:basedOn w:val="a6"/>
    <w:uiPriority w:val="99"/>
    <w:qFormat/>
    <w:rsid w:val="007B7FDD"/>
    <w:pPr>
      <w:spacing w:before="100" w:beforeAutospacing="1" w:after="100" w:afterAutospacing="1"/>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6">
    <w:name w:val="(文字) (文字)596"/>
    <w:semiHidden/>
    <w:qFormat/>
    <w:rsid w:val="007B7FDD"/>
    <w:rPr>
      <w:rFonts w:ascii="Times New Roman" w:hAnsi="Times New Roman"/>
      <w:lang w:eastAsia="en-US"/>
    </w:rPr>
  </w:style>
  <w:style w:type="paragraph" w:customStyle="1" w:styleId="ZTE-Proposal">
    <w:name w:val="ZTE-Proposal"/>
    <w:basedOn w:val="a6"/>
    <w:uiPriority w:val="99"/>
    <w:qFormat/>
    <w:rsid w:val="007B7FDD"/>
    <w:pPr>
      <w:numPr>
        <w:numId w:val="73"/>
      </w:numPr>
      <w:tabs>
        <w:tab w:val="clear" w:pos="0"/>
        <w:tab w:val="num" w:pos="432"/>
      </w:tabs>
      <w:spacing w:beforeLines="50" w:before="50" w:afterLines="50" w:after="50"/>
      <w:ind w:left="432" w:hanging="432"/>
    </w:pPr>
    <w:rPr>
      <w:rFonts w:ascii="Times New Roman" w:eastAsia="等线" w:hAnsi="Times New Roman"/>
      <w:b/>
      <w:bCs/>
      <w:i/>
      <w:iCs/>
      <w:kern w:val="2"/>
      <w:sz w:val="20"/>
      <w:szCs w:val="20"/>
    </w:rPr>
  </w:style>
  <w:style w:type="character" w:customStyle="1" w:styleId="bodyChar">
    <w:name w:val="body Char"/>
    <w:basedOn w:val="a7"/>
    <w:link w:val="body"/>
    <w:qFormat/>
    <w:rsid w:val="007B7FDD"/>
    <w:rPr>
      <w:rFonts w:ascii="New York" w:eastAsia="宋体" w:hAnsi="New York"/>
      <w:sz w:val="24"/>
      <w:lang w:eastAsia="en-US"/>
    </w:rPr>
  </w:style>
  <w:style w:type="paragraph" w:customStyle="1" w:styleId="mc-p">
    <w:name w:val="mc-p___"/>
    <w:basedOn w:val="a6"/>
    <w:uiPriority w:val="99"/>
    <w:qFormat/>
    <w:rsid w:val="007B7FDD"/>
    <w:pPr>
      <w:spacing w:before="100" w:beforeAutospacing="1" w:after="100" w:afterAutospacing="1"/>
    </w:pPr>
    <w:rPr>
      <w:rFonts w:ascii="Calibri" w:eastAsia="Calibri" w:hAnsi="Calibri" w:cs="Calibri"/>
      <w:szCs w:val="22"/>
      <w:lang w:eastAsia="en-GB"/>
    </w:rPr>
  </w:style>
  <w:style w:type="paragraph" w:customStyle="1" w:styleId="3f1">
    <w:name w:val="正文3"/>
    <w:rsid w:val="007B7FDD"/>
    <w:pPr>
      <w:jc w:val="both"/>
    </w:pPr>
    <w:rPr>
      <w:rFonts w:eastAsia="宋体"/>
      <w:kern w:val="2"/>
      <w:sz w:val="21"/>
      <w:szCs w:val="21"/>
    </w:rPr>
  </w:style>
  <w:style w:type="character" w:customStyle="1" w:styleId="listauto1Char">
    <w:name w:val="list auto 1 Char"/>
    <w:link w:val="listauto1"/>
    <w:qFormat/>
    <w:locked/>
    <w:rsid w:val="007B7FDD"/>
    <w:rPr>
      <w:rFonts w:ascii="宋体" w:eastAsia="宋体" w:hAnsi="宋体"/>
      <w:b/>
      <w:bCs/>
      <w:lang w:eastAsia="en-US"/>
    </w:rPr>
  </w:style>
  <w:style w:type="paragraph" w:customStyle="1" w:styleId="listauto1">
    <w:name w:val="list auto 1"/>
    <w:basedOn w:val="a6"/>
    <w:link w:val="listauto1Char"/>
    <w:qFormat/>
    <w:rsid w:val="007B7FDD"/>
    <w:pPr>
      <w:numPr>
        <w:numId w:val="74"/>
      </w:numPr>
      <w:spacing w:line="276" w:lineRule="auto"/>
      <w:contextualSpacing/>
      <w:jc w:val="both"/>
    </w:pPr>
    <w:rPr>
      <w:rFonts w:ascii="宋体" w:eastAsia="宋体" w:hAnsi="宋体"/>
      <w:b/>
      <w:bCs/>
      <w:sz w:val="20"/>
      <w:szCs w:val="20"/>
      <w:lang w:val="en-US"/>
    </w:rPr>
  </w:style>
  <w:style w:type="paragraph" w:customStyle="1" w:styleId="listauto2">
    <w:name w:val="list auto 2"/>
    <w:basedOn w:val="a6"/>
    <w:uiPriority w:val="99"/>
    <w:rsid w:val="007B7FDD"/>
    <w:pPr>
      <w:numPr>
        <w:ilvl w:val="1"/>
        <w:numId w:val="74"/>
      </w:numPr>
      <w:spacing w:line="276" w:lineRule="auto"/>
      <w:ind w:left="990" w:hanging="540"/>
      <w:contextualSpacing/>
      <w:jc w:val="both"/>
    </w:pPr>
    <w:rPr>
      <w:rFonts w:ascii="宋体" w:eastAsia="宋体" w:hAnsi="宋体"/>
      <w:b/>
      <w:bCs/>
      <w:szCs w:val="22"/>
      <w:lang w:val="en-US"/>
    </w:rPr>
  </w:style>
  <w:style w:type="character" w:customStyle="1" w:styleId="mc-span">
    <w:name w:val="mc-span"/>
    <w:qFormat/>
    <w:rsid w:val="007B7FDD"/>
  </w:style>
  <w:style w:type="paragraph" w:customStyle="1" w:styleId="a10">
    <w:name w:val="a1"/>
    <w:basedOn w:val="a6"/>
    <w:qFormat/>
    <w:rsid w:val="007B7FDD"/>
    <w:pPr>
      <w:spacing w:before="100" w:beforeAutospacing="1" w:after="100" w:afterAutospacing="1"/>
    </w:pPr>
    <w:rPr>
      <w:rFonts w:ascii="宋体" w:eastAsia="宋体" w:hAnsi="宋体" w:cs="宋体"/>
      <w:sz w:val="24"/>
      <w:lang w:val="en-US" w:eastAsia="zh-CN"/>
    </w:rPr>
  </w:style>
  <w:style w:type="table" w:customStyle="1" w:styleId="TableGrid20">
    <w:name w:val="TableGrid2"/>
    <w:basedOn w:val="a8"/>
    <w:next w:val="af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1">
    <w:name w:val="(文字) (文字)5101"/>
    <w:semiHidden/>
    <w:qFormat/>
    <w:rsid w:val="007B7FDD"/>
    <w:rPr>
      <w:rFonts w:ascii="Times New Roman" w:hAnsi="Times New Roman"/>
      <w:lang w:eastAsia="en-US"/>
    </w:rPr>
  </w:style>
  <w:style w:type="table" w:customStyle="1" w:styleId="ColorfulList-Accent112">
    <w:name w:val="Colorful List - Accent 112"/>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7B7FDD"/>
    <w:rPr>
      <w:rFonts w:eastAsia="Times New Roman"/>
      <w:b/>
      <w:iCs/>
      <w:sz w:val="32"/>
      <w:szCs w:val="26"/>
      <w:u w:val="single"/>
      <w:lang w:eastAsia="ja-JP"/>
    </w:rPr>
  </w:style>
  <w:style w:type="paragraph" w:customStyle="1" w:styleId="Proposal2">
    <w:name w:val="Proposal2"/>
    <w:basedOn w:val="40"/>
    <w:link w:val="Proposal2Char"/>
    <w:qFormat/>
    <w:rsid w:val="007B7FDD"/>
    <w:pPr>
      <w:numPr>
        <w:ilvl w:val="0"/>
        <w:numId w:val="0"/>
      </w:numPr>
      <w:suppressAutoHyphens/>
    </w:pPr>
    <w:rPr>
      <w:rFonts w:ascii="Times New Roman" w:eastAsia="Times New Roman" w:hAnsi="Times New Roman"/>
      <w:bCs w:val="0"/>
      <w:iCs/>
      <w:sz w:val="32"/>
      <w:szCs w:val="26"/>
      <w:u w:val="single"/>
      <w:lang w:val="en-US" w:eastAsia="ja-JP"/>
    </w:rPr>
  </w:style>
  <w:style w:type="paragraph" w:customStyle="1" w:styleId="Steps-8thset">
    <w:name w:val="Steps-8th set"/>
    <w:basedOn w:val="21"/>
    <w:qFormat/>
    <w:rsid w:val="007B7FDD"/>
    <w:pPr>
      <w:widowControl w:val="0"/>
      <w:numPr>
        <w:numId w:val="75"/>
      </w:numPr>
      <w:tabs>
        <w:tab w:val="clear" w:pos="936"/>
        <w:tab w:val="num" w:pos="360"/>
      </w:tabs>
      <w:spacing w:before="120" w:after="120"/>
      <w:ind w:left="720" w:hanging="360"/>
    </w:pPr>
    <w:rPr>
      <w:sz w:val="24"/>
      <w:szCs w:val="24"/>
      <w:lang w:val="en-US"/>
    </w:rPr>
  </w:style>
  <w:style w:type="paragraph" w:customStyle="1" w:styleId="Steps-9thset">
    <w:name w:val="Steps-9th set"/>
    <w:basedOn w:val="a6"/>
    <w:qFormat/>
    <w:rsid w:val="007B7FDD"/>
    <w:pPr>
      <w:widowControl w:val="0"/>
      <w:numPr>
        <w:numId w:val="76"/>
      </w:numPr>
      <w:spacing w:before="120" w:after="120"/>
    </w:pPr>
    <w:rPr>
      <w:rFonts w:ascii="Arial" w:eastAsia="Times New Roman" w:hAnsi="Arial"/>
      <w:sz w:val="24"/>
      <w:lang w:val="en-US"/>
    </w:rPr>
  </w:style>
  <w:style w:type="character" w:customStyle="1" w:styleId="afff8">
    <w:name w:val="无间隔 字符"/>
    <w:link w:val="afff7"/>
    <w:uiPriority w:val="1"/>
    <w:qFormat/>
    <w:rsid w:val="007B7FDD"/>
    <w:rPr>
      <w:rFonts w:ascii="Calibri" w:eastAsia="宋体" w:hAnsi="Calibri"/>
      <w:sz w:val="22"/>
      <w:szCs w:val="22"/>
    </w:rPr>
  </w:style>
  <w:style w:type="paragraph" w:customStyle="1" w:styleId="1f4">
    <w:name w:val="正文1"/>
    <w:qFormat/>
    <w:rsid w:val="007B7FDD"/>
    <w:pPr>
      <w:spacing w:before="60" w:after="120"/>
      <w:jc w:val="both"/>
    </w:pPr>
    <w:rPr>
      <w:rFonts w:ascii="Arial" w:eastAsia="Times New Roman" w:hAnsi="Arial" w:cs="Arial"/>
      <w:sz w:val="24"/>
      <w:szCs w:val="24"/>
    </w:rPr>
  </w:style>
  <w:style w:type="table" w:styleId="4-1">
    <w:name w:val="Grid Table 4 Accent 1"/>
    <w:basedOn w:val="a8"/>
    <w:uiPriority w:val="49"/>
    <w:rsid w:val="007B7FDD"/>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0">
    <w:name w:val="(文字) (文字)5100"/>
    <w:semiHidden/>
    <w:qFormat/>
    <w:rsid w:val="007B7FDD"/>
    <w:rPr>
      <w:rFonts w:ascii="Times New Roman" w:hAnsi="Times New Roman"/>
      <w:lang w:eastAsia="en-US"/>
    </w:rPr>
  </w:style>
  <w:style w:type="numbering" w:customStyle="1" w:styleId="StyleBulletedSymbolsymbolLeft025Hanging02">
    <w:name w:val="Style Bulleted Symbol (symbol) Left:  0.25&quot; Hanging:  0.2"/>
    <w:basedOn w:val="a9"/>
    <w:rsid w:val="007B7FDD"/>
  </w:style>
  <w:style w:type="table" w:customStyle="1" w:styleId="ColorfulList-Accent113">
    <w:name w:val="Colorful List - Accent 113"/>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7B7FDD"/>
  </w:style>
  <w:style w:type="numbering" w:customStyle="1" w:styleId="StyleBulletedSymbolsymbolLeft025Hanging02513">
    <w:name w:val="Style Bulleted Symbol (symbol) Left:  0.25&quot; Hanging:  0.25&quot;13"/>
    <w:basedOn w:val="a9"/>
    <w:rsid w:val="007B7FDD"/>
  </w:style>
  <w:style w:type="numbering" w:customStyle="1" w:styleId="StyleBulletedSymbolsymbolLeft025Hanging02522">
    <w:name w:val="Style Bulleted Symbol (symbol) Left:  0.25&quot; Hanging:  0.25&quot;22"/>
    <w:basedOn w:val="a9"/>
    <w:rsid w:val="007B7FDD"/>
  </w:style>
  <w:style w:type="table" w:customStyle="1" w:styleId="TableGrid433">
    <w:name w:val="Table Grid433"/>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7B7FDD"/>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9">
    <w:name w:val="(文字) (文字)599"/>
    <w:semiHidden/>
    <w:qFormat/>
    <w:rsid w:val="007B7FDD"/>
    <w:rPr>
      <w:rFonts w:ascii="Times New Roman" w:hAnsi="Times New Roman"/>
      <w:lang w:eastAsia="en-US"/>
    </w:rPr>
  </w:style>
  <w:style w:type="table" w:customStyle="1" w:styleId="ColorfulList-Accent114">
    <w:name w:val="Colorful List - Accent 114"/>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7B7FDD"/>
  </w:style>
  <w:style w:type="table" w:customStyle="1" w:styleId="TableGrid4">
    <w:name w:val="TableGrid4"/>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1">
    <w:name w:val="(文字) (文字)5111"/>
    <w:semiHidden/>
    <w:qFormat/>
    <w:rsid w:val="007B7FDD"/>
    <w:rPr>
      <w:rFonts w:ascii="Times New Roman" w:hAnsi="Times New Roman"/>
      <w:lang w:eastAsia="en-US"/>
    </w:rPr>
  </w:style>
  <w:style w:type="table" w:customStyle="1" w:styleId="ColorfulList-Accent115">
    <w:name w:val="Colorful List - Accent 115"/>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0">
    <w:name w:val="(文字) (文字)5110"/>
    <w:semiHidden/>
    <w:qFormat/>
    <w:rsid w:val="007B7FDD"/>
    <w:rPr>
      <w:rFonts w:ascii="Times New Roman" w:hAnsi="Times New Roman"/>
      <w:lang w:eastAsia="en-US"/>
    </w:rPr>
  </w:style>
  <w:style w:type="table" w:customStyle="1" w:styleId="ColorfulList-Accent116">
    <w:name w:val="Colorful List - Accent 116"/>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7B7FDD"/>
    <w:pPr>
      <w:numPr>
        <w:numId w:val="77"/>
      </w:numPr>
      <w:tabs>
        <w:tab w:val="clear" w:pos="720"/>
        <w:tab w:val="num" w:pos="432"/>
        <w:tab w:val="left" w:pos="1209"/>
      </w:tabs>
      <w:spacing w:after="160" w:line="259" w:lineRule="auto"/>
      <w:ind w:left="1209" w:hanging="432"/>
    </w:pPr>
    <w:rPr>
      <w:rFonts w:ascii="Calibri" w:eastAsia="MS Mincho" w:hAnsi="Calibri" w:cs="Arial"/>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7B7FDD"/>
  </w:style>
  <w:style w:type="table" w:customStyle="1" w:styleId="GridTable5Dark-Accent61">
    <w:name w:val="Grid Table 5 Dark - Accent 6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
    <w:name w:val="macro"/>
    <w:link w:val="affffff0"/>
    <w:qFormat/>
    <w:rsid w:val="007B7FD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0">
    <w:name w:val="宏文本 字符"/>
    <w:basedOn w:val="a7"/>
    <w:link w:val="affffff"/>
    <w:qFormat/>
    <w:rsid w:val="007B7FDD"/>
    <w:rPr>
      <w:rFonts w:ascii="Courier New" w:eastAsia="等线" w:hAnsi="Courier New" w:cs="Courier New"/>
      <w:lang w:val="en-GB" w:eastAsia="en-US"/>
    </w:rPr>
  </w:style>
  <w:style w:type="paragraph" w:styleId="affffff1">
    <w:name w:val="table of authorities"/>
    <w:basedOn w:val="a6"/>
    <w:next w:val="a6"/>
    <w:qFormat/>
    <w:rsid w:val="007B7FDD"/>
    <w:pPr>
      <w:spacing w:after="180" w:line="259" w:lineRule="auto"/>
      <w:ind w:left="200" w:hanging="200"/>
    </w:pPr>
    <w:rPr>
      <w:rFonts w:ascii="Times New Roman" w:eastAsia="等线" w:hAnsi="Times New Roman"/>
      <w:sz w:val="20"/>
      <w:szCs w:val="20"/>
    </w:rPr>
  </w:style>
  <w:style w:type="paragraph" w:styleId="affffff2">
    <w:name w:val="Note Heading"/>
    <w:basedOn w:val="a6"/>
    <w:next w:val="a6"/>
    <w:link w:val="affffff3"/>
    <w:qFormat/>
    <w:rsid w:val="007B7FDD"/>
    <w:pPr>
      <w:spacing w:after="180" w:line="259" w:lineRule="auto"/>
    </w:pPr>
    <w:rPr>
      <w:rFonts w:ascii="Times New Roman" w:eastAsia="等线" w:hAnsi="Times New Roman"/>
      <w:sz w:val="20"/>
      <w:szCs w:val="20"/>
    </w:rPr>
  </w:style>
  <w:style w:type="character" w:customStyle="1" w:styleId="affffff3">
    <w:name w:val="注释标题 字符"/>
    <w:basedOn w:val="a7"/>
    <w:link w:val="affffff2"/>
    <w:qFormat/>
    <w:rsid w:val="007B7FDD"/>
    <w:rPr>
      <w:rFonts w:eastAsia="等线"/>
      <w:lang w:val="en-GB" w:eastAsia="en-US"/>
    </w:rPr>
  </w:style>
  <w:style w:type="paragraph" w:styleId="83">
    <w:name w:val="index 8"/>
    <w:basedOn w:val="a6"/>
    <w:next w:val="a6"/>
    <w:qFormat/>
    <w:rsid w:val="007B7FDD"/>
    <w:pPr>
      <w:spacing w:after="180" w:line="259" w:lineRule="auto"/>
      <w:ind w:left="1600" w:hanging="200"/>
    </w:pPr>
    <w:rPr>
      <w:rFonts w:ascii="Times New Roman" w:eastAsia="等线" w:hAnsi="Times New Roman"/>
      <w:sz w:val="20"/>
      <w:szCs w:val="20"/>
    </w:rPr>
  </w:style>
  <w:style w:type="paragraph" w:styleId="affffff4">
    <w:name w:val="E-mail Signature"/>
    <w:basedOn w:val="a6"/>
    <w:link w:val="affffff5"/>
    <w:qFormat/>
    <w:rsid w:val="007B7FDD"/>
    <w:pPr>
      <w:spacing w:after="180" w:line="259" w:lineRule="auto"/>
    </w:pPr>
    <w:rPr>
      <w:rFonts w:ascii="Times New Roman" w:eastAsia="等线" w:hAnsi="Times New Roman"/>
      <w:sz w:val="20"/>
      <w:szCs w:val="20"/>
    </w:rPr>
  </w:style>
  <w:style w:type="character" w:customStyle="1" w:styleId="affffff5">
    <w:name w:val="电子邮件签名 字符"/>
    <w:basedOn w:val="a7"/>
    <w:link w:val="affffff4"/>
    <w:qFormat/>
    <w:rsid w:val="007B7FDD"/>
    <w:rPr>
      <w:rFonts w:eastAsia="等线"/>
      <w:lang w:val="en-GB" w:eastAsia="en-US"/>
    </w:rPr>
  </w:style>
  <w:style w:type="paragraph" w:styleId="5d">
    <w:name w:val="index 5"/>
    <w:basedOn w:val="a6"/>
    <w:next w:val="a6"/>
    <w:qFormat/>
    <w:rsid w:val="007B7FDD"/>
    <w:pPr>
      <w:spacing w:after="180" w:line="259" w:lineRule="auto"/>
      <w:ind w:left="1000" w:hanging="200"/>
    </w:pPr>
    <w:rPr>
      <w:rFonts w:ascii="Times New Roman" w:eastAsia="等线" w:hAnsi="Times New Roman"/>
      <w:sz w:val="20"/>
      <w:szCs w:val="20"/>
    </w:rPr>
  </w:style>
  <w:style w:type="paragraph" w:styleId="affffff6">
    <w:name w:val="envelope address"/>
    <w:basedOn w:val="a6"/>
    <w:qFormat/>
    <w:rsid w:val="007B7FDD"/>
    <w:pPr>
      <w:framePr w:w="7920" w:h="1980" w:hRule="exact" w:hSpace="180" w:wrap="around" w:hAnchor="page" w:xAlign="center" w:yAlign="bottom"/>
      <w:spacing w:after="180" w:line="259" w:lineRule="auto"/>
      <w:ind w:left="2880"/>
    </w:pPr>
    <w:rPr>
      <w:rFonts w:ascii="Calibri Light" w:eastAsia="等线" w:hAnsi="Calibri Light"/>
      <w:sz w:val="24"/>
    </w:rPr>
  </w:style>
  <w:style w:type="paragraph" w:styleId="affffff7">
    <w:name w:val="toa heading"/>
    <w:basedOn w:val="a6"/>
    <w:next w:val="a6"/>
    <w:qFormat/>
    <w:rsid w:val="007B7FDD"/>
    <w:pPr>
      <w:spacing w:before="120" w:after="180" w:line="259" w:lineRule="auto"/>
    </w:pPr>
    <w:rPr>
      <w:rFonts w:ascii="Calibri Light" w:eastAsia="等线" w:hAnsi="Calibri Light"/>
      <w:b/>
      <w:bCs/>
      <w:sz w:val="24"/>
    </w:rPr>
  </w:style>
  <w:style w:type="paragraph" w:styleId="63">
    <w:name w:val="index 6"/>
    <w:basedOn w:val="a6"/>
    <w:next w:val="a6"/>
    <w:qFormat/>
    <w:rsid w:val="007B7FDD"/>
    <w:pPr>
      <w:spacing w:after="180" w:line="259" w:lineRule="auto"/>
      <w:ind w:left="1200" w:hanging="200"/>
    </w:pPr>
    <w:rPr>
      <w:rFonts w:ascii="Times New Roman" w:eastAsia="等线" w:hAnsi="Times New Roman"/>
      <w:sz w:val="20"/>
      <w:szCs w:val="20"/>
    </w:rPr>
  </w:style>
  <w:style w:type="paragraph" w:styleId="affffff8">
    <w:name w:val="Salutation"/>
    <w:basedOn w:val="a6"/>
    <w:next w:val="a6"/>
    <w:link w:val="affffff9"/>
    <w:qFormat/>
    <w:rsid w:val="007B7FDD"/>
    <w:pPr>
      <w:spacing w:after="180" w:line="259" w:lineRule="auto"/>
    </w:pPr>
    <w:rPr>
      <w:rFonts w:ascii="Times New Roman" w:eastAsia="等线" w:hAnsi="Times New Roman"/>
      <w:sz w:val="20"/>
      <w:szCs w:val="20"/>
    </w:rPr>
  </w:style>
  <w:style w:type="character" w:customStyle="1" w:styleId="affffff9">
    <w:name w:val="称呼 字符"/>
    <w:basedOn w:val="a7"/>
    <w:link w:val="affffff8"/>
    <w:qFormat/>
    <w:rsid w:val="007B7FDD"/>
    <w:rPr>
      <w:rFonts w:eastAsia="等线"/>
      <w:lang w:val="en-GB" w:eastAsia="en-US"/>
    </w:rPr>
  </w:style>
  <w:style w:type="paragraph" w:styleId="affffffa">
    <w:name w:val="Closing"/>
    <w:basedOn w:val="a6"/>
    <w:link w:val="affffffb"/>
    <w:qFormat/>
    <w:rsid w:val="007B7FDD"/>
    <w:pPr>
      <w:spacing w:after="180" w:line="259" w:lineRule="auto"/>
      <w:ind w:left="4252"/>
    </w:pPr>
    <w:rPr>
      <w:rFonts w:ascii="Times New Roman" w:eastAsia="等线" w:hAnsi="Times New Roman"/>
      <w:sz w:val="20"/>
      <w:szCs w:val="20"/>
    </w:rPr>
  </w:style>
  <w:style w:type="character" w:customStyle="1" w:styleId="affffffb">
    <w:name w:val="结束语 字符"/>
    <w:basedOn w:val="a7"/>
    <w:link w:val="affffffa"/>
    <w:qFormat/>
    <w:rsid w:val="007B7FDD"/>
    <w:rPr>
      <w:rFonts w:eastAsia="等线"/>
      <w:lang w:val="en-GB" w:eastAsia="en-US"/>
    </w:rPr>
  </w:style>
  <w:style w:type="paragraph" w:styleId="affffffc">
    <w:name w:val="List Continue"/>
    <w:basedOn w:val="a6"/>
    <w:qFormat/>
    <w:rsid w:val="007B7FDD"/>
    <w:pPr>
      <w:spacing w:after="120" w:line="259" w:lineRule="auto"/>
      <w:ind w:left="283"/>
      <w:contextualSpacing/>
    </w:pPr>
    <w:rPr>
      <w:rFonts w:ascii="Times New Roman" w:eastAsia="等线" w:hAnsi="Times New Roman"/>
      <w:sz w:val="20"/>
      <w:szCs w:val="20"/>
    </w:rPr>
  </w:style>
  <w:style w:type="paragraph" w:styleId="affffffd">
    <w:name w:val="Block Text"/>
    <w:basedOn w:val="a6"/>
    <w:qFormat/>
    <w:rsid w:val="007B7FDD"/>
    <w:pPr>
      <w:spacing w:after="120" w:line="259" w:lineRule="auto"/>
      <w:ind w:left="1440" w:right="1440"/>
    </w:pPr>
    <w:rPr>
      <w:rFonts w:ascii="Times New Roman" w:eastAsia="等线" w:hAnsi="Times New Roman"/>
      <w:sz w:val="20"/>
      <w:szCs w:val="20"/>
    </w:rPr>
  </w:style>
  <w:style w:type="paragraph" w:styleId="HTML2">
    <w:name w:val="HTML Address"/>
    <w:basedOn w:val="a6"/>
    <w:link w:val="HTML3"/>
    <w:qFormat/>
    <w:rsid w:val="007B7FDD"/>
    <w:pPr>
      <w:spacing w:after="180" w:line="259" w:lineRule="auto"/>
    </w:pPr>
    <w:rPr>
      <w:rFonts w:ascii="Times New Roman" w:eastAsia="等线" w:hAnsi="Times New Roman"/>
      <w:i/>
      <w:iCs/>
      <w:sz w:val="20"/>
      <w:szCs w:val="20"/>
    </w:rPr>
  </w:style>
  <w:style w:type="character" w:customStyle="1" w:styleId="HTML3">
    <w:name w:val="HTML 地址 字符"/>
    <w:basedOn w:val="a7"/>
    <w:link w:val="HTML2"/>
    <w:qFormat/>
    <w:rsid w:val="007B7FDD"/>
    <w:rPr>
      <w:rFonts w:eastAsia="等线"/>
      <w:i/>
      <w:iCs/>
      <w:lang w:val="en-GB" w:eastAsia="en-US"/>
    </w:rPr>
  </w:style>
  <w:style w:type="paragraph" w:styleId="46">
    <w:name w:val="index 4"/>
    <w:basedOn w:val="a6"/>
    <w:next w:val="a6"/>
    <w:qFormat/>
    <w:rsid w:val="007B7FDD"/>
    <w:pPr>
      <w:spacing w:after="180" w:line="259" w:lineRule="auto"/>
      <w:ind w:left="800" w:hanging="200"/>
    </w:pPr>
    <w:rPr>
      <w:rFonts w:ascii="Times New Roman" w:eastAsia="等线" w:hAnsi="Times New Roman"/>
      <w:sz w:val="20"/>
      <w:szCs w:val="20"/>
    </w:rPr>
  </w:style>
  <w:style w:type="paragraph" w:styleId="3f2">
    <w:name w:val="index 3"/>
    <w:basedOn w:val="a6"/>
    <w:next w:val="a6"/>
    <w:qFormat/>
    <w:rsid w:val="007B7FDD"/>
    <w:pPr>
      <w:spacing w:after="180" w:line="259" w:lineRule="auto"/>
      <w:ind w:left="600" w:hanging="200"/>
    </w:pPr>
    <w:rPr>
      <w:rFonts w:ascii="Times New Roman" w:eastAsia="等线" w:hAnsi="Times New Roman"/>
      <w:sz w:val="20"/>
      <w:szCs w:val="20"/>
    </w:rPr>
  </w:style>
  <w:style w:type="paragraph" w:styleId="affffffe">
    <w:name w:val="endnote text"/>
    <w:basedOn w:val="a6"/>
    <w:link w:val="afffffff"/>
    <w:qFormat/>
    <w:rsid w:val="007B7FDD"/>
    <w:pPr>
      <w:spacing w:after="180" w:line="259" w:lineRule="auto"/>
    </w:pPr>
    <w:rPr>
      <w:rFonts w:ascii="Times New Roman" w:eastAsia="等线" w:hAnsi="Times New Roman"/>
      <w:sz w:val="20"/>
      <w:szCs w:val="20"/>
    </w:rPr>
  </w:style>
  <w:style w:type="character" w:customStyle="1" w:styleId="afffffff">
    <w:name w:val="尾注文本 字符"/>
    <w:basedOn w:val="a7"/>
    <w:link w:val="affffffe"/>
    <w:qFormat/>
    <w:rsid w:val="007B7FDD"/>
    <w:rPr>
      <w:rFonts w:eastAsia="等线"/>
      <w:lang w:val="en-GB" w:eastAsia="en-US"/>
    </w:rPr>
  </w:style>
  <w:style w:type="paragraph" w:styleId="5e">
    <w:name w:val="List Continue 5"/>
    <w:basedOn w:val="a6"/>
    <w:qFormat/>
    <w:rsid w:val="007B7FDD"/>
    <w:pPr>
      <w:spacing w:after="120" w:line="259" w:lineRule="auto"/>
      <w:ind w:left="1415"/>
      <w:contextualSpacing/>
    </w:pPr>
    <w:rPr>
      <w:rFonts w:ascii="Times New Roman" w:eastAsia="等线" w:hAnsi="Times New Roman"/>
      <w:sz w:val="20"/>
      <w:szCs w:val="20"/>
    </w:rPr>
  </w:style>
  <w:style w:type="paragraph" w:styleId="afffffff0">
    <w:name w:val="envelope return"/>
    <w:basedOn w:val="a6"/>
    <w:qFormat/>
    <w:rsid w:val="007B7FDD"/>
    <w:pPr>
      <w:spacing w:after="180" w:line="259" w:lineRule="auto"/>
    </w:pPr>
    <w:rPr>
      <w:rFonts w:ascii="Calibri Light" w:eastAsia="等线" w:hAnsi="Calibri Light"/>
      <w:sz w:val="20"/>
      <w:szCs w:val="20"/>
    </w:rPr>
  </w:style>
  <w:style w:type="paragraph" w:styleId="afffffff1">
    <w:name w:val="Signature"/>
    <w:basedOn w:val="a6"/>
    <w:link w:val="afffffff2"/>
    <w:qFormat/>
    <w:rsid w:val="007B7FDD"/>
    <w:pPr>
      <w:spacing w:after="180" w:line="259" w:lineRule="auto"/>
      <w:ind w:left="4252"/>
    </w:pPr>
    <w:rPr>
      <w:rFonts w:ascii="Times New Roman" w:eastAsia="等线" w:hAnsi="Times New Roman"/>
      <w:sz w:val="20"/>
      <w:szCs w:val="20"/>
    </w:rPr>
  </w:style>
  <w:style w:type="character" w:customStyle="1" w:styleId="afffffff2">
    <w:name w:val="签名 字符"/>
    <w:basedOn w:val="a7"/>
    <w:link w:val="afffffff1"/>
    <w:qFormat/>
    <w:rsid w:val="007B7FDD"/>
    <w:rPr>
      <w:rFonts w:eastAsia="等线"/>
      <w:lang w:val="en-GB" w:eastAsia="en-US"/>
    </w:rPr>
  </w:style>
  <w:style w:type="paragraph" w:styleId="47">
    <w:name w:val="List Continue 4"/>
    <w:basedOn w:val="a6"/>
    <w:qFormat/>
    <w:rsid w:val="007B7FDD"/>
    <w:pPr>
      <w:spacing w:after="120" w:line="259" w:lineRule="auto"/>
      <w:ind w:left="1132"/>
      <w:contextualSpacing/>
    </w:pPr>
    <w:rPr>
      <w:rFonts w:ascii="Times New Roman" w:eastAsia="等线" w:hAnsi="Times New Roman"/>
      <w:sz w:val="20"/>
      <w:szCs w:val="20"/>
    </w:rPr>
  </w:style>
  <w:style w:type="paragraph" w:styleId="5">
    <w:name w:val="List Number 5"/>
    <w:basedOn w:val="a6"/>
    <w:qFormat/>
    <w:rsid w:val="007B7FDD"/>
    <w:pPr>
      <w:numPr>
        <w:numId w:val="78"/>
      </w:numPr>
      <w:tabs>
        <w:tab w:val="clear" w:pos="1492"/>
      </w:tabs>
      <w:spacing w:after="180" w:line="259" w:lineRule="auto"/>
      <w:ind w:left="360" w:firstLine="0"/>
      <w:contextualSpacing/>
    </w:pPr>
    <w:rPr>
      <w:rFonts w:ascii="Times New Roman" w:eastAsia="等线" w:hAnsi="Times New Roman"/>
      <w:sz w:val="20"/>
      <w:szCs w:val="20"/>
    </w:rPr>
  </w:style>
  <w:style w:type="paragraph" w:styleId="73">
    <w:name w:val="index 7"/>
    <w:basedOn w:val="a6"/>
    <w:next w:val="a6"/>
    <w:qFormat/>
    <w:rsid w:val="007B7FDD"/>
    <w:pPr>
      <w:spacing w:after="180" w:line="259" w:lineRule="auto"/>
      <w:ind w:left="1400" w:hanging="200"/>
    </w:pPr>
    <w:rPr>
      <w:rFonts w:ascii="Times New Roman" w:eastAsia="等线" w:hAnsi="Times New Roman"/>
      <w:sz w:val="20"/>
      <w:szCs w:val="20"/>
    </w:rPr>
  </w:style>
  <w:style w:type="paragraph" w:styleId="92">
    <w:name w:val="index 9"/>
    <w:basedOn w:val="a6"/>
    <w:next w:val="a6"/>
    <w:qFormat/>
    <w:rsid w:val="007B7FDD"/>
    <w:pPr>
      <w:spacing w:after="180" w:line="259" w:lineRule="auto"/>
      <w:ind w:left="1800" w:hanging="200"/>
    </w:pPr>
    <w:rPr>
      <w:rFonts w:ascii="Times New Roman" w:eastAsia="等线" w:hAnsi="Times New Roman"/>
      <w:sz w:val="20"/>
      <w:szCs w:val="20"/>
    </w:rPr>
  </w:style>
  <w:style w:type="paragraph" w:styleId="afffffff3">
    <w:name w:val="Message Header"/>
    <w:basedOn w:val="a6"/>
    <w:link w:val="afffffff4"/>
    <w:qFormat/>
    <w:rsid w:val="007B7FD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等线" w:hAnsi="Calibri Light"/>
      <w:sz w:val="24"/>
    </w:rPr>
  </w:style>
  <w:style w:type="character" w:customStyle="1" w:styleId="afffffff4">
    <w:name w:val="信息标题 字符"/>
    <w:basedOn w:val="a7"/>
    <w:link w:val="afffffff3"/>
    <w:qFormat/>
    <w:rsid w:val="007B7FDD"/>
    <w:rPr>
      <w:rFonts w:ascii="Calibri Light" w:eastAsia="等线" w:hAnsi="Calibri Light"/>
      <w:sz w:val="24"/>
      <w:szCs w:val="24"/>
      <w:shd w:val="pct20" w:color="auto" w:fill="auto"/>
      <w:lang w:val="en-GB" w:eastAsia="en-US"/>
    </w:rPr>
  </w:style>
  <w:style w:type="paragraph" w:styleId="3f3">
    <w:name w:val="List Continue 3"/>
    <w:basedOn w:val="a6"/>
    <w:qFormat/>
    <w:rsid w:val="007B7FDD"/>
    <w:pPr>
      <w:spacing w:after="120" w:line="259" w:lineRule="auto"/>
      <w:ind w:left="849"/>
      <w:contextualSpacing/>
    </w:pPr>
    <w:rPr>
      <w:rFonts w:ascii="Times New Roman" w:eastAsia="等线" w:hAnsi="Times New Roman"/>
      <w:sz w:val="20"/>
      <w:szCs w:val="20"/>
    </w:rPr>
  </w:style>
  <w:style w:type="paragraph" w:customStyle="1" w:styleId="Bibliography1">
    <w:name w:val="Bibliography1"/>
    <w:basedOn w:val="a6"/>
    <w:next w:val="a6"/>
    <w:uiPriority w:val="37"/>
    <w:semiHidden/>
    <w:unhideWhenUsed/>
    <w:qFormat/>
    <w:rsid w:val="007B7FDD"/>
    <w:pPr>
      <w:spacing w:after="180" w:line="259" w:lineRule="auto"/>
    </w:pPr>
    <w:rPr>
      <w:rFonts w:ascii="Times New Roman" w:eastAsia="等线" w:hAnsi="Times New Roman"/>
      <w:sz w:val="20"/>
      <w:szCs w:val="20"/>
    </w:rPr>
  </w:style>
  <w:style w:type="paragraph" w:styleId="afffffff5">
    <w:name w:val="Intense Quote"/>
    <w:basedOn w:val="a6"/>
    <w:next w:val="a6"/>
    <w:link w:val="afffffff6"/>
    <w:uiPriority w:val="30"/>
    <w:qFormat/>
    <w:rsid w:val="007B7FDD"/>
    <w:pPr>
      <w:pBdr>
        <w:top w:val="single" w:sz="4" w:space="10" w:color="4472C4"/>
        <w:bottom w:val="single" w:sz="4" w:space="10" w:color="4472C4"/>
      </w:pBdr>
      <w:spacing w:before="360" w:after="360" w:line="259" w:lineRule="auto"/>
      <w:ind w:left="864" w:right="864"/>
      <w:jc w:val="center"/>
    </w:pPr>
    <w:rPr>
      <w:rFonts w:ascii="Times New Roman" w:eastAsia="等线" w:hAnsi="Times New Roman"/>
      <w:i/>
      <w:iCs/>
      <w:color w:val="4472C4"/>
      <w:sz w:val="20"/>
      <w:szCs w:val="20"/>
    </w:rPr>
  </w:style>
  <w:style w:type="character" w:customStyle="1" w:styleId="afffffff6">
    <w:name w:val="明显引用 字符"/>
    <w:basedOn w:val="a7"/>
    <w:link w:val="afffffff5"/>
    <w:uiPriority w:val="30"/>
    <w:qFormat/>
    <w:rsid w:val="007B7FDD"/>
    <w:rPr>
      <w:rFonts w:eastAsia="等线"/>
      <w:i/>
      <w:iCs/>
      <w:color w:val="4472C4"/>
      <w:lang w:val="en-GB" w:eastAsia="en-US"/>
    </w:rPr>
  </w:style>
  <w:style w:type="paragraph" w:styleId="afffffff7">
    <w:name w:val="Quote"/>
    <w:basedOn w:val="a6"/>
    <w:next w:val="a6"/>
    <w:link w:val="afffffff8"/>
    <w:uiPriority w:val="29"/>
    <w:qFormat/>
    <w:rsid w:val="007B7FDD"/>
    <w:pPr>
      <w:spacing w:before="200" w:after="160" w:line="259" w:lineRule="auto"/>
      <w:ind w:left="864" w:right="864"/>
      <w:jc w:val="center"/>
    </w:pPr>
    <w:rPr>
      <w:rFonts w:ascii="Times New Roman" w:eastAsia="等线" w:hAnsi="Times New Roman"/>
      <w:i/>
      <w:iCs/>
      <w:color w:val="404040"/>
      <w:sz w:val="20"/>
      <w:szCs w:val="20"/>
    </w:rPr>
  </w:style>
  <w:style w:type="character" w:customStyle="1" w:styleId="afffffff8">
    <w:name w:val="引用 字符"/>
    <w:basedOn w:val="a7"/>
    <w:link w:val="afffffff7"/>
    <w:uiPriority w:val="29"/>
    <w:qFormat/>
    <w:rsid w:val="007B7FDD"/>
    <w:rPr>
      <w:rFonts w:eastAsia="等线"/>
      <w:i/>
      <w:iCs/>
      <w:color w:val="404040"/>
      <w:lang w:val="en-GB" w:eastAsia="en-US"/>
    </w:rPr>
  </w:style>
  <w:style w:type="paragraph" w:customStyle="1" w:styleId="TOCHeading1">
    <w:name w:val="TOC Heading1"/>
    <w:basedOn w:val="10"/>
    <w:next w:val="a6"/>
    <w:uiPriority w:val="39"/>
    <w:semiHidden/>
    <w:unhideWhenUsed/>
    <w:qFormat/>
    <w:rsid w:val="007B7FDD"/>
    <w:pPr>
      <w:numPr>
        <w:numId w:val="0"/>
      </w:numPr>
      <w:spacing w:before="240" w:after="60" w:line="259" w:lineRule="auto"/>
      <w:outlineLvl w:val="9"/>
    </w:pPr>
    <w:rPr>
      <w:rFonts w:ascii="Calibri Light" w:eastAsia="等线" w:hAnsi="Calibri Light"/>
      <w:kern w:val="32"/>
      <w:sz w:val="32"/>
      <w:szCs w:val="32"/>
    </w:rPr>
  </w:style>
  <w:style w:type="paragraph" w:customStyle="1" w:styleId="Revision1">
    <w:name w:val="Revision1"/>
    <w:hidden/>
    <w:uiPriority w:val="99"/>
    <w:semiHidden/>
    <w:qFormat/>
    <w:rsid w:val="007B7FDD"/>
    <w:pPr>
      <w:spacing w:after="160" w:line="259" w:lineRule="auto"/>
    </w:pPr>
    <w:rPr>
      <w:rFonts w:eastAsia="等线"/>
      <w:lang w:val="en-GB" w:eastAsia="en-US"/>
    </w:rPr>
  </w:style>
  <w:style w:type="table" w:customStyle="1" w:styleId="GridTable4-Accent517">
    <w:name w:val="Grid Table 4 - Accent 517"/>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7B7FDD"/>
    <w:pPr>
      <w:spacing w:before="100" w:beforeAutospacing="1" w:after="100" w:afterAutospacing="1" w:line="259" w:lineRule="auto"/>
    </w:pPr>
    <w:rPr>
      <w:rFonts w:ascii="等线" w:eastAsia="等线" w:hAnsi="等线" w:cs="宋体"/>
      <w:color w:val="000000"/>
      <w:szCs w:val="22"/>
      <w:lang w:val="en-US" w:eastAsia="zh-CN"/>
    </w:rPr>
  </w:style>
  <w:style w:type="paragraph" w:customStyle="1" w:styleId="font6">
    <w:name w:val="font6"/>
    <w:basedOn w:val="a6"/>
    <w:qFormat/>
    <w:rsid w:val="007B7FDD"/>
    <w:pPr>
      <w:spacing w:before="100" w:beforeAutospacing="1" w:after="100" w:afterAutospacing="1" w:line="259" w:lineRule="auto"/>
    </w:pPr>
    <w:rPr>
      <w:rFonts w:ascii="Times New Roman" w:eastAsia="宋体" w:hAnsi="Times New Roman"/>
      <w:szCs w:val="22"/>
      <w:lang w:val="en-US" w:eastAsia="zh-CN"/>
    </w:rPr>
  </w:style>
  <w:style w:type="paragraph" w:customStyle="1" w:styleId="font7">
    <w:name w:val="font7"/>
    <w:basedOn w:val="a6"/>
    <w:qFormat/>
    <w:rsid w:val="007B7FDD"/>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7B7FDD"/>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7B7FDD"/>
    <w:pPr>
      <w:spacing w:before="100" w:beforeAutospacing="1" w:after="100" w:afterAutospacing="1" w:line="259" w:lineRule="auto"/>
    </w:pPr>
    <w:rPr>
      <w:rFonts w:ascii="Times New Roman" w:eastAsia="宋体" w:hAnsi="Times New Roman"/>
      <w:b/>
      <w:bCs/>
      <w:sz w:val="18"/>
      <w:szCs w:val="18"/>
      <w:lang w:val="en-US" w:eastAsia="zh-CN"/>
    </w:rPr>
  </w:style>
  <w:style w:type="paragraph" w:customStyle="1" w:styleId="font10">
    <w:name w:val="font10"/>
    <w:basedOn w:val="a6"/>
    <w:qFormat/>
    <w:rsid w:val="007B7FDD"/>
    <w:pPr>
      <w:spacing w:before="100" w:beforeAutospacing="1" w:after="100" w:afterAutospacing="1" w:line="259" w:lineRule="auto"/>
    </w:pPr>
    <w:rPr>
      <w:rFonts w:ascii="Times New Roman" w:eastAsia="宋体" w:hAnsi="Times New Roman"/>
      <w:sz w:val="18"/>
      <w:szCs w:val="18"/>
      <w:lang w:val="en-US" w:eastAsia="zh-CN"/>
    </w:rPr>
  </w:style>
  <w:style w:type="paragraph" w:customStyle="1" w:styleId="font11">
    <w:name w:val="font11"/>
    <w:basedOn w:val="a6"/>
    <w:qFormat/>
    <w:rsid w:val="007B7FDD"/>
    <w:pPr>
      <w:spacing w:before="100" w:beforeAutospacing="1" w:after="100" w:afterAutospacing="1" w:line="259" w:lineRule="auto"/>
    </w:pPr>
    <w:rPr>
      <w:rFonts w:ascii="Times New Roman" w:eastAsia="宋体" w:hAnsi="Times New Roman"/>
      <w:b/>
      <w:bCs/>
      <w:szCs w:val="22"/>
      <w:lang w:val="en-US" w:eastAsia="zh-CN"/>
    </w:rPr>
  </w:style>
  <w:style w:type="paragraph" w:customStyle="1" w:styleId="afffffff9">
    <w:name w:val="表格"/>
    <w:basedOn w:val="a6"/>
    <w:link w:val="Char3"/>
    <w:qFormat/>
    <w:rsid w:val="007B7FDD"/>
    <w:pPr>
      <w:spacing w:line="259" w:lineRule="auto"/>
      <w:jc w:val="center"/>
    </w:pPr>
    <w:rPr>
      <w:rFonts w:ascii="Times New Roman" w:eastAsia="Times New Roman" w:hAnsi="Times New Roman"/>
      <w:sz w:val="12"/>
      <w:szCs w:val="12"/>
      <w:lang w:eastAsia="zh-CN"/>
    </w:rPr>
  </w:style>
  <w:style w:type="character" w:customStyle="1" w:styleId="Char3">
    <w:name w:val="表格 Char"/>
    <w:link w:val="afffffff9"/>
    <w:qFormat/>
    <w:rsid w:val="007B7FDD"/>
    <w:rPr>
      <w:rFonts w:eastAsia="Times New Roman"/>
      <w:sz w:val="12"/>
      <w:szCs w:val="12"/>
      <w:lang w:val="en-GB"/>
    </w:rPr>
  </w:style>
  <w:style w:type="table" w:customStyle="1" w:styleId="TableGrid6">
    <w:name w:val="TableGrid6"/>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Grid40">
    <w:name w:val="Table Grid4"/>
    <w:basedOn w:val="a8"/>
    <w:next w:val="af8"/>
    <w:uiPriority w:val="39"/>
    <w:qFormat/>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7B7FDD"/>
    <w:rPr>
      <w:rFonts w:ascii="Times New Roman" w:hAnsi="Times New Roman"/>
      <w:lang w:eastAsia="en-US"/>
    </w:rPr>
  </w:style>
  <w:style w:type="table" w:customStyle="1" w:styleId="ColorfulList-Accent117">
    <w:name w:val="Colorful List - Accent 117"/>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7B7FDD"/>
  </w:style>
  <w:style w:type="paragraph" w:customStyle="1" w:styleId="48">
    <w:name w:val="列表段落4"/>
    <w:basedOn w:val="a6"/>
    <w:qFormat/>
    <w:rsid w:val="007B7FDD"/>
    <w:pPr>
      <w:spacing w:before="100" w:beforeAutospacing="1" w:after="100" w:afterAutospacing="1"/>
      <w:ind w:leftChars="400" w:left="840"/>
    </w:pPr>
    <w:rPr>
      <w:rFonts w:cs="Times"/>
      <w:sz w:val="24"/>
      <w:lang w:val="en-US" w:eastAsia="zh-CN"/>
    </w:rPr>
  </w:style>
  <w:style w:type="paragraph" w:customStyle="1" w:styleId="xtah">
    <w:name w:val="x_tah"/>
    <w:basedOn w:val="a6"/>
    <w:qFormat/>
    <w:rsid w:val="007B7FDD"/>
    <w:pPr>
      <w:keepNext/>
      <w:spacing w:line="252" w:lineRule="auto"/>
      <w:jc w:val="center"/>
    </w:pPr>
    <w:rPr>
      <w:rFonts w:ascii="Arial" w:eastAsia="宋体" w:hAnsi="Arial" w:cs="Arial"/>
      <w:b/>
      <w:bCs/>
      <w:sz w:val="18"/>
      <w:szCs w:val="18"/>
      <w:lang w:val="en-US" w:eastAsia="zh-CN"/>
    </w:rPr>
  </w:style>
  <w:style w:type="table" w:customStyle="1" w:styleId="120">
    <w:name w:val="网格型12"/>
    <w:basedOn w:val="a8"/>
    <w:qFormat/>
    <w:rsid w:val="007B7FD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8">
    <w:name w:val="(文字) (文字)5108"/>
    <w:semiHidden/>
    <w:qFormat/>
    <w:rsid w:val="007B7FDD"/>
    <w:rPr>
      <w:rFonts w:ascii="Times New Roman" w:hAnsi="Times New Roman"/>
      <w:lang w:eastAsia="en-US"/>
    </w:rPr>
  </w:style>
  <w:style w:type="table" w:customStyle="1" w:styleId="ColorfulList-Accent118">
    <w:name w:val="Colorful List - Accent 118"/>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7B7FD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7B7FDD"/>
    <w:pPr>
      <w:suppressLineNumbers/>
      <w:suppressAutoHyphens/>
      <w:spacing w:after="180" w:line="259" w:lineRule="auto"/>
      <w:jc w:val="both"/>
    </w:pPr>
    <w:rPr>
      <w:rFonts w:ascii="Times New Roman" w:eastAsia="等线" w:hAnsi="Times New Roman"/>
      <w:sz w:val="20"/>
      <w:szCs w:val="20"/>
    </w:rPr>
  </w:style>
  <w:style w:type="character" w:customStyle="1" w:styleId="1Char">
    <w:name w:val="제목 1 Char"/>
    <w:qFormat/>
    <w:rsid w:val="007B7FDD"/>
    <w:rPr>
      <w:rFonts w:ascii="Arial" w:hAnsi="Arial"/>
      <w:sz w:val="36"/>
      <w:lang w:eastAsia="en-US"/>
    </w:rPr>
  </w:style>
  <w:style w:type="character" w:customStyle="1" w:styleId="2Char">
    <w:name w:val="본문 들여쓰기 2 Char"/>
    <w:qFormat/>
    <w:rsid w:val="007B7FDD"/>
    <w:rPr>
      <w:lang w:eastAsia="en-US"/>
    </w:rPr>
  </w:style>
  <w:style w:type="character" w:customStyle="1" w:styleId="Char4">
    <w:name w:val="미주 텍스트 Char"/>
    <w:qFormat/>
    <w:rsid w:val="007B7FDD"/>
    <w:rPr>
      <w:lang w:eastAsia="en-US"/>
    </w:rPr>
  </w:style>
  <w:style w:type="character" w:customStyle="1" w:styleId="Char5">
    <w:name w:val="각주 텍스트 Char"/>
    <w:qFormat/>
    <w:rsid w:val="007B7FDD"/>
    <w:rPr>
      <w:lang w:eastAsia="en-US"/>
    </w:rPr>
  </w:style>
  <w:style w:type="character" w:customStyle="1" w:styleId="HTMLChar">
    <w:name w:val="미리 서식이 지정된 HTML Char"/>
    <w:qFormat/>
    <w:rsid w:val="007B7FDD"/>
    <w:rPr>
      <w:rFonts w:ascii="Courier New" w:hAnsi="Courier New" w:cs="Courier New"/>
      <w:lang w:eastAsia="en-US"/>
    </w:rPr>
  </w:style>
  <w:style w:type="character" w:customStyle="1" w:styleId="Char6">
    <w:name w:val="강한 인용 Char"/>
    <w:uiPriority w:val="30"/>
    <w:qFormat/>
    <w:rsid w:val="007B7FDD"/>
    <w:rPr>
      <w:i/>
      <w:iCs/>
      <w:color w:val="4472C4"/>
      <w:lang w:eastAsia="en-US"/>
    </w:rPr>
  </w:style>
  <w:style w:type="character" w:customStyle="1" w:styleId="Char7">
    <w:name w:val="매크로 텍스트 Char"/>
    <w:qFormat/>
    <w:rsid w:val="007B7FDD"/>
    <w:rPr>
      <w:rFonts w:ascii="Courier New" w:hAnsi="Courier New" w:cs="Courier New"/>
      <w:lang w:eastAsia="en-US"/>
    </w:rPr>
  </w:style>
  <w:style w:type="character" w:customStyle="1" w:styleId="Char8">
    <w:name w:val="메시지 머리글 Char"/>
    <w:qFormat/>
    <w:rsid w:val="007B7FD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7B7FDD"/>
    <w:rPr>
      <w:lang w:eastAsia="en-US"/>
    </w:rPr>
  </w:style>
  <w:style w:type="character" w:customStyle="1" w:styleId="Chara">
    <w:name w:val="글자만 Char"/>
    <w:qFormat/>
    <w:rsid w:val="007B7FDD"/>
    <w:rPr>
      <w:rFonts w:ascii="Courier New" w:hAnsi="Courier New" w:cs="Courier New"/>
      <w:lang w:eastAsia="en-US"/>
    </w:rPr>
  </w:style>
  <w:style w:type="character" w:customStyle="1" w:styleId="Charb">
    <w:name w:val="인용 Char"/>
    <w:uiPriority w:val="29"/>
    <w:qFormat/>
    <w:rsid w:val="007B7FDD"/>
    <w:rPr>
      <w:i/>
      <w:iCs/>
      <w:color w:val="404040"/>
      <w:lang w:eastAsia="en-US"/>
    </w:rPr>
  </w:style>
  <w:style w:type="character" w:customStyle="1" w:styleId="Charc">
    <w:name w:val="인사말 Char"/>
    <w:qFormat/>
    <w:rsid w:val="007B7FDD"/>
    <w:rPr>
      <w:lang w:eastAsia="en-US"/>
    </w:rPr>
  </w:style>
  <w:style w:type="character" w:customStyle="1" w:styleId="Chard">
    <w:name w:val="서명 Char"/>
    <w:qFormat/>
    <w:rsid w:val="007B7FDD"/>
    <w:rPr>
      <w:lang w:eastAsia="en-US"/>
    </w:rPr>
  </w:style>
  <w:style w:type="character" w:customStyle="1" w:styleId="Chare">
    <w:name w:val="부제 Char"/>
    <w:qFormat/>
    <w:rsid w:val="007B7FDD"/>
    <w:rPr>
      <w:rFonts w:ascii="Calibri Light" w:eastAsia="Times New Roman" w:hAnsi="Calibri Light" w:cs="Times New Roman"/>
      <w:sz w:val="24"/>
      <w:szCs w:val="24"/>
      <w:lang w:eastAsia="en-US"/>
    </w:rPr>
  </w:style>
  <w:style w:type="character" w:customStyle="1" w:styleId="Charf">
    <w:name w:val="제목 Char"/>
    <w:qFormat/>
    <w:rsid w:val="007B7FDD"/>
    <w:rPr>
      <w:rFonts w:ascii="Calibri Light" w:eastAsia="Times New Roman" w:hAnsi="Calibri Light" w:cs="Times New Roman"/>
      <w:b/>
      <w:bCs/>
      <w:kern w:val="2"/>
      <w:sz w:val="32"/>
      <w:szCs w:val="32"/>
      <w:lang w:eastAsia="en-US"/>
    </w:rPr>
  </w:style>
  <w:style w:type="character" w:customStyle="1" w:styleId="3Char">
    <w:name w:val="제목 3 Char"/>
    <w:qFormat/>
    <w:rsid w:val="007B7FDD"/>
    <w:rPr>
      <w:rFonts w:ascii="Arial" w:hAnsi="Arial"/>
      <w:sz w:val="28"/>
      <w:lang w:eastAsia="en-US"/>
    </w:rPr>
  </w:style>
  <w:style w:type="character" w:customStyle="1" w:styleId="FootnoteCharacters">
    <w:name w:val="Footnote Characters"/>
    <w:qFormat/>
    <w:rsid w:val="007B7FDD"/>
  </w:style>
  <w:style w:type="paragraph" w:customStyle="1" w:styleId="Index">
    <w:name w:val="Index"/>
    <w:basedOn w:val="a6"/>
    <w:qFormat/>
    <w:rsid w:val="007B7FDD"/>
    <w:pPr>
      <w:suppressLineNumbers/>
      <w:suppressAutoHyphens/>
      <w:spacing w:after="180" w:line="259" w:lineRule="auto"/>
      <w:jc w:val="both"/>
    </w:pPr>
    <w:rPr>
      <w:rFonts w:ascii="Times New Roman" w:eastAsia="等线" w:hAnsi="Times New Roman" w:cs="Lohit Devanagari"/>
      <w:sz w:val="20"/>
      <w:szCs w:val="20"/>
    </w:rPr>
  </w:style>
  <w:style w:type="paragraph" w:customStyle="1" w:styleId="HeaderandFooter">
    <w:name w:val="Header and Footer"/>
    <w:basedOn w:val="a6"/>
    <w:qFormat/>
    <w:rsid w:val="007B7FDD"/>
    <w:pPr>
      <w:suppressAutoHyphens/>
      <w:spacing w:after="180" w:line="259" w:lineRule="auto"/>
      <w:jc w:val="both"/>
    </w:pPr>
    <w:rPr>
      <w:rFonts w:ascii="Times New Roman" w:eastAsia="等线" w:hAnsi="Times New Roman"/>
      <w:sz w:val="20"/>
      <w:szCs w:val="20"/>
    </w:rPr>
  </w:style>
  <w:style w:type="table" w:customStyle="1" w:styleId="5-61">
    <w:name w:val="눈금 표 5 어둡게 - 강조색 61"/>
    <w:basedOn w:val="a8"/>
    <w:uiPriority w:val="50"/>
    <w:qFormat/>
    <w:rsid w:val="007B7FDD"/>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7B7FDD"/>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7B7FDD"/>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7B7FDD"/>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7B7FDD"/>
  </w:style>
  <w:style w:type="character" w:customStyle="1" w:styleId="5107">
    <w:name w:val="(文字) (文字)5107"/>
    <w:semiHidden/>
    <w:qFormat/>
    <w:rsid w:val="007B7FDD"/>
    <w:rPr>
      <w:rFonts w:ascii="Times New Roman" w:hAnsi="Times New Roman"/>
      <w:lang w:eastAsia="en-US"/>
    </w:rPr>
  </w:style>
  <w:style w:type="numbering" w:customStyle="1" w:styleId="StyleBulletedSymbolsymbolLeft025Hanging01">
    <w:name w:val="Style Bulleted Symbol (symbol) Left:  0.25&quot; Hanging:  0.1"/>
    <w:basedOn w:val="a9"/>
    <w:rsid w:val="007B7FDD"/>
  </w:style>
  <w:style w:type="table" w:customStyle="1" w:styleId="ColorfulList-Accent119">
    <w:name w:val="Colorful List - Accent 119"/>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7B7FDD"/>
  </w:style>
  <w:style w:type="numbering" w:customStyle="1" w:styleId="StyleBulletedSymbolsymbolLeft025Hanging02512">
    <w:name w:val="Style Bulleted Symbol (symbol) Left:  0.25&quot; Hanging:  0.25&quot;12"/>
    <w:basedOn w:val="a9"/>
    <w:rsid w:val="007B7FDD"/>
  </w:style>
  <w:style w:type="numbering" w:customStyle="1" w:styleId="StyleBulletedSymbolsymbolLeft025Hanging02521">
    <w:name w:val="Style Bulleted Symbol (symbol) Left:  0.25&quot; Hanging:  0.25&quot;21"/>
    <w:basedOn w:val="a9"/>
    <w:rsid w:val="007B7FDD"/>
  </w:style>
  <w:style w:type="table" w:customStyle="1" w:styleId="TableGrid60">
    <w:name w:val="Table Grid6"/>
    <w:basedOn w:val="a8"/>
    <w:next w:val="af8"/>
    <w:uiPriority w:val="39"/>
    <w:qFormat/>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B7FDD"/>
  </w:style>
  <w:style w:type="table" w:customStyle="1" w:styleId="TableGrid9">
    <w:name w:val="TableGrid9"/>
    <w:basedOn w:val="a8"/>
    <w:next w:val="af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7B7FDD"/>
  </w:style>
  <w:style w:type="character" w:customStyle="1" w:styleId="5106">
    <w:name w:val="(文字) (文字)5106"/>
    <w:semiHidden/>
    <w:qFormat/>
    <w:rsid w:val="007B7FDD"/>
    <w:rPr>
      <w:rFonts w:ascii="Times New Roman" w:hAnsi="Times New Roman"/>
      <w:lang w:eastAsia="en-US"/>
    </w:rPr>
  </w:style>
  <w:style w:type="numbering" w:customStyle="1" w:styleId="StyleBulletedSymbolsymbolLeft025Hanging03">
    <w:name w:val="Style Bulleted Symbol (symbol) Left:  0.25&quot; Hanging:  0.3"/>
    <w:basedOn w:val="a9"/>
    <w:rsid w:val="007B7FDD"/>
  </w:style>
  <w:style w:type="table" w:customStyle="1" w:styleId="ColorfulList-Accent120">
    <w:name w:val="Colorful List - Accent 120"/>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7B7FDD"/>
  </w:style>
  <w:style w:type="numbering" w:customStyle="1" w:styleId="StyleBulletedSymbolsymbolLeft025Hanging02514">
    <w:name w:val="Style Bulleted Symbol (symbol) Left:  0.25&quot; Hanging:  0.25&quot;14"/>
    <w:basedOn w:val="a9"/>
    <w:rsid w:val="007B7FDD"/>
  </w:style>
  <w:style w:type="numbering" w:customStyle="1" w:styleId="StyleBulletedSymbolsymbolLeft025Hanging02523">
    <w:name w:val="Style Bulleted Symbol (symbol) Left:  0.25&quot; Hanging:  0.25&quot;23"/>
    <w:basedOn w:val="a9"/>
    <w:rsid w:val="007B7FDD"/>
  </w:style>
  <w:style w:type="paragraph" w:customStyle="1" w:styleId="a3">
    <w:name w:val="表格题注"/>
    <w:next w:val="a6"/>
    <w:qFormat/>
    <w:rsid w:val="007B7FDD"/>
    <w:pPr>
      <w:keepLines/>
      <w:numPr>
        <w:ilvl w:val="8"/>
        <w:numId w:val="79"/>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6"/>
    <w:qFormat/>
    <w:rsid w:val="007B7FDD"/>
    <w:pPr>
      <w:numPr>
        <w:ilvl w:val="7"/>
        <w:numId w:val="79"/>
      </w:numPr>
      <w:tabs>
        <w:tab w:val="num" w:pos="5760"/>
      </w:tabs>
      <w:spacing w:afterLines="100" w:after="160" w:line="259" w:lineRule="auto"/>
      <w:ind w:left="1089" w:hanging="369"/>
      <w:jc w:val="center"/>
    </w:pPr>
    <w:rPr>
      <w:rFonts w:ascii="Arial" w:eastAsia="宋体" w:hAnsi="Arial"/>
      <w:sz w:val="18"/>
      <w:szCs w:val="18"/>
    </w:rPr>
  </w:style>
  <w:style w:type="paragraph" w:customStyle="1" w:styleId="Tabletext2">
    <w:name w:val="Table_text"/>
    <w:basedOn w:val="a6"/>
    <w:link w:val="TabletextChar"/>
    <w:uiPriority w:val="99"/>
    <w:qFormat/>
    <w:rsid w:val="007B7F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Cs w:val="22"/>
      <w:lang w:val="fr-FR" w:eastAsia="ko-KR"/>
    </w:rPr>
  </w:style>
  <w:style w:type="character" w:customStyle="1" w:styleId="TabletextChar">
    <w:name w:val="Table_text Char"/>
    <w:link w:val="Tabletext2"/>
    <w:uiPriority w:val="99"/>
    <w:qFormat/>
    <w:locked/>
    <w:rsid w:val="007B7FDD"/>
    <w:rPr>
      <w:rFonts w:ascii="Calibri" w:eastAsia="宋体" w:hAnsi="Calibri" w:cs="Arial"/>
      <w:sz w:val="22"/>
      <w:szCs w:val="22"/>
      <w:lang w:val="fr-FR" w:eastAsia="ko-KR"/>
    </w:rPr>
  </w:style>
  <w:style w:type="paragraph" w:customStyle="1" w:styleId="observation">
    <w:name w:val="observation"/>
    <w:basedOn w:val="a6"/>
    <w:link w:val="observation1"/>
    <w:qFormat/>
    <w:rsid w:val="007B7FDD"/>
    <w:pPr>
      <w:widowControl w:val="0"/>
      <w:numPr>
        <w:numId w:val="80"/>
      </w:numPr>
      <w:spacing w:beforeLines="50" w:before="120" w:afterLines="50" w:after="120"/>
      <w:ind w:left="720" w:hanging="360"/>
      <w:jc w:val="both"/>
    </w:pPr>
    <w:rPr>
      <w:rFonts w:ascii="Yu Mincho" w:eastAsia="Yu Mincho" w:hAnsi="Yu Mincho" w:cs="Latha"/>
      <w:b/>
      <w:kern w:val="2"/>
      <w:sz w:val="21"/>
      <w:szCs w:val="22"/>
      <w:lang w:val="en-US" w:eastAsia="zh-CN"/>
    </w:rPr>
  </w:style>
  <w:style w:type="character" w:customStyle="1" w:styleId="afffffffa">
    <w:name w:val="列出段落 字符"/>
    <w:aliases w:val="Normal bullet 2 字符"/>
    <w:uiPriority w:val="34"/>
    <w:qFormat/>
    <w:rsid w:val="007B7FDD"/>
    <w:rPr>
      <w:rFonts w:ascii="Cambria" w:eastAsia="黑体" w:hAnsi="Cambria" w:cs="宋体"/>
      <w:lang w:eastAsia="en-US"/>
    </w:rPr>
  </w:style>
  <w:style w:type="paragraph" w:customStyle="1" w:styleId="64">
    <w:name w:val="列表段落6"/>
    <w:basedOn w:val="a6"/>
    <w:qFormat/>
    <w:rsid w:val="007B7FDD"/>
    <w:pPr>
      <w:spacing w:before="100" w:beforeAutospacing="1" w:after="100" w:afterAutospacing="1"/>
      <w:ind w:leftChars="400" w:left="840"/>
    </w:pPr>
    <w:rPr>
      <w:rFonts w:cs="Times"/>
      <w:sz w:val="24"/>
      <w:lang w:val="en-US" w:eastAsia="zh-CN"/>
    </w:rPr>
  </w:style>
  <w:style w:type="character" w:customStyle="1" w:styleId="observation1">
    <w:name w:val="observation 字符"/>
    <w:link w:val="observation"/>
    <w:qFormat/>
    <w:rsid w:val="007B7FDD"/>
    <w:rPr>
      <w:rFonts w:ascii="Yu Mincho" w:eastAsia="Yu Mincho" w:hAnsi="Yu Mincho" w:cs="Latha"/>
      <w:b/>
      <w:kern w:val="2"/>
      <w:sz w:val="21"/>
      <w:szCs w:val="22"/>
    </w:rPr>
  </w:style>
  <w:style w:type="table" w:customStyle="1" w:styleId="49">
    <w:name w:val="网格型4"/>
    <w:basedOn w:val="a8"/>
    <w:uiPriority w:val="39"/>
    <w:qFormat/>
    <w:rsid w:val="007B7FDD"/>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7B7FDD"/>
  </w:style>
  <w:style w:type="character" w:customStyle="1" w:styleId="5105">
    <w:name w:val="(文字) (文字)5105"/>
    <w:semiHidden/>
    <w:qFormat/>
    <w:rsid w:val="007B7FDD"/>
    <w:rPr>
      <w:rFonts w:ascii="Times New Roman" w:hAnsi="Times New Roman"/>
      <w:lang w:eastAsia="en-US"/>
    </w:rPr>
  </w:style>
  <w:style w:type="numbering" w:customStyle="1" w:styleId="StyleBulletedSymbolsymbolLeft025Hanging04">
    <w:name w:val="Style Bulleted Symbol (symbol) Left:  0.25&quot; Hanging:  0.4"/>
    <w:basedOn w:val="a9"/>
    <w:rsid w:val="007B7FDD"/>
  </w:style>
  <w:style w:type="table" w:customStyle="1" w:styleId="ColorfulList-Accent121">
    <w:name w:val="Colorful List - Accent 121"/>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B7FDD"/>
  </w:style>
  <w:style w:type="numbering" w:customStyle="1" w:styleId="StyleBulletedSymbolsymbolLeft025Hanging02515">
    <w:name w:val="Style Bulleted Symbol (symbol) Left:  0.25&quot; Hanging:  0.25&quot;15"/>
    <w:basedOn w:val="a9"/>
    <w:rsid w:val="007B7FDD"/>
  </w:style>
  <w:style w:type="numbering" w:customStyle="1" w:styleId="StyleBulletedSymbolsymbolLeft025Hanging02524">
    <w:name w:val="Style Bulleted Symbol (symbol) Left:  0.25&quot; Hanging:  0.25&quot;24"/>
    <w:basedOn w:val="a9"/>
    <w:rsid w:val="007B7FDD"/>
    <w:pPr>
      <w:numPr>
        <w:numId w:val="26"/>
      </w:numPr>
    </w:pPr>
  </w:style>
  <w:style w:type="numbering" w:customStyle="1" w:styleId="StyleBulleted5">
    <w:name w:val="Style Bulleted5"/>
    <w:rsid w:val="007B7FDD"/>
  </w:style>
  <w:style w:type="numbering" w:customStyle="1" w:styleId="StyleBulleted6">
    <w:name w:val="Style Bulleted6"/>
    <w:rsid w:val="007B7FDD"/>
  </w:style>
  <w:style w:type="table" w:customStyle="1" w:styleId="TableGrid70">
    <w:name w:val="Table Grid7"/>
    <w:basedOn w:val="a8"/>
    <w:next w:val="af8"/>
    <w:uiPriority w:val="39"/>
    <w:qFormat/>
    <w:rsid w:val="007B7F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8"/>
    <w:uiPriority w:val="39"/>
    <w:qFormat/>
    <w:rsid w:val="007B7F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uiPriority w:val="99"/>
    <w:qFormat/>
    <w:locked/>
    <w:rsid w:val="007B7FDD"/>
    <w:rPr>
      <w:rFonts w:eastAsia="宋体"/>
      <w:lang w:eastAsia="ja-JP"/>
    </w:rPr>
  </w:style>
  <w:style w:type="table" w:customStyle="1" w:styleId="TableGrid110">
    <w:name w:val="TableGrid11"/>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7B7FDD"/>
  </w:style>
  <w:style w:type="character" w:customStyle="1" w:styleId="5104">
    <w:name w:val="(文字) (文字)5104"/>
    <w:semiHidden/>
    <w:qFormat/>
    <w:rsid w:val="007B7FDD"/>
    <w:rPr>
      <w:rFonts w:ascii="Times New Roman" w:hAnsi="Times New Roman"/>
      <w:lang w:eastAsia="en-US"/>
    </w:rPr>
  </w:style>
  <w:style w:type="numbering" w:customStyle="1" w:styleId="StyleBulletedSymbolsymbolLeft025Hanging05">
    <w:name w:val="Style Bulleted Symbol (symbol) Left:  0.25&quot; Hanging:  0.5"/>
    <w:basedOn w:val="a9"/>
    <w:rsid w:val="007B7FDD"/>
  </w:style>
  <w:style w:type="table" w:customStyle="1" w:styleId="ColorfulList-Accent122">
    <w:name w:val="Colorful List - Accent 122"/>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B7FDD"/>
  </w:style>
  <w:style w:type="numbering" w:customStyle="1" w:styleId="StyleBulletedSymbolsymbolLeft025Hanging02516">
    <w:name w:val="Style Bulleted Symbol (symbol) Left:  0.25&quot; Hanging:  0.25&quot;16"/>
    <w:basedOn w:val="a9"/>
    <w:rsid w:val="007B7FDD"/>
  </w:style>
  <w:style w:type="numbering" w:customStyle="1" w:styleId="StyleBulletedSymbolsymbolLeft025Hanging02525">
    <w:name w:val="Style Bulleted Symbol (symbol) Left:  0.25&quot; Hanging:  0.25&quot;25"/>
    <w:basedOn w:val="a9"/>
    <w:rsid w:val="007B7FDD"/>
  </w:style>
  <w:style w:type="character" w:customStyle="1" w:styleId="table0">
    <w:name w:val="table 字符"/>
    <w:link w:val="table"/>
    <w:uiPriority w:val="99"/>
    <w:qFormat/>
    <w:locked/>
    <w:rsid w:val="007B7FDD"/>
    <w:rPr>
      <w:rFonts w:eastAsia="MS Mincho"/>
      <w:lang w:eastAsia="en-GB"/>
    </w:rPr>
  </w:style>
  <w:style w:type="paragraph" w:customStyle="1" w:styleId="Revision2">
    <w:name w:val="Revision2"/>
    <w:uiPriority w:val="99"/>
    <w:semiHidden/>
    <w:qFormat/>
    <w:rsid w:val="007B7FDD"/>
    <w:pPr>
      <w:spacing w:after="160" w:line="254" w:lineRule="auto"/>
    </w:pPr>
    <w:rPr>
      <w:rFonts w:eastAsia="宋体"/>
      <w:lang w:val="en-GB" w:eastAsia="en-US"/>
    </w:rPr>
  </w:style>
  <w:style w:type="character" w:customStyle="1" w:styleId="figure1">
    <w:name w:val="figure 字符"/>
    <w:link w:val="figure0"/>
    <w:qFormat/>
    <w:locked/>
    <w:rsid w:val="007B7FDD"/>
    <w:rPr>
      <w:rFonts w:eastAsia="宋体"/>
      <w:lang w:eastAsia="en-US"/>
    </w:rPr>
  </w:style>
  <w:style w:type="paragraph" w:customStyle="1" w:styleId="Revision3">
    <w:name w:val="Revision3"/>
    <w:uiPriority w:val="99"/>
    <w:semiHidden/>
    <w:qFormat/>
    <w:rsid w:val="007B7FDD"/>
    <w:pPr>
      <w:spacing w:after="160" w:line="254" w:lineRule="auto"/>
    </w:pPr>
    <w:rPr>
      <w:rFonts w:eastAsia="宋体"/>
      <w:lang w:val="en-GB" w:eastAsia="en-US"/>
    </w:rPr>
  </w:style>
  <w:style w:type="paragraph" w:customStyle="1" w:styleId="1f5">
    <w:name w:val="修订1"/>
    <w:uiPriority w:val="99"/>
    <w:semiHidden/>
    <w:qFormat/>
    <w:rsid w:val="007B7FDD"/>
    <w:pPr>
      <w:spacing w:after="160" w:line="254" w:lineRule="auto"/>
    </w:pPr>
    <w:rPr>
      <w:rFonts w:eastAsia="宋体"/>
      <w:lang w:val="en-GB" w:eastAsia="en-US"/>
    </w:rPr>
  </w:style>
  <w:style w:type="paragraph" w:customStyle="1" w:styleId="berarbeitung1">
    <w:name w:val="Überarbeitung1"/>
    <w:uiPriority w:val="99"/>
    <w:semiHidden/>
    <w:qFormat/>
    <w:rsid w:val="007B7FDD"/>
    <w:pPr>
      <w:spacing w:after="160" w:line="254" w:lineRule="auto"/>
    </w:pPr>
    <w:rPr>
      <w:rFonts w:eastAsia="宋体"/>
      <w:lang w:val="en-GB" w:eastAsia="en-US"/>
    </w:rPr>
  </w:style>
  <w:style w:type="paragraph" w:customStyle="1" w:styleId="2fa">
    <w:name w:val="修订2"/>
    <w:uiPriority w:val="99"/>
    <w:semiHidden/>
    <w:qFormat/>
    <w:rsid w:val="007B7FDD"/>
    <w:pPr>
      <w:spacing w:after="160" w:line="254" w:lineRule="auto"/>
    </w:pPr>
    <w:rPr>
      <w:rFonts w:eastAsia="宋体"/>
      <w:lang w:val="en-GB" w:eastAsia="en-US"/>
    </w:rPr>
  </w:style>
  <w:style w:type="paragraph" w:customStyle="1" w:styleId="3f4">
    <w:name w:val="修订3"/>
    <w:uiPriority w:val="99"/>
    <w:semiHidden/>
    <w:qFormat/>
    <w:rsid w:val="007B7FDD"/>
    <w:pPr>
      <w:spacing w:after="160" w:line="254" w:lineRule="auto"/>
    </w:pPr>
    <w:rPr>
      <w:rFonts w:eastAsia="宋体"/>
      <w:lang w:val="en-GB" w:eastAsia="en-US"/>
    </w:rPr>
  </w:style>
  <w:style w:type="paragraph" w:customStyle="1" w:styleId="4a">
    <w:name w:val="修订4"/>
    <w:uiPriority w:val="99"/>
    <w:semiHidden/>
    <w:qFormat/>
    <w:rsid w:val="007B7FDD"/>
    <w:pPr>
      <w:spacing w:after="160" w:line="254" w:lineRule="auto"/>
    </w:pPr>
    <w:rPr>
      <w:rFonts w:eastAsia="宋体"/>
      <w:lang w:val="en-GB" w:eastAsia="en-US"/>
    </w:rPr>
  </w:style>
  <w:style w:type="paragraph" w:customStyle="1" w:styleId="TOC10">
    <w:name w:val="TOC 标题1"/>
    <w:basedOn w:val="10"/>
    <w:next w:val="a6"/>
    <w:uiPriority w:val="39"/>
    <w:semiHidden/>
    <w:qFormat/>
    <w:rsid w:val="007B7FDD"/>
    <w:pPr>
      <w:keepLines/>
      <w:numPr>
        <w:numId w:val="0"/>
      </w:numPr>
      <w:spacing w:before="240" w:line="252" w:lineRule="auto"/>
      <w:outlineLvl w:val="9"/>
    </w:pPr>
    <w:rPr>
      <w:rFonts w:ascii="Calibri Light" w:eastAsia="Yu Mincho" w:hAnsi="Calibri Light"/>
      <w:b w:val="0"/>
      <w:bCs w:val="0"/>
      <w:color w:val="2F5496"/>
      <w:sz w:val="32"/>
      <w:szCs w:val="32"/>
      <w:lang w:val="en-US"/>
    </w:rPr>
  </w:style>
  <w:style w:type="character" w:customStyle="1" w:styleId="EQChar">
    <w:name w:val="EQ Char"/>
    <w:link w:val="EQ"/>
    <w:uiPriority w:val="99"/>
    <w:qFormat/>
    <w:locked/>
    <w:rsid w:val="007B7FDD"/>
    <w:rPr>
      <w:rFonts w:ascii="Times" w:eastAsia="Times New Roman" w:hAnsi="Times"/>
      <w:noProof/>
      <w:sz w:val="22"/>
      <w:lang w:val="en-GB" w:eastAsia="en-US"/>
    </w:rPr>
  </w:style>
  <w:style w:type="paragraph" w:customStyle="1" w:styleId="CharCharCharChar1">
    <w:name w:val="Char Char Char Char1"/>
    <w:uiPriority w:val="99"/>
    <w:qFormat/>
    <w:rsid w:val="007B7FDD"/>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7B7FDD"/>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SpecTextNum">
    <w:name w:val="Spec Text Num"/>
    <w:basedOn w:val="a6"/>
    <w:uiPriority w:val="99"/>
    <w:qFormat/>
    <w:rsid w:val="007B7FDD"/>
    <w:pPr>
      <w:numPr>
        <w:numId w:val="81"/>
      </w:numPr>
      <w:spacing w:after="160" w:line="254" w:lineRule="auto"/>
      <w:jc w:val="both"/>
    </w:pPr>
    <w:rPr>
      <w:rFonts w:ascii="Calibri" w:eastAsia="MS Mincho" w:hAnsi="Calibri" w:cs="Calibri"/>
      <w:sz w:val="21"/>
      <w:lang w:val="en-US" w:eastAsia="zh-TW"/>
    </w:rPr>
  </w:style>
  <w:style w:type="paragraph" w:customStyle="1" w:styleId="Tablehead">
    <w:name w:val="Table_head"/>
    <w:basedOn w:val="a6"/>
    <w:next w:val="a6"/>
    <w:uiPriority w:val="99"/>
    <w:qFormat/>
    <w:rsid w:val="007B7FD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paragraph" w:customStyle="1" w:styleId="z-10">
    <w:name w:val="z-窗体顶端1"/>
    <w:basedOn w:val="a6"/>
    <w:next w:val="a6"/>
    <w:link w:val="z-0"/>
    <w:uiPriority w:val="99"/>
    <w:semiHidden/>
    <w:qFormat/>
    <w:rsid w:val="007B7FDD"/>
    <w:pPr>
      <w:pBdr>
        <w:bottom w:val="single" w:sz="6" w:space="1" w:color="auto"/>
      </w:pBdr>
      <w:spacing w:after="160" w:line="254" w:lineRule="auto"/>
      <w:jc w:val="center"/>
    </w:pPr>
    <w:rPr>
      <w:rFonts w:ascii="Arial" w:hAnsi="Arial" w:cs="Arial"/>
      <w:vanish/>
      <w:sz w:val="16"/>
      <w:szCs w:val="16"/>
    </w:rPr>
  </w:style>
  <w:style w:type="paragraph" w:customStyle="1" w:styleId="z-12">
    <w:name w:val="z-窗体底端1"/>
    <w:basedOn w:val="a6"/>
    <w:next w:val="a6"/>
    <w:link w:val="z-3"/>
    <w:uiPriority w:val="99"/>
    <w:semiHidden/>
    <w:qFormat/>
    <w:rsid w:val="007B7FDD"/>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7B7FDD"/>
    <w:pPr>
      <w:spacing w:after="160" w:line="254" w:lineRule="auto"/>
    </w:pPr>
    <w:rPr>
      <w:rFonts w:ascii="Yu Mincho" w:eastAsia="Yu Mincho" w:hAnsi="Yu Mincho"/>
      <w:kern w:val="2"/>
      <w:sz w:val="21"/>
      <w:szCs w:val="22"/>
      <w:lang w:eastAsia="ja-JP"/>
    </w:rPr>
  </w:style>
  <w:style w:type="paragraph" w:customStyle="1" w:styleId="z-TopofForm1">
    <w:name w:val="z-Top of Form1"/>
    <w:basedOn w:val="a6"/>
    <w:next w:val="a6"/>
    <w:link w:val="z-TopofFormChar"/>
    <w:uiPriority w:val="99"/>
    <w:semiHidden/>
    <w:qFormat/>
    <w:rsid w:val="007B7FDD"/>
    <w:pPr>
      <w:pBdr>
        <w:bottom w:val="single" w:sz="6" w:space="1" w:color="auto"/>
      </w:pBdr>
      <w:spacing w:after="160" w:line="254" w:lineRule="auto"/>
      <w:jc w:val="center"/>
    </w:pPr>
    <w:rPr>
      <w:rFonts w:ascii="Arial" w:eastAsia="MS PGothic" w:hAnsi="Arial" w:cs="Arial"/>
      <w:vanish/>
      <w:sz w:val="16"/>
      <w:szCs w:val="16"/>
    </w:rPr>
  </w:style>
  <w:style w:type="paragraph" w:customStyle="1" w:styleId="z-BottomofForm1">
    <w:name w:val="z-Bottom of Form1"/>
    <w:basedOn w:val="a6"/>
    <w:next w:val="a6"/>
    <w:link w:val="z-BottomofFormChar"/>
    <w:uiPriority w:val="99"/>
    <w:semiHidden/>
    <w:qFormat/>
    <w:rsid w:val="007B7FDD"/>
    <w:pPr>
      <w:pBdr>
        <w:top w:val="single" w:sz="6" w:space="1" w:color="auto"/>
      </w:pBdr>
      <w:spacing w:after="160" w:line="254" w:lineRule="auto"/>
      <w:jc w:val="center"/>
    </w:pPr>
    <w:rPr>
      <w:rFonts w:ascii="Arial" w:eastAsia="MS PGothic" w:hAnsi="Arial" w:cs="Arial"/>
      <w:vanish/>
      <w:sz w:val="16"/>
      <w:szCs w:val="16"/>
    </w:rPr>
  </w:style>
  <w:style w:type="paragraph" w:customStyle="1" w:styleId="1f6">
    <w:name w:val="変更箇所1"/>
    <w:uiPriority w:val="99"/>
    <w:semiHidden/>
    <w:qFormat/>
    <w:rsid w:val="007B7FDD"/>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B7FDD"/>
    <w:pPr>
      <w:spacing w:after="160" w:line="254" w:lineRule="auto"/>
    </w:pPr>
    <w:rPr>
      <w:rFonts w:ascii="Calibri" w:eastAsia="MS PGothic" w:hAnsi="Calibri" w:cs="Calibri"/>
      <w:sz w:val="21"/>
      <w:szCs w:val="21"/>
      <w:lang w:eastAsia="zh-TW"/>
    </w:rPr>
  </w:style>
  <w:style w:type="character" w:customStyle="1" w:styleId="280">
    <w:name w:val="28"/>
    <w:semiHidden/>
    <w:qFormat/>
    <w:rsid w:val="007B7FDD"/>
    <w:rPr>
      <w:rFonts w:ascii="游ゴ シ ッ ク" w:hAnsi="游ゴ シ ッ ク" w:hint="default"/>
      <w:color w:val="auto"/>
    </w:rPr>
  </w:style>
  <w:style w:type="character" w:customStyle="1" w:styleId="300">
    <w:name w:val="30"/>
    <w:semiHidden/>
    <w:rsid w:val="007B7FDD"/>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B7FDD"/>
    <w:rPr>
      <w:color w:val="605E5C"/>
      <w:shd w:val="clear" w:color="auto" w:fill="E1DFDD"/>
    </w:rPr>
  </w:style>
  <w:style w:type="character" w:customStyle="1" w:styleId="1f7">
    <w:name w:val="リスト段落 (文字)1"/>
    <w:aliases w:val="列出段落1 (文字)1,목록단락 (文字)"/>
    <w:uiPriority w:val="34"/>
    <w:qFormat/>
    <w:rsid w:val="007B7FDD"/>
    <w:rPr>
      <w:rFonts w:ascii="Times" w:eastAsia="Batang" w:hAnsi="Times" w:cs="Times" w:hint="default"/>
      <w:szCs w:val="24"/>
      <w:lang w:val="en-GB" w:eastAsia="zh-CN"/>
    </w:rPr>
  </w:style>
  <w:style w:type="character" w:customStyle="1" w:styleId="114">
    <w:name w:val="見出し 1 (文字)1"/>
    <w:uiPriority w:val="99"/>
    <w:qFormat/>
    <w:rsid w:val="007B7FDD"/>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B7FDD"/>
    <w:rPr>
      <w:rFonts w:ascii="Yu Gothic Light" w:eastAsia="Yu Gothic Light" w:hAnsi="Yu Gothic Light" w:cs="Times New Roman" w:hint="eastAsia"/>
      <w:lang w:eastAsia="en-US"/>
    </w:rPr>
  </w:style>
  <w:style w:type="character" w:customStyle="1" w:styleId="311">
    <w:name w:val="見出し 3 (文字)1"/>
    <w:uiPriority w:val="9"/>
    <w:qFormat/>
    <w:rsid w:val="007B7FDD"/>
    <w:rPr>
      <w:rFonts w:ascii="Yu Gothic Light" w:eastAsia="Yu Gothic Light" w:hAnsi="Yu Gothic Light" w:cs="Times New Roman" w:hint="eastAsia"/>
      <w:lang w:eastAsia="en-US"/>
    </w:rPr>
  </w:style>
  <w:style w:type="character" w:customStyle="1" w:styleId="412">
    <w:name w:val="見出し 4 (文字)1"/>
    <w:semiHidden/>
    <w:qFormat/>
    <w:rsid w:val="007B7FDD"/>
    <w:rPr>
      <w:rFonts w:ascii="MS Mincho" w:eastAsia="Yu Mincho" w:hAnsi="MS Mincho" w:hint="eastAsia"/>
      <w:b/>
      <w:bCs/>
      <w:lang w:eastAsia="en-US"/>
    </w:rPr>
  </w:style>
  <w:style w:type="character" w:customStyle="1" w:styleId="51d">
    <w:name w:val="見出し 5 (文字)1"/>
    <w:semiHidden/>
    <w:qFormat/>
    <w:rsid w:val="007B7FDD"/>
    <w:rPr>
      <w:rFonts w:ascii="Yu Gothic Light" w:eastAsia="Yu Gothic Light" w:hAnsi="Yu Gothic Light" w:cs="Times New Roman" w:hint="eastAsia"/>
      <w:lang w:eastAsia="en-US"/>
    </w:rPr>
  </w:style>
  <w:style w:type="character" w:customStyle="1" w:styleId="813">
    <w:name w:val="見出し 8 (文字)1"/>
    <w:semiHidden/>
    <w:qFormat/>
    <w:rsid w:val="007B7FDD"/>
    <w:rPr>
      <w:rFonts w:ascii="MS Mincho" w:eastAsia="Yu Mincho" w:hAnsi="MS Mincho" w:hint="eastAsia"/>
      <w:lang w:eastAsia="en-US"/>
    </w:rPr>
  </w:style>
  <w:style w:type="character" w:customStyle="1" w:styleId="912">
    <w:name w:val="見出し 9 (文字)1"/>
    <w:uiPriority w:val="9"/>
    <w:semiHidden/>
    <w:qFormat/>
    <w:rsid w:val="007B7FDD"/>
    <w:rPr>
      <w:rFonts w:ascii="MS Mincho" w:eastAsia="Yu Mincho" w:hAnsi="MS Mincho" w:hint="eastAsia"/>
      <w:lang w:eastAsia="en-US"/>
    </w:rPr>
  </w:style>
  <w:style w:type="character" w:customStyle="1" w:styleId="1f8">
    <w:name w:val="脚注文字列 (文字)1"/>
    <w:semiHidden/>
    <w:qFormat/>
    <w:rsid w:val="007B7FDD"/>
    <w:rPr>
      <w:rFonts w:ascii="Times New Roman" w:eastAsia="MS Gothic" w:hAnsi="Times New Roman" w:cs="Times New Roman" w:hint="default"/>
      <w:sz w:val="24"/>
      <w:lang w:val="en-GB" w:eastAsia="ja-JP"/>
    </w:rPr>
  </w:style>
  <w:style w:type="character" w:customStyle="1" w:styleId="1f9">
    <w:name w:val="ヘッダー (文字)1"/>
    <w:semiHidden/>
    <w:qFormat/>
    <w:rsid w:val="007B7FDD"/>
    <w:rPr>
      <w:rFonts w:ascii="Times New Roman" w:eastAsia="MS Gothic" w:hAnsi="Times New Roman" w:cs="Times New Roman" w:hint="default"/>
      <w:sz w:val="24"/>
      <w:lang w:val="en-GB" w:eastAsia="ja-JP"/>
    </w:rPr>
  </w:style>
  <w:style w:type="character" w:customStyle="1" w:styleId="1fa">
    <w:name w:val="図表番号 (文字)1"/>
    <w:uiPriority w:val="99"/>
    <w:qFormat/>
    <w:locked/>
    <w:rsid w:val="007B7FDD"/>
    <w:rPr>
      <w:rFonts w:ascii="Times New Roman" w:eastAsia="MS Gothic" w:hAnsi="Times New Roman" w:cs="Times New Roman" w:hint="default"/>
      <w:b/>
      <w:bCs w:val="0"/>
      <w:sz w:val="24"/>
      <w:lang w:val="en-GB"/>
    </w:rPr>
  </w:style>
  <w:style w:type="character" w:customStyle="1" w:styleId="1fb">
    <w:name w:val="表題 (文字)1"/>
    <w:qFormat/>
    <w:rsid w:val="007B7FDD"/>
    <w:rPr>
      <w:rFonts w:ascii="Yu Gothic Light" w:eastAsia="Yu Gothic Light" w:hAnsi="Yu Gothic Light" w:cs="Times New Roman" w:hint="eastAsia"/>
      <w:sz w:val="32"/>
      <w:szCs w:val="32"/>
      <w:lang w:val="en-GB" w:eastAsia="ja-JP"/>
    </w:rPr>
  </w:style>
  <w:style w:type="character" w:customStyle="1" w:styleId="1fc">
    <w:name w:val="本文 (文字)1"/>
    <w:qFormat/>
    <w:rsid w:val="007B7FDD"/>
    <w:rPr>
      <w:rFonts w:ascii="Times New Roman" w:eastAsia="MS Gothic" w:hAnsi="Times New Roman" w:cs="Times New Roman" w:hint="default"/>
      <w:sz w:val="24"/>
      <w:lang w:val="en-GB" w:eastAsia="ja-JP"/>
    </w:rPr>
  </w:style>
  <w:style w:type="character" w:customStyle="1" w:styleId="B2Car">
    <w:name w:val="B2 Car"/>
    <w:qFormat/>
    <w:rsid w:val="007B7FDD"/>
    <w:rPr>
      <w:lang w:val="en-GB" w:eastAsia="en-US"/>
    </w:rPr>
  </w:style>
  <w:style w:type="character" w:customStyle="1" w:styleId="CharChar51">
    <w:name w:val="Char Char51"/>
    <w:semiHidden/>
    <w:qFormat/>
    <w:rsid w:val="007B7FDD"/>
    <w:rPr>
      <w:rFonts w:ascii="Times New Roman" w:hAnsi="Times New Roman" w:cs="Times New Roman" w:hint="default"/>
      <w:lang w:eastAsia="en-US"/>
    </w:rPr>
  </w:style>
  <w:style w:type="character" w:customStyle="1" w:styleId="xcontentpasted0">
    <w:name w:val="x_contentpasted0"/>
    <w:qFormat/>
    <w:rsid w:val="007B7FDD"/>
  </w:style>
  <w:style w:type="character" w:customStyle="1" w:styleId="ui-provider">
    <w:name w:val="ui-provider"/>
    <w:qFormat/>
    <w:rsid w:val="007B7FDD"/>
  </w:style>
  <w:style w:type="table" w:customStyle="1" w:styleId="TableSimple21">
    <w:name w:val="Table Simple 21"/>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d">
    <w:name w:val="表 (格子)1"/>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b">
    <w:name w:val="表 (格子)2"/>
    <w:basedOn w:val="a8"/>
    <w:uiPriority w:val="39"/>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8">
    <w:name w:val="Style Bulleted8"/>
    <w:rsid w:val="007B7FDD"/>
  </w:style>
  <w:style w:type="character" w:customStyle="1" w:styleId="5103">
    <w:name w:val="(文字) (文字)5103"/>
    <w:semiHidden/>
    <w:qFormat/>
    <w:rsid w:val="007B7FDD"/>
    <w:rPr>
      <w:rFonts w:ascii="Times New Roman" w:hAnsi="Times New Roman"/>
      <w:lang w:eastAsia="en-US"/>
    </w:rPr>
  </w:style>
  <w:style w:type="numbering" w:customStyle="1" w:styleId="StyleBulletedSymbolsymbolLeft025Hanging06">
    <w:name w:val="Style Bulleted Symbol (symbol) Left:  0.25&quot; Hanging:  0.6"/>
    <w:basedOn w:val="a9"/>
    <w:rsid w:val="007B7FDD"/>
  </w:style>
  <w:style w:type="table" w:customStyle="1" w:styleId="ColorfulList-Accent123">
    <w:name w:val="Colorful List - Accent 123"/>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B7FDD"/>
  </w:style>
  <w:style w:type="numbering" w:customStyle="1" w:styleId="StyleBulletedSymbolsymbolLeft025Hanging02517">
    <w:name w:val="Style Bulleted Symbol (symbol) Left:  0.25&quot; Hanging:  0.25&quot;17"/>
    <w:basedOn w:val="a9"/>
    <w:rsid w:val="007B7FDD"/>
  </w:style>
  <w:style w:type="numbering" w:customStyle="1" w:styleId="StyleBulletedSymbolsymbolLeft025Hanging02526">
    <w:name w:val="Style Bulleted Symbol (symbol) Left:  0.25&quot; Hanging:  0.25&quot;26"/>
    <w:basedOn w:val="a9"/>
    <w:rsid w:val="007B7FDD"/>
  </w:style>
  <w:style w:type="table" w:customStyle="1" w:styleId="TableSimple22">
    <w:name w:val="Table Simple 22"/>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
    <w:name w:val="网格型15"/>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7B7FDD"/>
    <w:pPr>
      <w:numPr>
        <w:numId w:val="21"/>
      </w:numPr>
    </w:pPr>
  </w:style>
  <w:style w:type="table" w:customStyle="1" w:styleId="TableGrid13">
    <w:name w:val="TableGrid13"/>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0">
    <w:name w:val="Style Bulleted10"/>
    <w:rsid w:val="007B7FDD"/>
  </w:style>
  <w:style w:type="character" w:customStyle="1" w:styleId="5102">
    <w:name w:val="(文字) (文字)5102"/>
    <w:semiHidden/>
    <w:qFormat/>
    <w:rsid w:val="007B7FDD"/>
    <w:rPr>
      <w:rFonts w:ascii="Times New Roman" w:hAnsi="Times New Roman"/>
      <w:lang w:eastAsia="en-US"/>
    </w:rPr>
  </w:style>
  <w:style w:type="numbering" w:customStyle="1" w:styleId="StyleBulletedSymbolsymbolLeft025Hanging07">
    <w:name w:val="Style Bulleted Symbol (symbol) Left:  0.25&quot; Hanging:  0.7"/>
    <w:basedOn w:val="a9"/>
    <w:rsid w:val="007B7FDD"/>
  </w:style>
  <w:style w:type="table" w:customStyle="1" w:styleId="ColorfulList-Accent124">
    <w:name w:val="Colorful List - Accent 124"/>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7B7FDD"/>
  </w:style>
  <w:style w:type="numbering" w:customStyle="1" w:styleId="StyleBulletedSymbolsymbolLeft025Hanging02518">
    <w:name w:val="Style Bulleted Symbol (symbol) Left:  0.25&quot; Hanging:  0.25&quot;18"/>
    <w:basedOn w:val="a9"/>
    <w:rsid w:val="007B7FDD"/>
  </w:style>
  <w:style w:type="numbering" w:customStyle="1" w:styleId="StyleBulletedSymbolsymbolLeft025Hanging02527">
    <w:name w:val="Style Bulleted Symbol (symbol) Left:  0.25&quot; Hanging:  0.25&quot;27"/>
    <w:basedOn w:val="a9"/>
    <w:rsid w:val="007B7FDD"/>
  </w:style>
  <w:style w:type="table" w:customStyle="1" w:styleId="TableSimple23">
    <w:name w:val="Table Simple 23"/>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7B7FDD"/>
  </w:style>
  <w:style w:type="table" w:customStyle="1" w:styleId="TableGrid14">
    <w:name w:val="TableGrid14"/>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7B7FDD"/>
    <w:pPr>
      <w:numPr>
        <w:numId w:val="20"/>
      </w:numPr>
    </w:pPr>
  </w:style>
  <w:style w:type="numbering" w:customStyle="1" w:styleId="StyleBulletedSymbolsymbolLeft025Hanging08">
    <w:name w:val="Style Bulleted Symbol (symbol) Left:  0.25&quot; Hanging:  0.8"/>
    <w:basedOn w:val="a9"/>
    <w:rsid w:val="007B7FDD"/>
    <w:pPr>
      <w:numPr>
        <w:numId w:val="24"/>
      </w:numPr>
    </w:pPr>
  </w:style>
  <w:style w:type="table" w:customStyle="1" w:styleId="ColorfulList-Accent125">
    <w:name w:val="Colorful List - Accent 125"/>
    <w:basedOn w:val="a8"/>
    <w:next w:val="-1"/>
    <w:uiPriority w:val="34"/>
    <w:qFormat/>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qFormat/>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B7FDD"/>
    <w:pPr>
      <w:numPr>
        <w:numId w:val="15"/>
      </w:numPr>
    </w:pPr>
  </w:style>
  <w:style w:type="numbering" w:customStyle="1" w:styleId="StyleBulletedSymbolsymbolLeft025Hanging02519">
    <w:name w:val="Style Bulleted Symbol (symbol) Left:  0.25&quot; Hanging:  0.25&quot;19"/>
    <w:basedOn w:val="a9"/>
    <w:rsid w:val="007B7FDD"/>
    <w:pPr>
      <w:numPr>
        <w:numId w:val="23"/>
      </w:numPr>
    </w:pPr>
  </w:style>
  <w:style w:type="numbering" w:customStyle="1" w:styleId="StyleBulletedSymbolsymbolLeft025Hanging02528">
    <w:name w:val="Style Bulleted Symbol (symbol) Left:  0.25&quot; Hanging:  0.25&quot;28"/>
    <w:basedOn w:val="a9"/>
    <w:rsid w:val="007B7FDD"/>
    <w:pPr>
      <w:numPr>
        <w:numId w:val="25"/>
      </w:numPr>
    </w:pPr>
  </w:style>
  <w:style w:type="table" w:customStyle="1" w:styleId="TableSimple24">
    <w:name w:val="Table Simple 24"/>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f5">
    <w:name w:val="列出段落3"/>
    <w:basedOn w:val="a6"/>
    <w:uiPriority w:val="34"/>
    <w:qFormat/>
    <w:rsid w:val="007B7FDD"/>
    <w:pPr>
      <w:suppressAutoHyphens/>
      <w:spacing w:after="50"/>
      <w:ind w:left="840"/>
    </w:pPr>
    <w:rPr>
      <w:rFonts w:ascii="Cambria" w:eastAsia="黑体" w:hAnsi="Cambria" w:cs="宋体"/>
      <w:sz w:val="20"/>
      <w:szCs w:val="20"/>
      <w:lang w:val="en-US"/>
    </w:rPr>
  </w:style>
  <w:style w:type="paragraph" w:customStyle="1" w:styleId="mc-p0">
    <w:name w:val="mc-p"/>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sub-proposal">
    <w:name w:val="sub-proposal"/>
    <w:basedOn w:val="a6"/>
    <w:qFormat/>
    <w:rsid w:val="007B7FDD"/>
    <w:pPr>
      <w:numPr>
        <w:numId w:val="82"/>
      </w:numPr>
      <w:tabs>
        <w:tab w:val="clear" w:pos="420"/>
      </w:tabs>
      <w:spacing w:beforeLines="30" w:afterLines="30" w:line="288" w:lineRule="auto"/>
      <w:ind w:left="360" w:firstLine="0"/>
    </w:pPr>
    <w:rPr>
      <w:rFonts w:ascii="Times New Roman" w:eastAsia="宋体" w:hAnsi="Times New Roman"/>
      <w:b/>
      <w:bCs/>
      <w:i/>
      <w:iCs/>
      <w:szCs w:val="22"/>
      <w:lang w:val="en-US" w:eastAsia="zh-CN"/>
    </w:rPr>
  </w:style>
  <w:style w:type="paragraph" w:styleId="TOC8">
    <w:name w:val="toc 8"/>
    <w:basedOn w:val="a6"/>
    <w:next w:val="a6"/>
    <w:autoRedefine/>
    <w:uiPriority w:val="39"/>
    <w:unhideWhenUsed/>
    <w:qFormat/>
    <w:rsid w:val="007B7FDD"/>
    <w:pPr>
      <w:ind w:leftChars="700" w:left="1540"/>
    </w:pPr>
    <w:rPr>
      <w:rFonts w:asciiTheme="minorHAnsi" w:eastAsiaTheme="minorEastAsia" w:hAnsiTheme="minorHAnsi" w:cstheme="minorBidi"/>
      <w:szCs w:val="22"/>
      <w:lang w:val="en-US" w:eastAsia="ko-KR"/>
    </w:rPr>
  </w:style>
  <w:style w:type="paragraph" w:styleId="TOC1">
    <w:name w:val="toc 1"/>
    <w:basedOn w:val="a6"/>
    <w:next w:val="a6"/>
    <w:autoRedefine/>
    <w:uiPriority w:val="39"/>
    <w:unhideWhenUsed/>
    <w:qFormat/>
    <w:rsid w:val="007B7FDD"/>
    <w:rPr>
      <w:rFonts w:asciiTheme="minorHAnsi" w:eastAsiaTheme="minorEastAsia" w:hAnsiTheme="minorHAnsi" w:cstheme="minorBidi"/>
      <w:szCs w:val="22"/>
      <w:lang w:val="en-US" w:eastAsia="ko-KR"/>
    </w:rPr>
  </w:style>
  <w:style w:type="paragraph" w:styleId="TOC5">
    <w:name w:val="toc 5"/>
    <w:basedOn w:val="a6"/>
    <w:next w:val="a6"/>
    <w:autoRedefine/>
    <w:uiPriority w:val="39"/>
    <w:unhideWhenUsed/>
    <w:qFormat/>
    <w:rsid w:val="007B7FDD"/>
    <w:pPr>
      <w:ind w:leftChars="400" w:left="880"/>
    </w:pPr>
    <w:rPr>
      <w:rFonts w:asciiTheme="minorHAnsi" w:eastAsiaTheme="minorEastAsia" w:hAnsiTheme="minorHAnsi" w:cstheme="minorBidi"/>
      <w:szCs w:val="22"/>
      <w:lang w:val="en-US" w:eastAsia="ko-KR"/>
    </w:rPr>
  </w:style>
  <w:style w:type="paragraph" w:styleId="TOC6">
    <w:name w:val="toc 6"/>
    <w:basedOn w:val="a6"/>
    <w:next w:val="a6"/>
    <w:autoRedefine/>
    <w:uiPriority w:val="39"/>
    <w:unhideWhenUsed/>
    <w:qFormat/>
    <w:rsid w:val="007B7FDD"/>
    <w:pPr>
      <w:ind w:leftChars="500" w:left="1100"/>
    </w:pPr>
    <w:rPr>
      <w:rFonts w:asciiTheme="minorHAnsi" w:eastAsiaTheme="minorEastAsia" w:hAnsiTheme="minorHAnsi" w:cstheme="minorBidi"/>
      <w:szCs w:val="22"/>
      <w:lang w:val="en-US" w:eastAsia="ko-KR"/>
    </w:rPr>
  </w:style>
  <w:style w:type="numbering" w:customStyle="1" w:styleId="2fc">
    <w:name w:val="リストなし2"/>
    <w:next w:val="a9"/>
    <w:uiPriority w:val="99"/>
    <w:semiHidden/>
    <w:unhideWhenUsed/>
    <w:rsid w:val="007B7FDD"/>
  </w:style>
  <w:style w:type="paragraph" w:styleId="TOC7">
    <w:name w:val="toc 7"/>
    <w:basedOn w:val="TOC6"/>
    <w:next w:val="a6"/>
    <w:uiPriority w:val="39"/>
    <w:unhideWhenUsed/>
    <w:qFormat/>
    <w:rsid w:val="007B7FDD"/>
    <w:pPr>
      <w:keepLines/>
      <w:tabs>
        <w:tab w:val="right" w:leader="dot" w:pos="9639"/>
      </w:tabs>
      <w:ind w:leftChars="0" w:left="2268" w:right="425" w:hanging="2268"/>
    </w:pPr>
    <w:rPr>
      <w:rFonts w:ascii="Times" w:hAnsi="Times" w:cs="Times New Roman"/>
      <w:sz w:val="20"/>
      <w:szCs w:val="20"/>
      <w:lang w:val="en-GB" w:eastAsia="en-US"/>
    </w:rPr>
  </w:style>
  <w:style w:type="paragraph" w:customStyle="1" w:styleId="220">
    <w:name w:val="目次 22"/>
    <w:basedOn w:val="TOC1"/>
    <w:next w:val="a6"/>
    <w:uiPriority w:val="39"/>
    <w:unhideWhenUsed/>
    <w:qFormat/>
    <w:rsid w:val="007B7FDD"/>
    <w:pPr>
      <w:keepLines/>
      <w:tabs>
        <w:tab w:val="right" w:leader="dot" w:pos="9639"/>
      </w:tabs>
      <w:ind w:left="851" w:right="425" w:hanging="851"/>
    </w:pPr>
    <w:rPr>
      <w:rFonts w:ascii="Times" w:hAnsi="Times" w:cs="Times New Roman"/>
      <w:sz w:val="20"/>
      <w:szCs w:val="20"/>
      <w:lang w:val="en-GB" w:eastAsia="en-US"/>
    </w:rPr>
  </w:style>
  <w:style w:type="paragraph" w:styleId="TOC9">
    <w:name w:val="toc 9"/>
    <w:basedOn w:val="TOC8"/>
    <w:next w:val="a6"/>
    <w:uiPriority w:val="39"/>
    <w:unhideWhenUsed/>
    <w:qFormat/>
    <w:rsid w:val="007B7FDD"/>
    <w:pPr>
      <w:keepNext/>
      <w:keepLines/>
      <w:tabs>
        <w:tab w:val="right" w:leader="dot" w:pos="9639"/>
      </w:tabs>
      <w:spacing w:before="180"/>
      <w:ind w:leftChars="0" w:left="1418" w:right="425" w:hanging="1418"/>
    </w:pPr>
    <w:rPr>
      <w:rFonts w:ascii="Times" w:hAnsi="Times" w:cs="Times New Roman"/>
      <w:b/>
      <w:sz w:val="20"/>
      <w:szCs w:val="20"/>
      <w:lang w:val="en-GB" w:eastAsia="en-US"/>
    </w:rPr>
  </w:style>
  <w:style w:type="table" w:customStyle="1" w:styleId="3f6">
    <w:name w:val="表 (格子)3"/>
    <w:basedOn w:val="a8"/>
    <w:next w:val="af8"/>
    <w:qFormat/>
    <w:rsid w:val="007B7FDD"/>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のテーマ1"/>
    <w:basedOn w:val="a8"/>
    <w:next w:val="affff3"/>
    <w:unhideWhenUsed/>
    <w:qFormat/>
    <w:rsid w:val="007B7FDD"/>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エレガント)1"/>
    <w:basedOn w:val="a8"/>
    <w:next w:val="affff4"/>
    <w:unhideWhenUsed/>
    <w:qFormat/>
    <w:rsid w:val="007B7FDD"/>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6">
    <w:name w:val="表 (クラシック) 11"/>
    <w:basedOn w:val="a8"/>
    <w:next w:val="14"/>
    <w:unhideWhenUsed/>
    <w:qFormat/>
    <w:rsid w:val="007B7FDD"/>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a8"/>
    <w:next w:val="2f1"/>
    <w:unhideWhenUsed/>
    <w:qFormat/>
    <w:rsid w:val="007B7FDD"/>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a8"/>
    <w:next w:val="2f3"/>
    <w:unhideWhenUsed/>
    <w:qFormat/>
    <w:rsid w:val="007B7FDD"/>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a8"/>
    <w:next w:val="2f2"/>
    <w:unhideWhenUsed/>
    <w:qFormat/>
    <w:rsid w:val="007B7FDD"/>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a8"/>
    <w:next w:val="2f4"/>
    <w:unhideWhenUsed/>
    <w:qFormat/>
    <w:rsid w:val="007B7FDD"/>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a8"/>
    <w:next w:val="38"/>
    <w:unhideWhenUsed/>
    <w:qFormat/>
    <w:rsid w:val="007B7FDD"/>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
    <w:name w:val="表 (格子) 41"/>
    <w:basedOn w:val="a8"/>
    <w:next w:val="44"/>
    <w:unhideWhenUsed/>
    <w:qFormat/>
    <w:rsid w:val="007B7FDD"/>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2"/>
    <w:unhideWhenUsed/>
    <w:qFormat/>
    <w:rsid w:val="007B7FDD"/>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7">
    <w:name w:val="表 (オレンジ)  11"/>
    <w:basedOn w:val="a8"/>
    <w:next w:val="-6"/>
    <w:uiPriority w:val="60"/>
    <w:unhideWhenUsed/>
    <w:qFormat/>
    <w:rsid w:val="007B7FDD"/>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7B7FDD"/>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0">
    <w:name w:val="表 (オレンジ) 111"/>
    <w:basedOn w:val="a8"/>
    <w:next w:val="-60"/>
    <w:uiPriority w:val="70"/>
    <w:unhideWhenUsed/>
    <w:qFormat/>
    <w:rsid w:val="007B7FDD"/>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a8"/>
    <w:next w:val="-1"/>
    <w:uiPriority w:val="34"/>
    <w:unhideWhenUsed/>
    <w:qFormat/>
    <w:rsid w:val="007B7FDD"/>
    <w:rPr>
      <w:rFonts w:asciiTheme="minorHAnsi" w:eastAsia="MS Gothic" w:hAnsiTheme="minorHAnsi" w:cstheme="minorBid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a8"/>
    <w:uiPriority w:val="39"/>
    <w:qFormat/>
    <w:rsid w:val="007B7FDD"/>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7B7FDD"/>
    <w:rPr>
      <w:rFonts w:asciiTheme="minorHAnsi" w:hAnsiTheme="minorHAnsi" w:cstheme="minorBid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7B7FDD"/>
    <w:rPr>
      <w:rFonts w:asciiTheme="minorHAnsi" w:hAnsiTheme="minorHAnsi" w:cstheme="minorBid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8">
    <w:name w:val="表 (格子)11"/>
    <w:basedOn w:val="a8"/>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8"/>
    <w:qFormat/>
    <w:rsid w:val="007B7FDD"/>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7B7FDD"/>
    <w:rPr>
      <w:rFonts w:ascii="Cambria" w:eastAsia="Times New Roman" w:hAnsi="Cambria" w:cs="Times New Roman" w:hint="default"/>
      <w:b/>
      <w:bCs/>
      <w:color w:val="365F91"/>
      <w:sz w:val="28"/>
      <w:szCs w:val="28"/>
      <w:lang w:val="en-GB" w:eastAsia="en-GB"/>
    </w:rPr>
  </w:style>
  <w:style w:type="table" w:customStyle="1" w:styleId="TableGridLight16">
    <w:name w:val="Table Grid Light16"/>
    <w:basedOn w:val="a8"/>
    <w:uiPriority w:val="40"/>
    <w:qFormat/>
    <w:rsid w:val="007B7FDD"/>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sid w:val="007B7FDD"/>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sid w:val="007B7FDD"/>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a8"/>
    <w:uiPriority w:val="39"/>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a7"/>
    <w:link w:val="z-TopofForm1"/>
    <w:uiPriority w:val="99"/>
    <w:semiHidden/>
    <w:qFormat/>
    <w:rsid w:val="007B7FDD"/>
    <w:rPr>
      <w:rFonts w:ascii="Arial" w:eastAsia="MS PGothic" w:hAnsi="Arial" w:cs="Arial"/>
      <w:vanish/>
      <w:sz w:val="16"/>
      <w:szCs w:val="16"/>
      <w:lang w:val="en-GB" w:eastAsia="en-US"/>
    </w:rPr>
  </w:style>
  <w:style w:type="character" w:customStyle="1" w:styleId="z-BottomofFormChar">
    <w:name w:val="z-Bottom of Form Char"/>
    <w:basedOn w:val="a7"/>
    <w:link w:val="z-BottomofForm1"/>
    <w:uiPriority w:val="99"/>
    <w:semiHidden/>
    <w:qFormat/>
    <w:rsid w:val="007B7FDD"/>
    <w:rPr>
      <w:rFonts w:ascii="Arial" w:eastAsia="MS PGothic" w:hAnsi="Arial" w:cs="Arial"/>
      <w:vanish/>
      <w:sz w:val="16"/>
      <w:szCs w:val="16"/>
      <w:lang w:val="en-GB" w:eastAsia="en-US"/>
    </w:rPr>
  </w:style>
  <w:style w:type="paragraph" w:customStyle="1" w:styleId="Revision6">
    <w:name w:val="Revision6"/>
    <w:hidden/>
    <w:uiPriority w:val="99"/>
    <w:semiHidden/>
    <w:qFormat/>
    <w:rsid w:val="007B7FDD"/>
    <w:rPr>
      <w:rFonts w:ascii="Calibri" w:eastAsia="MS PGothic" w:hAnsi="Calibri" w:cs="Calibri"/>
      <w:sz w:val="21"/>
      <w:szCs w:val="21"/>
      <w:lang w:eastAsia="zh-TW"/>
    </w:rPr>
  </w:style>
  <w:style w:type="paragraph" w:customStyle="1" w:styleId="TOCHeading2">
    <w:name w:val="TOC Heading2"/>
    <w:basedOn w:val="10"/>
    <w:next w:val="a6"/>
    <w:uiPriority w:val="39"/>
    <w:unhideWhenUsed/>
    <w:qFormat/>
    <w:rsid w:val="007B7FDD"/>
    <w:pPr>
      <w:keepLines/>
      <w:numPr>
        <w:numId w:val="17"/>
      </w:numPr>
      <w:spacing w:before="240" w:line="256" w:lineRule="auto"/>
      <w:ind w:left="0" w:firstLine="0"/>
      <w:outlineLvl w:val="9"/>
    </w:pPr>
    <w:rPr>
      <w:rFonts w:ascii="Calibri Light" w:eastAsia="Yu Mincho" w:hAnsi="Calibri Light"/>
      <w:b w:val="0"/>
      <w:bCs w:val="0"/>
      <w:color w:val="2F5496"/>
      <w:sz w:val="32"/>
      <w:szCs w:val="32"/>
      <w:lang w:val="en-US"/>
    </w:rPr>
  </w:style>
  <w:style w:type="paragraph" w:customStyle="1" w:styleId="z-TopofForm2">
    <w:name w:val="z-Top of Form2"/>
    <w:basedOn w:val="a6"/>
    <w:next w:val="a6"/>
    <w:link w:val="z-Char"/>
    <w:uiPriority w:val="99"/>
    <w:unhideWhenUsed/>
    <w:qFormat/>
    <w:rsid w:val="007B7FDD"/>
    <w:pPr>
      <w:pBdr>
        <w:bottom w:val="single" w:sz="6" w:space="1" w:color="auto"/>
      </w:pBdr>
      <w:jc w:val="center"/>
    </w:pPr>
    <w:rPr>
      <w:rFonts w:ascii="Arial" w:hAnsi="Arial" w:cs="Arial"/>
      <w:vanish/>
      <w:sz w:val="16"/>
      <w:szCs w:val="16"/>
    </w:rPr>
  </w:style>
  <w:style w:type="character" w:customStyle="1" w:styleId="z-Char">
    <w:name w:val="z-양식의 맨 위 Char"/>
    <w:basedOn w:val="a7"/>
    <w:link w:val="z-TopofForm2"/>
    <w:uiPriority w:val="99"/>
    <w:qFormat/>
    <w:rsid w:val="007B7FDD"/>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7B7FDD"/>
    <w:pPr>
      <w:pBdr>
        <w:top w:val="single" w:sz="6" w:space="1" w:color="auto"/>
      </w:pBdr>
      <w:jc w:val="center"/>
    </w:pPr>
    <w:rPr>
      <w:rFonts w:ascii="Arial" w:hAnsi="Arial" w:cs="Arial"/>
      <w:vanish/>
      <w:sz w:val="16"/>
      <w:szCs w:val="16"/>
    </w:rPr>
  </w:style>
  <w:style w:type="character" w:customStyle="1" w:styleId="z-Char0">
    <w:name w:val="z-양식의 맨 아래 Char"/>
    <w:basedOn w:val="a7"/>
    <w:link w:val="z-BottomofForm2"/>
    <w:uiPriority w:val="99"/>
    <w:qFormat/>
    <w:rsid w:val="007B7FDD"/>
    <w:rPr>
      <w:rFonts w:ascii="Arial" w:eastAsia="Batang" w:hAnsi="Arial" w:cs="Arial"/>
      <w:vanish/>
      <w:sz w:val="16"/>
      <w:szCs w:val="16"/>
      <w:lang w:val="en-GB" w:eastAsia="en-US"/>
    </w:rPr>
  </w:style>
  <w:style w:type="table" w:customStyle="1" w:styleId="313">
    <w:name w:val="表 (格子)31"/>
    <w:basedOn w:val="a8"/>
    <w:uiPriority w:val="39"/>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7B7FDD"/>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7B7FDD"/>
    <w:rPr>
      <w:i/>
      <w:iCs/>
      <w:color w:val="404040"/>
    </w:rPr>
  </w:style>
  <w:style w:type="character" w:customStyle="1" w:styleId="5Char">
    <w:name w:val="标题 5 Char"/>
    <w:qFormat/>
    <w:rsid w:val="007B7FDD"/>
    <w:rPr>
      <w:rFonts w:ascii="Arial" w:hAnsi="Arial"/>
    </w:rPr>
  </w:style>
  <w:style w:type="paragraph" w:customStyle="1" w:styleId="630">
    <w:name w:val="标题 63"/>
    <w:basedOn w:val="a6"/>
    <w:qFormat/>
    <w:rsid w:val="007B7FDD"/>
    <w:pPr>
      <w:tabs>
        <w:tab w:val="left" w:pos="1152"/>
      </w:tabs>
    </w:pPr>
    <w:rPr>
      <w:rFonts w:cs="Times"/>
      <w:sz w:val="20"/>
      <w:szCs w:val="20"/>
      <w:lang w:eastAsia="ja-JP"/>
    </w:rPr>
  </w:style>
  <w:style w:type="paragraph" w:customStyle="1" w:styleId="730">
    <w:name w:val="标题 73"/>
    <w:basedOn w:val="a6"/>
    <w:qFormat/>
    <w:rsid w:val="007B7FDD"/>
    <w:pPr>
      <w:tabs>
        <w:tab w:val="left" w:pos="1296"/>
      </w:tabs>
    </w:pPr>
    <w:rPr>
      <w:rFonts w:cs="Times"/>
      <w:sz w:val="20"/>
      <w:szCs w:val="20"/>
      <w:lang w:eastAsia="ja-JP"/>
    </w:rPr>
  </w:style>
  <w:style w:type="table" w:customStyle="1" w:styleId="1311">
    <w:name w:val="表 (青) 1311"/>
    <w:basedOn w:val="a8"/>
    <w:uiPriority w:val="34"/>
    <w:qFormat/>
    <w:rsid w:val="007B7FDD"/>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0">
    <w:name w:val="@他1"/>
    <w:uiPriority w:val="99"/>
    <w:unhideWhenUsed/>
    <w:qFormat/>
    <w:rsid w:val="007B7FDD"/>
    <w:rPr>
      <w:color w:val="2B579A"/>
      <w:shd w:val="clear" w:color="auto" w:fill="E6E6E6"/>
    </w:rPr>
  </w:style>
  <w:style w:type="table" w:customStyle="1" w:styleId="GridTable4-Accent5111">
    <w:name w:val="Grid Table 4 - Accent 5111"/>
    <w:basedOn w:val="a8"/>
    <w:uiPriority w:val="49"/>
    <w:qFormat/>
    <w:rsid w:val="007B7FDD"/>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7B7FDD"/>
    <w:rPr>
      <w:color w:val="605E5C"/>
      <w:shd w:val="clear" w:color="auto" w:fill="E1DFDD"/>
    </w:rPr>
  </w:style>
  <w:style w:type="table" w:customStyle="1" w:styleId="TableGrid434">
    <w:name w:val="Table Grid434"/>
    <w:basedOn w:val="a8"/>
    <w:qFormat/>
    <w:rsid w:val="007B7FDD"/>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7B7FDD"/>
  </w:style>
  <w:style w:type="paragraph" w:customStyle="1" w:styleId="1ff1">
    <w:name w:val="题注1"/>
    <w:basedOn w:val="a6"/>
    <w:qFormat/>
    <w:rsid w:val="007B7FDD"/>
    <w:pPr>
      <w:spacing w:before="100" w:beforeAutospacing="1" w:after="100" w:afterAutospacing="1"/>
    </w:pPr>
    <w:rPr>
      <w:rFonts w:eastAsia="Malgun Gothic"/>
      <w:sz w:val="20"/>
      <w:lang w:eastAsia="ko-KR"/>
    </w:rPr>
  </w:style>
  <w:style w:type="character" w:customStyle="1" w:styleId="afffffffb">
    <w:name w:val="列 表 段 落  字 符"/>
    <w:uiPriority w:val="34"/>
    <w:locked/>
    <w:rsid w:val="007B7FDD"/>
    <w:rPr>
      <w:rFonts w:ascii="Calibri" w:hAnsi="Calibri" w:cs="Calibri"/>
    </w:rPr>
  </w:style>
  <w:style w:type="character" w:customStyle="1" w:styleId="Heading5Char">
    <w:name w:val="Heading 5 Char"/>
    <w:uiPriority w:val="99"/>
    <w:qFormat/>
    <w:locked/>
    <w:rsid w:val="007B7FDD"/>
    <w:rPr>
      <w:rFonts w:ascii="Calibri Light" w:hAnsi="Calibri Light" w:cs="Calibri Light"/>
      <w:color w:val="2F5496"/>
    </w:rPr>
  </w:style>
  <w:style w:type="paragraph" w:customStyle="1" w:styleId="elementtoproof1">
    <w:name w:val="elementtoproof1"/>
    <w:basedOn w:val="a6"/>
    <w:uiPriority w:val="99"/>
    <w:semiHidden/>
    <w:rsid w:val="007B7FDD"/>
    <w:rPr>
      <w:rFonts w:eastAsia="Malgun Gothic"/>
      <w:sz w:val="20"/>
      <w:lang w:eastAsia="ko-KR"/>
    </w:rPr>
  </w:style>
  <w:style w:type="character" w:customStyle="1" w:styleId="spellchecker-word-highlight">
    <w:name w:val="spellchecker-word-highlight"/>
    <w:qFormat/>
    <w:rsid w:val="007B7FDD"/>
  </w:style>
  <w:style w:type="character" w:customStyle="1" w:styleId="ListParagraphChar">
    <w:name w:val="List Paragraph Char"/>
    <w:link w:val="ListParagraph1"/>
    <w:qFormat/>
    <w:rsid w:val="007B7FDD"/>
    <w:rPr>
      <w:rFonts w:ascii="Calibri" w:eastAsia="宋体" w:hAnsi="Calibri"/>
      <w:sz w:val="22"/>
      <w:szCs w:val="22"/>
      <w:lang w:eastAsia="en-US"/>
    </w:rPr>
  </w:style>
  <w:style w:type="paragraph" w:customStyle="1" w:styleId="m6560433988673482289msolistparagraph">
    <w:name w:val="m_6560433988673482289msolistparagraph"/>
    <w:basedOn w:val="a6"/>
    <w:uiPriority w:val="99"/>
    <w:qFormat/>
    <w:rsid w:val="007B7FDD"/>
    <w:pPr>
      <w:spacing w:before="100" w:beforeAutospacing="1" w:after="100" w:afterAutospacing="1"/>
    </w:pPr>
    <w:rPr>
      <w:rFonts w:eastAsia="Malgun Gothic"/>
      <w:sz w:val="24"/>
      <w:lang w:eastAsia="ko-KR"/>
    </w:rPr>
  </w:style>
  <w:style w:type="character" w:customStyle="1" w:styleId="afffffffc">
    <w:name w:val="リ ス ト 段 落  (文 字 )"/>
    <w:uiPriority w:val="34"/>
    <w:locked/>
    <w:rsid w:val="007B7FDD"/>
    <w:rPr>
      <w:rFonts w:ascii="MS Gothic" w:eastAsia="MS Gothic" w:hAnsi="MS Gothic"/>
    </w:rPr>
  </w:style>
  <w:style w:type="character" w:customStyle="1" w:styleId="heading2char">
    <w:name w:val="heading2char"/>
    <w:qFormat/>
    <w:rsid w:val="007B7FDD"/>
  </w:style>
  <w:style w:type="paragraph" w:customStyle="1" w:styleId="proposal20">
    <w:name w:val="proposal2"/>
    <w:basedOn w:val="a6"/>
    <w:uiPriority w:val="99"/>
    <w:qFormat/>
    <w:rsid w:val="007B7FDD"/>
    <w:pPr>
      <w:spacing w:before="100" w:beforeAutospacing="1" w:after="100" w:afterAutospacing="1"/>
    </w:pPr>
    <w:rPr>
      <w:rFonts w:ascii="Gulim" w:eastAsia="Gulim" w:hAnsi="Gulim"/>
      <w:sz w:val="24"/>
      <w:lang w:eastAsia="ko-KR"/>
    </w:rPr>
  </w:style>
  <w:style w:type="paragraph" w:customStyle="1" w:styleId="default0">
    <w:name w:val="default"/>
    <w:basedOn w:val="a6"/>
    <w:rsid w:val="007B7FDD"/>
    <w:pPr>
      <w:spacing w:before="100" w:beforeAutospacing="1" w:after="100" w:afterAutospacing="1"/>
    </w:pPr>
    <w:rPr>
      <w:rFonts w:eastAsia="Malgun Gothic"/>
      <w:sz w:val="20"/>
      <w:lang w:eastAsia="ko-KR"/>
    </w:rPr>
  </w:style>
  <w:style w:type="table" w:customStyle="1" w:styleId="1120">
    <w:name w:val="网格型112"/>
    <w:basedOn w:val="a8"/>
    <w:qFormat/>
    <w:rsid w:val="007B7FDD"/>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d">
    <w:name w:val="未处理的提及2"/>
    <w:uiPriority w:val="99"/>
    <w:semiHidden/>
    <w:unhideWhenUsed/>
    <w:qFormat/>
    <w:rsid w:val="007B7FDD"/>
    <w:rPr>
      <w:color w:val="605E5C"/>
      <w:shd w:val="clear" w:color="auto" w:fill="E1DFDD"/>
    </w:rPr>
  </w:style>
  <w:style w:type="table" w:customStyle="1" w:styleId="GridTable5Dark-Accent613">
    <w:name w:val="Grid Table 5 Dark - Accent 613"/>
    <w:basedOn w:val="a8"/>
    <w:uiPriority w:val="50"/>
    <w:qFormat/>
    <w:rsid w:val="007B7FDD"/>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
    <w:name w:val="网格型1111"/>
    <w:basedOn w:val="a8"/>
    <w:qFormat/>
    <w:rsid w:val="007B7FDD"/>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标题 字符1"/>
    <w:basedOn w:val="a7"/>
    <w:uiPriority w:val="10"/>
    <w:qFormat/>
    <w:rsid w:val="007B7FDD"/>
    <w:rPr>
      <w:rFonts w:ascii="等线 Light" w:eastAsia="等线 Light" w:hAnsi="等线 Light" w:cs="Times New Roman"/>
      <w:b/>
      <w:bCs/>
      <w:sz w:val="32"/>
      <w:szCs w:val="32"/>
    </w:rPr>
  </w:style>
  <w:style w:type="character" w:customStyle="1" w:styleId="2fe">
    <w:name w:val="标题 字符2"/>
    <w:basedOn w:val="a7"/>
    <w:uiPriority w:val="10"/>
    <w:qFormat/>
    <w:rsid w:val="007B7FDD"/>
    <w:rPr>
      <w:rFonts w:ascii="等线 Light" w:eastAsia="等线 Light" w:hAnsi="等线 Light" w:cs="Times New Roman"/>
      <w:b/>
      <w:bCs/>
      <w:sz w:val="32"/>
      <w:szCs w:val="32"/>
    </w:rPr>
  </w:style>
  <w:style w:type="table" w:customStyle="1" w:styleId="TableGrid211">
    <w:name w:val="TableGrid21"/>
    <w:basedOn w:val="a8"/>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a8"/>
    <w:uiPriority w:val="39"/>
    <w:qFormat/>
    <w:rsid w:val="007B7FD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a8"/>
    <w:uiPriority w:val="3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7">
    <w:name w:val="未处理的提及3"/>
    <w:uiPriority w:val="99"/>
    <w:unhideWhenUsed/>
    <w:qFormat/>
    <w:rsid w:val="007B7FDD"/>
    <w:rPr>
      <w:color w:val="808080"/>
      <w:shd w:val="clear" w:color="auto" w:fill="E6E6E6"/>
    </w:rPr>
  </w:style>
  <w:style w:type="table" w:customStyle="1" w:styleId="-13">
    <w:name w:val="彩色列表 - 着色 13"/>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7B7FDD"/>
    <w:rPr>
      <w:color w:val="2B579A"/>
      <w:shd w:val="clear" w:color="auto" w:fill="E6E6E6"/>
    </w:rPr>
  </w:style>
  <w:style w:type="table" w:customStyle="1" w:styleId="4-53">
    <w:name w:val="网格表 4 - 着色 53"/>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a8"/>
    <w:semiHidden/>
    <w:unhideWhenUsed/>
    <w:qFormat/>
    <w:rsid w:val="007B7FDD"/>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rsid w:val="007B7FDD"/>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rsid w:val="007B7FDD"/>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rsid w:val="007B7FDD"/>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rsid w:val="007B7FDD"/>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rsid w:val="007B7FDD"/>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rsid w:val="007B7FDD"/>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rsid w:val="007B7FDD"/>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rsid w:val="007B7FDD"/>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7B7FDD"/>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rsid w:val="007B7FDD"/>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0">
    <w:name w:val="表 (オレンジ) 1111"/>
    <w:basedOn w:val="a8"/>
    <w:uiPriority w:val="70"/>
    <w:unhideWhenUsed/>
    <w:qFormat/>
    <w:rsid w:val="007B7FDD"/>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7B7FDD"/>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rsid w:val="007B7FDD"/>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rsid w:val="007B7FDD"/>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rsid w:val="007B7FDD"/>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rsid w:val="007B7FDD"/>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sid w:val="007B7FDD"/>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sid w:val="007B7FDD"/>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rsid w:val="007B7FDD"/>
    <w:pPr>
      <w:tabs>
        <w:tab w:val="left" w:pos="1152"/>
      </w:tabs>
    </w:pPr>
    <w:rPr>
      <w:rFonts w:cs="Times"/>
      <w:sz w:val="20"/>
      <w:szCs w:val="20"/>
      <w:lang w:eastAsia="ja-JP"/>
    </w:rPr>
  </w:style>
  <w:style w:type="paragraph" w:customStyle="1" w:styleId="74">
    <w:name w:val="标题 74"/>
    <w:basedOn w:val="a6"/>
    <w:qFormat/>
    <w:rsid w:val="007B7FDD"/>
    <w:pPr>
      <w:tabs>
        <w:tab w:val="left" w:pos="1296"/>
      </w:tabs>
    </w:pPr>
    <w:rPr>
      <w:rFonts w:cs="Times"/>
      <w:sz w:val="20"/>
      <w:szCs w:val="20"/>
      <w:lang w:eastAsia="ja-JP"/>
    </w:rPr>
  </w:style>
  <w:style w:type="table" w:customStyle="1" w:styleId="13111">
    <w:name w:val="表 (青) 131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7B7FDD"/>
    <w:rPr>
      <w:color w:val="605E5C"/>
      <w:shd w:val="clear" w:color="auto" w:fill="E1DFDD"/>
    </w:rPr>
  </w:style>
  <w:style w:type="table" w:customStyle="1" w:styleId="TableGrid4311">
    <w:name w:val="Table Grid4311"/>
    <w:basedOn w:val="a8"/>
    <w:qFormat/>
    <w:rsid w:val="007B7FDD"/>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rsid w:val="007B7FDD"/>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7B7FDD"/>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7B7FDD"/>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rsid w:val="007B7FDD"/>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8"/>
    <w:qFormat/>
    <w:rsid w:val="007B7FDD"/>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rsid w:val="007B7FDD"/>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7B7FDD"/>
  </w:style>
  <w:style w:type="character" w:customStyle="1" w:styleId="mark2cx453z38">
    <w:name w:val="mark2cx453z38"/>
    <w:basedOn w:val="a7"/>
    <w:qFormat/>
    <w:rsid w:val="007B7FDD"/>
  </w:style>
  <w:style w:type="character" w:customStyle="1" w:styleId="markncu96saed">
    <w:name w:val="markncu96saed"/>
    <w:basedOn w:val="a7"/>
    <w:qFormat/>
    <w:rsid w:val="007B7FDD"/>
  </w:style>
  <w:style w:type="paragraph" w:customStyle="1" w:styleId="Standard1">
    <w:name w:val="Standard1"/>
    <w:qFormat/>
    <w:rsid w:val="007B7FDD"/>
    <w:pPr>
      <w:widowControl w:val="0"/>
      <w:suppressAutoHyphens/>
      <w:spacing w:after="120"/>
      <w:textAlignment w:val="baseline"/>
    </w:pPr>
    <w:rPr>
      <w:rFonts w:eastAsia="Times" w:cs="Times"/>
      <w:kern w:val="1"/>
      <w:sz w:val="22"/>
    </w:rPr>
  </w:style>
  <w:style w:type="paragraph" w:customStyle="1" w:styleId="65">
    <w:name w:val="标题 65"/>
    <w:basedOn w:val="a6"/>
    <w:qFormat/>
    <w:rsid w:val="007B7FDD"/>
    <w:pPr>
      <w:tabs>
        <w:tab w:val="left" w:pos="1152"/>
      </w:tabs>
    </w:pPr>
    <w:rPr>
      <w:rFonts w:eastAsia="MS PGothic" w:cs="Times"/>
      <w:sz w:val="20"/>
      <w:szCs w:val="20"/>
      <w:lang w:eastAsia="ja-JP"/>
    </w:rPr>
  </w:style>
  <w:style w:type="paragraph" w:customStyle="1" w:styleId="75">
    <w:name w:val="标题 75"/>
    <w:basedOn w:val="a6"/>
    <w:qFormat/>
    <w:rsid w:val="007B7FDD"/>
    <w:pPr>
      <w:tabs>
        <w:tab w:val="left" w:pos="1296"/>
      </w:tabs>
    </w:pPr>
    <w:rPr>
      <w:rFonts w:eastAsia="MS PGothic" w:cs="Times"/>
      <w:sz w:val="20"/>
      <w:szCs w:val="20"/>
      <w:lang w:eastAsia="ja-JP"/>
    </w:rPr>
  </w:style>
  <w:style w:type="character" w:customStyle="1" w:styleId="Mention11">
    <w:name w:val="Mention11"/>
    <w:uiPriority w:val="99"/>
    <w:unhideWhenUsed/>
    <w:qFormat/>
    <w:rsid w:val="007B7FDD"/>
    <w:rPr>
      <w:color w:val="2B579A"/>
      <w:shd w:val="clear" w:color="auto" w:fill="E6E6E6"/>
    </w:rPr>
  </w:style>
  <w:style w:type="character" w:customStyle="1" w:styleId="BookTitle1">
    <w:name w:val="Book Title1"/>
    <w:uiPriority w:val="33"/>
    <w:qFormat/>
    <w:rsid w:val="007B7FDD"/>
    <w:rPr>
      <w:b/>
      <w:bCs/>
      <w:i/>
      <w:iCs/>
      <w:spacing w:val="5"/>
    </w:rPr>
  </w:style>
  <w:style w:type="table" w:customStyle="1" w:styleId="ColorfulList-Accent1110">
    <w:name w:val="Colorful List - Accent 1110"/>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rsid w:val="007B7FDD"/>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sid w:val="007B7FDD"/>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sid w:val="007B7FDD"/>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7B7FDD"/>
    <w:rPr>
      <w:i/>
      <w:iCs/>
      <w:color w:val="4F81BD"/>
    </w:rPr>
  </w:style>
  <w:style w:type="table" w:customStyle="1" w:styleId="GridTable4-Accent5101">
    <w:name w:val="Grid Table 4 - Accent 510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7B7FDD"/>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7B7FDD"/>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sid w:val="007B7FDD"/>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f">
    <w:name w:val="未处理的提及5"/>
    <w:uiPriority w:val="99"/>
    <w:semiHidden/>
    <w:unhideWhenUsed/>
    <w:qFormat/>
    <w:rsid w:val="007B7FDD"/>
    <w:rPr>
      <w:color w:val="605E5C"/>
      <w:shd w:val="clear" w:color="auto" w:fill="E1DFDD"/>
    </w:rPr>
  </w:style>
  <w:style w:type="table" w:customStyle="1" w:styleId="ColorfulList-Accent1121">
    <w:name w:val="Colorful List - Accent 112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7B7FDD"/>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sid w:val="007B7FDD"/>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7B7FDD"/>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7B7FDD"/>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7B7FDD"/>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7B7FDD"/>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7B7FDD"/>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sid w:val="007B7FDD"/>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sid w:val="007B7FDD"/>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sid w:val="007B7FDD"/>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7B7FDD"/>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7B7FDD"/>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7B7FDD"/>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sid w:val="007B7FDD"/>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sid w:val="007B7FDD"/>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0">
    <w:name w:val="変更箇所2"/>
    <w:hidden/>
    <w:uiPriority w:val="99"/>
    <w:semiHidden/>
    <w:qFormat/>
    <w:rsid w:val="007B7FDD"/>
    <w:rPr>
      <w:sz w:val="22"/>
      <w:szCs w:val="22"/>
      <w:lang w:eastAsia="en-US"/>
    </w:rPr>
  </w:style>
  <w:style w:type="paragraph" w:styleId="affff1">
    <w:name w:val="Title"/>
    <w:basedOn w:val="a6"/>
    <w:next w:val="a6"/>
    <w:link w:val="affff0"/>
    <w:qFormat/>
    <w:rsid w:val="007B7FDD"/>
    <w:pPr>
      <w:spacing w:before="240" w:after="60"/>
      <w:jc w:val="center"/>
      <w:outlineLvl w:val="0"/>
    </w:pPr>
    <w:rPr>
      <w:rFonts w:ascii="Arial" w:eastAsia="MS Mincho" w:hAnsi="Arial"/>
      <w:b/>
      <w:sz w:val="24"/>
      <w:szCs w:val="20"/>
      <w:lang w:val="de-DE" w:eastAsia="ja-JP"/>
    </w:rPr>
  </w:style>
  <w:style w:type="character" w:customStyle="1" w:styleId="3f8">
    <w:name w:val="标题 字符3"/>
    <w:basedOn w:val="a7"/>
    <w:rsid w:val="007B7FDD"/>
    <w:rPr>
      <w:rFonts w:asciiTheme="majorHAnsi" w:eastAsiaTheme="majorEastAsia" w:hAnsiTheme="majorHAnsi" w:cstheme="majorBidi"/>
      <w:b/>
      <w:bCs/>
      <w:sz w:val="32"/>
      <w:szCs w:val="32"/>
      <w:lang w:val="en-GB" w:eastAsia="en-US"/>
    </w:rPr>
  </w:style>
  <w:style w:type="paragraph" w:styleId="TOC2">
    <w:name w:val="toc 2"/>
    <w:basedOn w:val="TOC1"/>
    <w:next w:val="a6"/>
    <w:uiPriority w:val="39"/>
    <w:unhideWhenUsed/>
    <w:qFormat/>
    <w:rsid w:val="00223B9A"/>
    <w:pPr>
      <w:keepLines/>
      <w:tabs>
        <w:tab w:val="right" w:leader="dot" w:pos="9639"/>
      </w:tabs>
      <w:spacing w:line="259" w:lineRule="auto"/>
      <w:ind w:left="851" w:right="425" w:hanging="851"/>
      <w:jc w:val="both"/>
    </w:pPr>
    <w:rPr>
      <w:rFonts w:ascii="Times" w:hAnsi="Times" w:cs="Times New Roman"/>
      <w:sz w:val="20"/>
      <w:szCs w:val="20"/>
      <w:lang w:val="en-GB" w:eastAsia="en-US"/>
    </w:rPr>
  </w:style>
  <w:style w:type="paragraph" w:customStyle="1" w:styleId="1ff3">
    <w:name w:val="수정1"/>
    <w:hidden/>
    <w:uiPriority w:val="99"/>
    <w:semiHidden/>
    <w:qFormat/>
    <w:rsid w:val="00223B9A"/>
    <w:pPr>
      <w:spacing w:after="160" w:line="259" w:lineRule="auto"/>
      <w:jc w:val="both"/>
    </w:pPr>
    <w:rPr>
      <w:rFonts w:ascii="Times" w:eastAsia="Batang" w:hAnsi="Times"/>
      <w:szCs w:val="24"/>
      <w:lang w:val="en-GB" w:eastAsia="en-US"/>
    </w:rPr>
  </w:style>
  <w:style w:type="character" w:customStyle="1" w:styleId="320">
    <w:name w:val="見出し 3 (文字)2"/>
    <w:qFormat/>
    <w:rsid w:val="00223B9A"/>
    <w:rPr>
      <w:rFonts w:ascii="Arial" w:eastAsia="Batang" w:hAnsi="Arial" w:cs="Arial"/>
      <w:b/>
      <w:bCs/>
      <w:sz w:val="20"/>
      <w:szCs w:val="26"/>
      <w:lang w:val="en-GB" w:eastAsia="en-US"/>
    </w:rPr>
  </w:style>
  <w:style w:type="character" w:customStyle="1" w:styleId="2ff1">
    <w:name w:val="本文 (文字)2"/>
    <w:basedOn w:val="a7"/>
    <w:qFormat/>
    <w:locked/>
    <w:rsid w:val="00223B9A"/>
    <w:rPr>
      <w:rFonts w:ascii="Times" w:eastAsia="Batang" w:hAnsi="Times" w:cs="Times New Roman"/>
      <w:sz w:val="20"/>
      <w:szCs w:val="24"/>
      <w:lang w:val="en-GB" w:eastAsia="en-US"/>
    </w:rPr>
  </w:style>
  <w:style w:type="paragraph" w:customStyle="1" w:styleId="66">
    <w:name w:val="标题 66"/>
    <w:basedOn w:val="a6"/>
    <w:qFormat/>
    <w:rsid w:val="00223B9A"/>
    <w:pPr>
      <w:tabs>
        <w:tab w:val="left" w:pos="1152"/>
      </w:tabs>
      <w:spacing w:line="259" w:lineRule="auto"/>
      <w:jc w:val="both"/>
    </w:pPr>
    <w:rPr>
      <w:rFonts w:eastAsia="MS PGothic" w:cs="Times"/>
      <w:sz w:val="20"/>
      <w:szCs w:val="20"/>
      <w:lang w:val="en-US" w:eastAsia="ja-JP"/>
    </w:rPr>
  </w:style>
  <w:style w:type="paragraph" w:customStyle="1" w:styleId="76">
    <w:name w:val="标题 76"/>
    <w:basedOn w:val="a6"/>
    <w:qFormat/>
    <w:rsid w:val="00223B9A"/>
    <w:pPr>
      <w:tabs>
        <w:tab w:val="left" w:pos="1296"/>
      </w:tabs>
      <w:spacing w:line="259" w:lineRule="auto"/>
      <w:jc w:val="both"/>
    </w:pPr>
    <w:rPr>
      <w:rFonts w:eastAsia="MS PGothic" w:cs="Times"/>
      <w:sz w:val="20"/>
      <w:szCs w:val="20"/>
      <w:lang w:val="en-US" w:eastAsia="ja-JP"/>
    </w:rPr>
  </w:style>
  <w:style w:type="table" w:customStyle="1" w:styleId="4-511">
    <w:name w:val="눈금 표 4 - 강조색 51"/>
    <w:basedOn w:val="a8"/>
    <w:uiPriority w:val="49"/>
    <w:rsid w:val="00223B9A"/>
    <w:pPr>
      <w:spacing w:after="160" w:line="259" w:lineRule="auto"/>
      <w:jc w:val="both"/>
    </w:pPr>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23B9A"/>
    <w:rPr>
      <w:b/>
      <w:bCs/>
      <w:i/>
      <w:iCs/>
      <w:spacing w:val="5"/>
    </w:rPr>
  </w:style>
  <w:style w:type="character" w:customStyle="1" w:styleId="1ff5">
    <w:name w:val="약한 강조1"/>
    <w:uiPriority w:val="19"/>
    <w:qFormat/>
    <w:rsid w:val="00223B9A"/>
    <w:rPr>
      <w:i/>
      <w:iCs/>
      <w:color w:val="404040"/>
    </w:rPr>
  </w:style>
  <w:style w:type="paragraph" w:customStyle="1" w:styleId="z-13">
    <w:name w:val="z-양식의 맨 위1"/>
    <w:basedOn w:val="a6"/>
    <w:next w:val="a6"/>
    <w:uiPriority w:val="99"/>
    <w:unhideWhenUsed/>
    <w:rsid w:val="00223B9A"/>
    <w:pPr>
      <w:pBdr>
        <w:bottom w:val="single" w:sz="6" w:space="1" w:color="auto"/>
      </w:pBdr>
      <w:spacing w:line="259" w:lineRule="auto"/>
      <w:jc w:val="center"/>
    </w:pPr>
    <w:rPr>
      <w:rFonts w:ascii="Arial" w:eastAsia="宋体" w:hAnsi="Arial"/>
      <w:vanish/>
      <w:sz w:val="16"/>
      <w:szCs w:val="16"/>
      <w:lang w:val="en-US" w:eastAsia="zh-CN"/>
    </w:rPr>
  </w:style>
  <w:style w:type="paragraph" w:customStyle="1" w:styleId="z-14">
    <w:name w:val="z-양식의 맨 아래1"/>
    <w:basedOn w:val="a6"/>
    <w:next w:val="a6"/>
    <w:uiPriority w:val="99"/>
    <w:unhideWhenUsed/>
    <w:rsid w:val="00223B9A"/>
    <w:pPr>
      <w:pBdr>
        <w:top w:val="single" w:sz="6" w:space="1" w:color="auto"/>
      </w:pBdr>
      <w:spacing w:line="259" w:lineRule="auto"/>
      <w:jc w:val="center"/>
    </w:pPr>
    <w:rPr>
      <w:rFonts w:ascii="Arial" w:eastAsia="宋体" w:hAnsi="Arial"/>
      <w:vanish/>
      <w:sz w:val="16"/>
      <w:szCs w:val="16"/>
      <w:lang w:val="en-US" w:eastAsia="zh-CN"/>
    </w:rPr>
  </w:style>
  <w:style w:type="paragraph" w:customStyle="1" w:styleId="TOC11">
    <w:name w:val="TOC 제목1"/>
    <w:basedOn w:val="10"/>
    <w:next w:val="a6"/>
    <w:uiPriority w:val="39"/>
    <w:unhideWhenUsed/>
    <w:qFormat/>
    <w:rsid w:val="00223B9A"/>
    <w:pPr>
      <w:keepLines/>
      <w:numPr>
        <w:numId w:val="0"/>
      </w:numPr>
      <w:spacing w:before="240" w:line="259" w:lineRule="auto"/>
      <w:jc w:val="both"/>
      <w:outlineLvl w:val="9"/>
    </w:pPr>
    <w:rPr>
      <w:rFonts w:ascii="Calibri Light" w:eastAsia="Times New Roman" w:hAnsi="Calibri Light"/>
      <w:b w:val="0"/>
      <w:bCs w:val="0"/>
      <w:color w:val="2F5496"/>
      <w:sz w:val="32"/>
      <w:szCs w:val="32"/>
      <w:lang w:val="en-US"/>
    </w:rPr>
  </w:style>
  <w:style w:type="character" w:customStyle="1" w:styleId="1ff6">
    <w:name w:val="강한 강조1"/>
    <w:uiPriority w:val="21"/>
    <w:qFormat/>
    <w:rsid w:val="00223B9A"/>
    <w:rPr>
      <w:i/>
      <w:iCs/>
      <w:color w:val="4F81BD"/>
    </w:rPr>
  </w:style>
  <w:style w:type="character" w:customStyle="1" w:styleId="UnresolvedMention4">
    <w:name w:val="Unresolved Mention4"/>
    <w:basedOn w:val="a7"/>
    <w:uiPriority w:val="99"/>
    <w:unhideWhenUsed/>
    <w:qFormat/>
    <w:rsid w:val="00223B9A"/>
    <w:rPr>
      <w:color w:val="808080"/>
      <w:shd w:val="clear" w:color="auto" w:fill="E6E6E6"/>
    </w:rPr>
  </w:style>
  <w:style w:type="character" w:customStyle="1" w:styleId="Mention2">
    <w:name w:val="Mention2"/>
    <w:uiPriority w:val="99"/>
    <w:unhideWhenUsed/>
    <w:rsid w:val="00223B9A"/>
    <w:rPr>
      <w:color w:val="2B579A"/>
      <w:shd w:val="clear" w:color="auto" w:fill="E6E6E6"/>
    </w:rPr>
  </w:style>
  <w:style w:type="table" w:customStyle="1" w:styleId="6-11">
    <w:name w:val="눈금 표 6 색상형 - 강조색 11"/>
    <w:basedOn w:val="a8"/>
    <w:uiPriority w:val="51"/>
    <w:rsid w:val="00223B9A"/>
    <w:pPr>
      <w:spacing w:after="160" w:line="259" w:lineRule="auto"/>
      <w:jc w:val="both"/>
    </w:pPr>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23B9A"/>
    <w:pPr>
      <w:spacing w:after="160" w:line="259" w:lineRule="auto"/>
      <w:jc w:val="both"/>
    </w:pPr>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sid w:val="00223B9A"/>
    <w:pPr>
      <w:spacing w:after="160" w:line="259" w:lineRule="auto"/>
      <w:jc w:val="both"/>
    </w:pPr>
    <w:rPr>
      <w:rFonts w:ascii="Calibri" w:eastAsia="Times New Roman"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223B9A"/>
    <w:pPr>
      <w:spacing w:line="259" w:lineRule="auto"/>
      <w:jc w:val="both"/>
    </w:pPr>
    <w:rPr>
      <w:rFonts w:ascii="Courier New" w:eastAsiaTheme="minorEastAsia" w:hAnsi="Courier New" w:cs="Courier New"/>
      <w:szCs w:val="22"/>
      <w:lang w:val="en-US" w:eastAsia="ko-KR"/>
    </w:rPr>
  </w:style>
  <w:style w:type="character" w:customStyle="1" w:styleId="67">
    <w:name w:val="未处理的提及6"/>
    <w:uiPriority w:val="99"/>
    <w:semiHidden/>
    <w:unhideWhenUsed/>
    <w:rsid w:val="00223B9A"/>
    <w:rPr>
      <w:color w:val="605E5C"/>
      <w:shd w:val="clear" w:color="auto" w:fill="E1DFDD"/>
    </w:rPr>
  </w:style>
  <w:style w:type="table" w:customStyle="1" w:styleId="4-11">
    <w:name w:val="눈금 표 4 - 강조색 11"/>
    <w:basedOn w:val="a8"/>
    <w:uiPriority w:val="49"/>
    <w:rsid w:val="00223B9A"/>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23B9A"/>
    <w:pPr>
      <w:suppressAutoHyphens/>
      <w:spacing w:after="160" w:line="259" w:lineRule="auto"/>
      <w:jc w:val="both"/>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11593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11959</TotalTime>
  <Pages>10</Pages>
  <Words>3142</Words>
  <Characters>17912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1039</cp:revision>
  <cp:lastPrinted>2018-08-02T09:56:00Z</cp:lastPrinted>
  <dcterms:created xsi:type="dcterms:W3CDTF">2021-03-31T09:51:00Z</dcterms:created>
  <dcterms:modified xsi:type="dcterms:W3CDTF">2023-09-28T06:19:00Z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907fb8f0155f11ee80000b4600000a46">
    <vt:lpwstr>CWMrx8tfU2/eWPmIx6j/5jU7T2gINyTZDL9DURhag2cxNcLe2/hdMYaVSiVGz2xmMNNmjHPfxSSQibsf2a1Zr9HEA==</vt:lpwstr>
  </property>
</Properties>
</file>